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43D" w:rsidRDefault="00F93F7C" w:rsidP="0091743D">
      <w:pPr>
        <w:jc w:val="center"/>
        <w:rPr>
          <w:color w:val="000000"/>
        </w:rPr>
      </w:pPr>
      <w:r>
        <w:rPr>
          <w:noProof/>
          <w:color w:val="000000"/>
        </w:rPr>
        <w:drawing>
          <wp:inline distT="0" distB="0" distL="0" distR="0">
            <wp:extent cx="600075" cy="666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0075" cy="666750"/>
                    </a:xfrm>
                    <a:prstGeom prst="rect">
                      <a:avLst/>
                    </a:prstGeom>
                    <a:noFill/>
                    <a:ln w="9525">
                      <a:noFill/>
                      <a:miter lim="800000"/>
                      <a:headEnd/>
                      <a:tailEnd/>
                    </a:ln>
                  </pic:spPr>
                </pic:pic>
              </a:graphicData>
            </a:graphic>
          </wp:inline>
        </w:drawing>
      </w:r>
    </w:p>
    <w:p w:rsidR="0091743D" w:rsidRDefault="0091743D" w:rsidP="0091743D">
      <w:pPr>
        <w:widowControl w:val="0"/>
        <w:autoSpaceDE w:val="0"/>
        <w:autoSpaceDN w:val="0"/>
        <w:adjustRightInd w:val="0"/>
      </w:pPr>
      <w:r>
        <w:tab/>
      </w:r>
      <w:r>
        <w:tab/>
      </w:r>
      <w:r>
        <w:tab/>
      </w:r>
      <w:r>
        <w:tab/>
      </w:r>
      <w:r>
        <w:tab/>
      </w:r>
      <w:r>
        <w:tab/>
      </w:r>
      <w:r>
        <w:tab/>
      </w:r>
      <w:r>
        <w:tab/>
      </w:r>
      <w:r>
        <w:tab/>
      </w:r>
      <w:r>
        <w:tab/>
      </w:r>
    </w:p>
    <w:p w:rsidR="0091743D" w:rsidRDefault="0091743D" w:rsidP="0091743D">
      <w:pPr>
        <w:widowControl w:val="0"/>
        <w:autoSpaceDE w:val="0"/>
        <w:autoSpaceDN w:val="0"/>
        <w:adjustRightInd w:val="0"/>
        <w:jc w:val="center"/>
        <w:outlineLvl w:val="0"/>
        <w:rPr>
          <w:b/>
          <w:bCs/>
          <w:sz w:val="28"/>
          <w:szCs w:val="28"/>
        </w:rPr>
      </w:pPr>
      <w:r>
        <w:rPr>
          <w:b/>
          <w:bCs/>
          <w:color w:val="000000"/>
          <w:sz w:val="28"/>
          <w:szCs w:val="28"/>
        </w:rPr>
        <w:t>АДМИНИСТРАЦИЯ ЕТКУЛЬСКОГО МУНИЦИПАЛЬНОГО РАЙОНА</w:t>
      </w:r>
    </w:p>
    <w:p w:rsidR="0091743D" w:rsidRDefault="0091743D" w:rsidP="0091743D">
      <w:pPr>
        <w:widowControl w:val="0"/>
        <w:autoSpaceDE w:val="0"/>
        <w:autoSpaceDN w:val="0"/>
        <w:adjustRightInd w:val="0"/>
        <w:jc w:val="center"/>
        <w:rPr>
          <w:b/>
          <w:bCs/>
          <w:sz w:val="28"/>
          <w:szCs w:val="28"/>
        </w:rPr>
      </w:pPr>
      <w:r>
        <w:rPr>
          <w:b/>
          <w:bCs/>
          <w:color w:val="000000"/>
          <w:sz w:val="28"/>
          <w:szCs w:val="28"/>
        </w:rPr>
        <w:t>ПОСТАНОВЛЕНИЕ</w:t>
      </w:r>
    </w:p>
    <w:p w:rsidR="0091743D" w:rsidRDefault="00532DEF" w:rsidP="0091743D">
      <w:pPr>
        <w:widowControl w:val="0"/>
        <w:autoSpaceDE w:val="0"/>
        <w:autoSpaceDN w:val="0"/>
        <w:adjustRightInd w:val="0"/>
      </w:pPr>
      <w:r>
        <w:rPr>
          <w:noProof/>
        </w:rPr>
        <w:pict>
          <v:line id="_x0000_s1026" style="position:absolute;z-index:251657728" from="0,7.75pt" to="477pt,7.75pt" strokeweight="4.5pt">
            <v:stroke linestyle="thinThick"/>
          </v:line>
        </w:pict>
      </w:r>
    </w:p>
    <w:p w:rsidR="0091743D" w:rsidRDefault="0091743D" w:rsidP="0091743D">
      <w:pPr>
        <w:widowControl w:val="0"/>
        <w:autoSpaceDE w:val="0"/>
        <w:autoSpaceDN w:val="0"/>
        <w:adjustRightInd w:val="0"/>
      </w:pPr>
    </w:p>
    <w:p w:rsidR="0091743D" w:rsidRPr="00B47BA0" w:rsidRDefault="0091743D" w:rsidP="0091743D">
      <w:pPr>
        <w:widowControl w:val="0"/>
        <w:autoSpaceDE w:val="0"/>
        <w:autoSpaceDN w:val="0"/>
        <w:adjustRightInd w:val="0"/>
        <w:rPr>
          <w:u w:val="single"/>
        </w:rPr>
      </w:pPr>
      <w:r w:rsidRPr="00B47BA0">
        <w:rPr>
          <w:color w:val="000000"/>
          <w:sz w:val="22"/>
          <w:szCs w:val="22"/>
          <w:u w:val="single"/>
        </w:rPr>
        <w:t xml:space="preserve"> </w:t>
      </w:r>
      <w:r w:rsidR="00B47BA0" w:rsidRPr="00B47BA0">
        <w:rPr>
          <w:color w:val="000000"/>
          <w:sz w:val="22"/>
          <w:szCs w:val="22"/>
          <w:u w:val="single"/>
        </w:rPr>
        <w:t>28 сентября 2017г</w:t>
      </w:r>
      <w:r w:rsidR="00CB7CD2" w:rsidRPr="00B47BA0">
        <w:rPr>
          <w:color w:val="000000"/>
          <w:sz w:val="22"/>
          <w:szCs w:val="22"/>
          <w:u w:val="single"/>
        </w:rPr>
        <w:t xml:space="preserve"> № </w:t>
      </w:r>
      <w:r w:rsidR="00B47BA0" w:rsidRPr="00B47BA0">
        <w:rPr>
          <w:color w:val="000000"/>
          <w:sz w:val="22"/>
          <w:szCs w:val="22"/>
          <w:u w:val="single"/>
        </w:rPr>
        <w:t>578</w:t>
      </w:r>
    </w:p>
    <w:p w:rsidR="0091743D" w:rsidRDefault="0091743D" w:rsidP="0091743D">
      <w:pPr>
        <w:widowControl w:val="0"/>
        <w:autoSpaceDE w:val="0"/>
        <w:autoSpaceDN w:val="0"/>
        <w:adjustRightInd w:val="0"/>
      </w:pPr>
      <w:r>
        <w:rPr>
          <w:color w:val="000000"/>
          <w:sz w:val="22"/>
          <w:szCs w:val="22"/>
        </w:rPr>
        <w:t xml:space="preserve">            с</w:t>
      </w:r>
      <w:proofErr w:type="gramStart"/>
      <w:r>
        <w:rPr>
          <w:color w:val="000000"/>
          <w:sz w:val="22"/>
          <w:szCs w:val="22"/>
        </w:rPr>
        <w:t>.Е</w:t>
      </w:r>
      <w:proofErr w:type="gramEnd"/>
      <w:r>
        <w:rPr>
          <w:color w:val="000000"/>
          <w:sz w:val="22"/>
          <w:szCs w:val="22"/>
        </w:rPr>
        <w:t>ткуль</w:t>
      </w:r>
    </w:p>
    <w:p w:rsidR="0091743D" w:rsidRDefault="0091743D" w:rsidP="0091743D">
      <w:pPr>
        <w:rPr>
          <w:sz w:val="28"/>
          <w:szCs w:val="28"/>
        </w:rPr>
      </w:pPr>
    </w:p>
    <w:p w:rsidR="00066390" w:rsidRDefault="0091743D" w:rsidP="0091743D">
      <w:pPr>
        <w:pStyle w:val="1"/>
        <w:jc w:val="left"/>
        <w:rPr>
          <w:rFonts w:ascii="Times New Roman" w:hAnsi="Times New Roman" w:cs="Times New Roman"/>
        </w:rPr>
      </w:pPr>
      <w:r w:rsidRPr="006831F8">
        <w:rPr>
          <w:rFonts w:ascii="Times New Roman" w:hAnsi="Times New Roman" w:cs="Times New Roman"/>
        </w:rPr>
        <w:t>Об утверждении</w:t>
      </w:r>
      <w:r w:rsidR="00ED1013" w:rsidRPr="006831F8">
        <w:rPr>
          <w:rFonts w:ascii="Times New Roman" w:hAnsi="Times New Roman" w:cs="Times New Roman"/>
        </w:rPr>
        <w:t xml:space="preserve"> </w:t>
      </w:r>
      <w:proofErr w:type="gramStart"/>
      <w:r w:rsidR="00ED1013" w:rsidRPr="006831F8">
        <w:rPr>
          <w:rFonts w:ascii="Times New Roman" w:hAnsi="Times New Roman" w:cs="Times New Roman"/>
        </w:rPr>
        <w:t>административн</w:t>
      </w:r>
      <w:r w:rsidR="00725217">
        <w:rPr>
          <w:rFonts w:ascii="Times New Roman" w:hAnsi="Times New Roman" w:cs="Times New Roman"/>
        </w:rPr>
        <w:t>ых</w:t>
      </w:r>
      <w:proofErr w:type="gramEnd"/>
    </w:p>
    <w:p w:rsidR="0091743D" w:rsidRPr="006831F8" w:rsidRDefault="00ED1013" w:rsidP="0091743D">
      <w:pPr>
        <w:pStyle w:val="1"/>
        <w:jc w:val="left"/>
        <w:rPr>
          <w:rFonts w:ascii="Times New Roman" w:hAnsi="Times New Roman" w:cs="Times New Roman"/>
        </w:rPr>
      </w:pPr>
      <w:r w:rsidRPr="006831F8">
        <w:rPr>
          <w:rFonts w:ascii="Times New Roman" w:hAnsi="Times New Roman" w:cs="Times New Roman"/>
        </w:rPr>
        <w:t>Регламент</w:t>
      </w:r>
      <w:r w:rsidR="00725217">
        <w:rPr>
          <w:rFonts w:ascii="Times New Roman" w:hAnsi="Times New Roman" w:cs="Times New Roman"/>
        </w:rPr>
        <w:t>ов</w:t>
      </w:r>
    </w:p>
    <w:p w:rsidR="0091743D" w:rsidRPr="00246E88" w:rsidRDefault="0091743D" w:rsidP="0091743D">
      <w:pPr>
        <w:rPr>
          <w:sz w:val="22"/>
          <w:szCs w:val="22"/>
        </w:rPr>
      </w:pPr>
    </w:p>
    <w:p w:rsidR="00C01819" w:rsidRPr="00A43589" w:rsidRDefault="00C01819" w:rsidP="00C01819">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cs="Times New Roman"/>
          <w:b/>
          <w:szCs w:val="24"/>
        </w:rPr>
      </w:pPr>
    </w:p>
    <w:p w:rsidR="0091743D" w:rsidRPr="00C25217" w:rsidRDefault="0091743D" w:rsidP="009D4600">
      <w:pPr>
        <w:jc w:val="both"/>
        <w:rPr>
          <w:sz w:val="28"/>
          <w:szCs w:val="28"/>
        </w:rPr>
      </w:pPr>
      <w:r>
        <w:tab/>
      </w:r>
      <w:r w:rsidR="00C25217" w:rsidRPr="00C25217">
        <w:rPr>
          <w:sz w:val="28"/>
          <w:szCs w:val="28"/>
        </w:rPr>
        <w:t>В целях ре</w:t>
      </w:r>
      <w:r w:rsidR="00422433">
        <w:rPr>
          <w:sz w:val="28"/>
          <w:szCs w:val="28"/>
        </w:rPr>
        <w:t>гулирования оказания</w:t>
      </w:r>
      <w:r w:rsidR="00C25217" w:rsidRPr="00C25217">
        <w:rPr>
          <w:sz w:val="28"/>
          <w:szCs w:val="28"/>
        </w:rPr>
        <w:t xml:space="preserve"> муниципальных услуг </w:t>
      </w:r>
      <w:r w:rsidR="001D2421">
        <w:rPr>
          <w:sz w:val="28"/>
          <w:szCs w:val="28"/>
        </w:rPr>
        <w:t>управлени</w:t>
      </w:r>
      <w:r w:rsidR="00066390">
        <w:rPr>
          <w:sz w:val="28"/>
          <w:szCs w:val="28"/>
        </w:rPr>
        <w:t>ем</w:t>
      </w:r>
      <w:r w:rsidR="00C25217" w:rsidRPr="00C25217">
        <w:rPr>
          <w:sz w:val="28"/>
          <w:szCs w:val="28"/>
        </w:rPr>
        <w:t xml:space="preserve"> строительства и архитектуры администрации Еткульского муниципального района</w:t>
      </w:r>
      <w:r w:rsidR="006831F8">
        <w:rPr>
          <w:sz w:val="28"/>
          <w:szCs w:val="28"/>
        </w:rPr>
        <w:t>,</w:t>
      </w:r>
      <w:r w:rsidR="00C25217" w:rsidRPr="00C25217">
        <w:rPr>
          <w:sz w:val="28"/>
          <w:szCs w:val="28"/>
        </w:rPr>
        <w:t xml:space="preserve"> руководствуясь Федеральным законом от </w:t>
      </w:r>
      <w:r w:rsidR="00BA44F0">
        <w:rPr>
          <w:sz w:val="28"/>
          <w:szCs w:val="28"/>
        </w:rPr>
        <w:t>0</w:t>
      </w:r>
      <w:r w:rsidR="00C25217" w:rsidRPr="00C25217">
        <w:rPr>
          <w:sz w:val="28"/>
          <w:szCs w:val="28"/>
        </w:rPr>
        <w:t>6.10.2003 г. № 131-ФЗ «Об общих принципах организации местного самоуправления в Российской Федерации», Уставом Еткульского муниципального района</w:t>
      </w:r>
      <w:r w:rsidR="00B84882" w:rsidRPr="00C25217">
        <w:rPr>
          <w:sz w:val="28"/>
          <w:szCs w:val="28"/>
        </w:rPr>
        <w:t>,</w:t>
      </w:r>
    </w:p>
    <w:p w:rsidR="0091743D" w:rsidRPr="00FC161E" w:rsidRDefault="0091743D" w:rsidP="004B0296">
      <w:pPr>
        <w:jc w:val="center"/>
        <w:rPr>
          <w:sz w:val="28"/>
          <w:szCs w:val="28"/>
        </w:rPr>
      </w:pPr>
      <w:r w:rsidRPr="00FC161E">
        <w:rPr>
          <w:sz w:val="28"/>
          <w:szCs w:val="28"/>
        </w:rPr>
        <w:t>администрация Еткульского муниципального района ПОСТАНОВЛЯЕ</w:t>
      </w:r>
      <w:r>
        <w:rPr>
          <w:sz w:val="28"/>
          <w:szCs w:val="28"/>
        </w:rPr>
        <w:t>Т:</w:t>
      </w:r>
    </w:p>
    <w:p w:rsidR="00852F43" w:rsidRPr="00852F43" w:rsidRDefault="00852F43" w:rsidP="00852F43">
      <w:pPr>
        <w:ind w:firstLine="709"/>
        <w:jc w:val="both"/>
        <w:rPr>
          <w:sz w:val="28"/>
          <w:szCs w:val="28"/>
        </w:rPr>
      </w:pPr>
      <w:r>
        <w:rPr>
          <w:sz w:val="28"/>
          <w:szCs w:val="28"/>
        </w:rPr>
        <w:t>1.</w:t>
      </w:r>
      <w:r w:rsidR="0091743D" w:rsidRPr="00852F43">
        <w:rPr>
          <w:sz w:val="28"/>
          <w:szCs w:val="28"/>
        </w:rPr>
        <w:t xml:space="preserve">Утвердить </w:t>
      </w:r>
      <w:r w:rsidR="00422433" w:rsidRPr="00852F43">
        <w:rPr>
          <w:sz w:val="28"/>
          <w:szCs w:val="28"/>
        </w:rPr>
        <w:t xml:space="preserve">прилагаемый </w:t>
      </w:r>
      <w:r w:rsidR="00417735" w:rsidRPr="00852F43">
        <w:rPr>
          <w:sz w:val="28"/>
          <w:szCs w:val="28"/>
        </w:rPr>
        <w:t xml:space="preserve">административный </w:t>
      </w:r>
      <w:r w:rsidR="00BF5AF6" w:rsidRPr="00852F43">
        <w:rPr>
          <w:sz w:val="28"/>
          <w:szCs w:val="28"/>
        </w:rPr>
        <w:t>Р</w:t>
      </w:r>
      <w:r w:rsidR="00417735" w:rsidRPr="00852F43">
        <w:rPr>
          <w:sz w:val="28"/>
          <w:szCs w:val="28"/>
        </w:rPr>
        <w:t xml:space="preserve">егламент </w:t>
      </w:r>
      <w:r w:rsidR="00BF5AF6" w:rsidRPr="00852F43">
        <w:rPr>
          <w:sz w:val="28"/>
          <w:szCs w:val="28"/>
        </w:rPr>
        <w:t xml:space="preserve">предоставления </w:t>
      </w:r>
      <w:r w:rsidR="00417735" w:rsidRPr="00852F43">
        <w:rPr>
          <w:sz w:val="28"/>
          <w:szCs w:val="28"/>
        </w:rPr>
        <w:t>муниципальн</w:t>
      </w:r>
      <w:r w:rsidR="006831F8" w:rsidRPr="00852F43">
        <w:rPr>
          <w:sz w:val="28"/>
          <w:szCs w:val="28"/>
        </w:rPr>
        <w:t>ой</w:t>
      </w:r>
      <w:r w:rsidR="00417735" w:rsidRPr="00852F43">
        <w:rPr>
          <w:sz w:val="28"/>
          <w:szCs w:val="28"/>
        </w:rPr>
        <w:t xml:space="preserve"> услуг</w:t>
      </w:r>
      <w:r w:rsidR="006831F8" w:rsidRPr="00852F43">
        <w:rPr>
          <w:sz w:val="28"/>
          <w:szCs w:val="28"/>
        </w:rPr>
        <w:t xml:space="preserve">и </w:t>
      </w:r>
      <w:r w:rsidR="00417735" w:rsidRPr="00852F43">
        <w:rPr>
          <w:sz w:val="28"/>
          <w:szCs w:val="28"/>
        </w:rPr>
        <w:t>«</w:t>
      </w:r>
      <w:r w:rsidRPr="00852F43">
        <w:rPr>
          <w:sz w:val="28"/>
          <w:szCs w:val="28"/>
        </w:rPr>
        <w:t>Выдача разрешения на строительство, реконструкцию объекта капитального строительства</w:t>
      </w:r>
      <w:r w:rsidR="00D44703" w:rsidRPr="00852F43">
        <w:rPr>
          <w:sz w:val="28"/>
          <w:szCs w:val="28"/>
        </w:rPr>
        <w:t>»</w:t>
      </w:r>
      <w:r w:rsidR="00567BED">
        <w:rPr>
          <w:sz w:val="28"/>
          <w:szCs w:val="28"/>
        </w:rPr>
        <w:t xml:space="preserve"> (Приложение)</w:t>
      </w:r>
    </w:p>
    <w:p w:rsidR="00852F43" w:rsidRPr="00852F43" w:rsidRDefault="00852F43" w:rsidP="00852F43">
      <w:pPr>
        <w:ind w:firstLine="709"/>
        <w:jc w:val="both"/>
        <w:rPr>
          <w:sz w:val="28"/>
          <w:szCs w:val="28"/>
        </w:rPr>
      </w:pPr>
      <w:r>
        <w:rPr>
          <w:sz w:val="28"/>
          <w:szCs w:val="28"/>
        </w:rPr>
        <w:t>2.</w:t>
      </w:r>
      <w:r w:rsidRPr="00852F43">
        <w:rPr>
          <w:sz w:val="28"/>
          <w:szCs w:val="28"/>
        </w:rPr>
        <w:t>Утвердить прилагаемый административный Регламент предоставления муниципальной услуги «</w:t>
      </w:r>
      <w:r>
        <w:rPr>
          <w:sz w:val="28"/>
          <w:szCs w:val="28"/>
        </w:rPr>
        <w:t>Выдача разрешени</w:t>
      </w:r>
      <w:r w:rsidR="00F905CD">
        <w:rPr>
          <w:sz w:val="28"/>
          <w:szCs w:val="28"/>
        </w:rPr>
        <w:t>я</w:t>
      </w:r>
      <w:r>
        <w:rPr>
          <w:sz w:val="28"/>
          <w:szCs w:val="28"/>
        </w:rPr>
        <w:t xml:space="preserve"> на ввод в эксплуатацию объекта капитального строительства</w:t>
      </w:r>
      <w:r w:rsidRPr="00852F43">
        <w:rPr>
          <w:sz w:val="28"/>
          <w:szCs w:val="28"/>
        </w:rPr>
        <w:t>»</w:t>
      </w:r>
      <w:r w:rsidR="00567BED">
        <w:rPr>
          <w:sz w:val="28"/>
          <w:szCs w:val="28"/>
        </w:rPr>
        <w:t xml:space="preserve"> </w:t>
      </w:r>
      <w:r w:rsidR="00567BED">
        <w:rPr>
          <w:sz w:val="28"/>
          <w:szCs w:val="28"/>
        </w:rPr>
        <w:t>(Приложение</w:t>
      </w:r>
      <w:r w:rsidR="00567BED">
        <w:rPr>
          <w:sz w:val="28"/>
          <w:szCs w:val="28"/>
        </w:rPr>
        <w:t xml:space="preserve"> 1</w:t>
      </w:r>
      <w:r w:rsidR="00567BED">
        <w:rPr>
          <w:sz w:val="28"/>
          <w:szCs w:val="28"/>
        </w:rPr>
        <w:t>)</w:t>
      </w:r>
    </w:p>
    <w:p w:rsidR="00417735" w:rsidRPr="00B14EED" w:rsidRDefault="00852F43" w:rsidP="00B14EED">
      <w:pPr>
        <w:pStyle w:val="1"/>
        <w:ind w:firstLine="700"/>
        <w:jc w:val="both"/>
        <w:rPr>
          <w:rFonts w:ascii="Times New Roman" w:hAnsi="Times New Roman" w:cs="Times New Roman"/>
          <w:bCs/>
          <w:iCs/>
        </w:rPr>
      </w:pPr>
      <w:r>
        <w:rPr>
          <w:rFonts w:ascii="Times New Roman" w:hAnsi="Times New Roman" w:cs="Times New Roman"/>
        </w:rPr>
        <w:t>3.</w:t>
      </w:r>
      <w:r w:rsidR="005D258C" w:rsidRPr="00B14EED">
        <w:rPr>
          <w:rFonts w:ascii="Times New Roman" w:hAnsi="Times New Roman" w:cs="Times New Roman"/>
        </w:rPr>
        <w:t>Признать утратившим силу постановлени</w:t>
      </w:r>
      <w:r w:rsidR="00D53981">
        <w:rPr>
          <w:rFonts w:ascii="Times New Roman" w:hAnsi="Times New Roman" w:cs="Times New Roman"/>
        </w:rPr>
        <w:t>е</w:t>
      </w:r>
      <w:r w:rsidR="005D258C" w:rsidRPr="00B14EED">
        <w:rPr>
          <w:rFonts w:ascii="Times New Roman" w:hAnsi="Times New Roman" w:cs="Times New Roman"/>
        </w:rPr>
        <w:t xml:space="preserve"> </w:t>
      </w:r>
      <w:r w:rsidR="00B14EED" w:rsidRPr="00B14EED">
        <w:rPr>
          <w:rFonts w:ascii="Times New Roman" w:hAnsi="Times New Roman" w:cs="Times New Roman"/>
        </w:rPr>
        <w:t xml:space="preserve">администрации </w:t>
      </w:r>
      <w:r w:rsidR="005D258C" w:rsidRPr="00B14EED">
        <w:rPr>
          <w:rFonts w:ascii="Times New Roman" w:hAnsi="Times New Roman" w:cs="Times New Roman"/>
        </w:rPr>
        <w:t xml:space="preserve">Еткульского муниципального района </w:t>
      </w:r>
      <w:r w:rsidR="00D53981">
        <w:rPr>
          <w:rFonts w:ascii="Times New Roman" w:hAnsi="Times New Roman" w:cs="Times New Roman"/>
        </w:rPr>
        <w:t xml:space="preserve">об утверждении административного Регламента </w:t>
      </w:r>
      <w:r w:rsidR="005D258C" w:rsidRPr="00B14EED">
        <w:rPr>
          <w:rFonts w:ascii="Times New Roman" w:hAnsi="Times New Roman" w:cs="Times New Roman"/>
        </w:rPr>
        <w:t xml:space="preserve">от </w:t>
      </w:r>
      <w:r>
        <w:rPr>
          <w:rFonts w:ascii="Times New Roman" w:hAnsi="Times New Roman" w:cs="Times New Roman"/>
        </w:rPr>
        <w:t>29</w:t>
      </w:r>
      <w:r w:rsidR="005D258C" w:rsidRPr="00B14EED">
        <w:rPr>
          <w:rFonts w:ascii="Times New Roman" w:hAnsi="Times New Roman" w:cs="Times New Roman"/>
        </w:rPr>
        <w:t>.</w:t>
      </w:r>
      <w:r w:rsidR="00D44703">
        <w:rPr>
          <w:rFonts w:ascii="Times New Roman" w:hAnsi="Times New Roman" w:cs="Times New Roman"/>
        </w:rPr>
        <w:t>0</w:t>
      </w:r>
      <w:r>
        <w:rPr>
          <w:rFonts w:ascii="Times New Roman" w:hAnsi="Times New Roman" w:cs="Times New Roman"/>
        </w:rPr>
        <w:t>6</w:t>
      </w:r>
      <w:r w:rsidR="005D258C" w:rsidRPr="00B14EED">
        <w:rPr>
          <w:rFonts w:ascii="Times New Roman" w:hAnsi="Times New Roman" w:cs="Times New Roman"/>
        </w:rPr>
        <w:t>.20</w:t>
      </w:r>
      <w:r w:rsidR="00D14683" w:rsidRPr="00B14EED">
        <w:rPr>
          <w:rFonts w:ascii="Times New Roman" w:hAnsi="Times New Roman" w:cs="Times New Roman"/>
        </w:rPr>
        <w:t>1</w:t>
      </w:r>
      <w:r>
        <w:rPr>
          <w:rFonts w:ascii="Times New Roman" w:hAnsi="Times New Roman" w:cs="Times New Roman"/>
        </w:rPr>
        <w:t>6</w:t>
      </w:r>
      <w:r w:rsidR="005D258C" w:rsidRPr="00B14EED">
        <w:rPr>
          <w:rFonts w:ascii="Times New Roman" w:hAnsi="Times New Roman" w:cs="Times New Roman"/>
        </w:rPr>
        <w:t xml:space="preserve"> г. № </w:t>
      </w:r>
      <w:r>
        <w:rPr>
          <w:rFonts w:ascii="Times New Roman" w:hAnsi="Times New Roman" w:cs="Times New Roman"/>
        </w:rPr>
        <w:t>160</w:t>
      </w:r>
      <w:r w:rsidR="005676FD">
        <w:rPr>
          <w:rFonts w:ascii="Times New Roman" w:hAnsi="Times New Roman" w:cs="Times New Roman"/>
        </w:rPr>
        <w:t>.</w:t>
      </w:r>
    </w:p>
    <w:p w:rsidR="00B14EED" w:rsidRDefault="00852F43" w:rsidP="009D4600">
      <w:pPr>
        <w:pStyle w:val="a3"/>
        <w:ind w:firstLine="700"/>
        <w:jc w:val="both"/>
        <w:rPr>
          <w:b w:val="0"/>
          <w:bCs w:val="0"/>
          <w:sz w:val="28"/>
          <w:szCs w:val="28"/>
        </w:rPr>
      </w:pPr>
      <w:r>
        <w:rPr>
          <w:b w:val="0"/>
          <w:bCs w:val="0"/>
          <w:sz w:val="28"/>
          <w:szCs w:val="28"/>
        </w:rPr>
        <w:t>4.</w:t>
      </w:r>
      <w:r w:rsidR="00B14EED" w:rsidRPr="00B14EED">
        <w:rPr>
          <w:b w:val="0"/>
          <w:sz w:val="28"/>
          <w:szCs w:val="28"/>
        </w:rPr>
        <w:t>Опубликовать настоящее постановление в газете «Искра» и разместить на официальном сайте администрации Еткульского муниципального района</w:t>
      </w:r>
      <w:r w:rsidR="00B14EED">
        <w:rPr>
          <w:b w:val="0"/>
          <w:sz w:val="28"/>
          <w:szCs w:val="28"/>
        </w:rPr>
        <w:t>.</w:t>
      </w:r>
    </w:p>
    <w:p w:rsidR="00F55746" w:rsidRDefault="00852F43" w:rsidP="009D4600">
      <w:pPr>
        <w:pStyle w:val="a3"/>
        <w:ind w:firstLine="700"/>
        <w:jc w:val="both"/>
        <w:rPr>
          <w:b w:val="0"/>
          <w:sz w:val="28"/>
          <w:szCs w:val="28"/>
        </w:rPr>
      </w:pPr>
      <w:r>
        <w:rPr>
          <w:b w:val="0"/>
          <w:bCs w:val="0"/>
          <w:sz w:val="28"/>
          <w:szCs w:val="28"/>
        </w:rPr>
        <w:t>5</w:t>
      </w:r>
      <w:r w:rsidR="0091743D">
        <w:rPr>
          <w:b w:val="0"/>
          <w:bCs w:val="0"/>
          <w:sz w:val="28"/>
          <w:szCs w:val="28"/>
        </w:rPr>
        <w:t xml:space="preserve">. </w:t>
      </w:r>
      <w:r w:rsidR="0091743D" w:rsidRPr="002A4B0E">
        <w:rPr>
          <w:b w:val="0"/>
          <w:sz w:val="28"/>
          <w:szCs w:val="28"/>
        </w:rPr>
        <w:t>Контроль</w:t>
      </w:r>
      <w:r w:rsidR="005B5114">
        <w:rPr>
          <w:b w:val="0"/>
          <w:sz w:val="28"/>
          <w:szCs w:val="28"/>
        </w:rPr>
        <w:t>,</w:t>
      </w:r>
      <w:r w:rsidR="0091743D" w:rsidRPr="002A4B0E">
        <w:rPr>
          <w:b w:val="0"/>
          <w:sz w:val="28"/>
          <w:szCs w:val="28"/>
        </w:rPr>
        <w:t xml:space="preserve"> </w:t>
      </w:r>
      <w:r w:rsidR="00E05B18">
        <w:rPr>
          <w:b w:val="0"/>
          <w:sz w:val="28"/>
          <w:szCs w:val="28"/>
        </w:rPr>
        <w:t>за выполнение</w:t>
      </w:r>
      <w:r w:rsidR="006831F8">
        <w:rPr>
          <w:b w:val="0"/>
          <w:sz w:val="28"/>
          <w:szCs w:val="28"/>
        </w:rPr>
        <w:t>м</w:t>
      </w:r>
      <w:r w:rsidR="00E05B18">
        <w:rPr>
          <w:b w:val="0"/>
          <w:sz w:val="28"/>
          <w:szCs w:val="28"/>
        </w:rPr>
        <w:t xml:space="preserve"> </w:t>
      </w:r>
      <w:r w:rsidR="0091743D">
        <w:rPr>
          <w:b w:val="0"/>
          <w:sz w:val="28"/>
          <w:szCs w:val="28"/>
        </w:rPr>
        <w:t xml:space="preserve">настоящего постановления </w:t>
      </w:r>
      <w:r w:rsidR="00E05B18">
        <w:rPr>
          <w:b w:val="0"/>
          <w:sz w:val="28"/>
          <w:szCs w:val="28"/>
        </w:rPr>
        <w:t xml:space="preserve">возложить на </w:t>
      </w:r>
      <w:r w:rsidR="005B5114">
        <w:rPr>
          <w:b w:val="0"/>
          <w:sz w:val="28"/>
          <w:szCs w:val="28"/>
        </w:rPr>
        <w:t>п</w:t>
      </w:r>
      <w:r w:rsidR="00E05B18">
        <w:rPr>
          <w:b w:val="0"/>
          <w:sz w:val="28"/>
          <w:szCs w:val="28"/>
        </w:rPr>
        <w:t xml:space="preserve">ервого </w:t>
      </w:r>
      <w:r w:rsidR="00F55746">
        <w:rPr>
          <w:b w:val="0"/>
          <w:sz w:val="28"/>
          <w:szCs w:val="28"/>
        </w:rPr>
        <w:t xml:space="preserve">   </w:t>
      </w:r>
      <w:r w:rsidR="00E05B18">
        <w:rPr>
          <w:b w:val="0"/>
          <w:sz w:val="28"/>
          <w:szCs w:val="28"/>
        </w:rPr>
        <w:t>заместител</w:t>
      </w:r>
      <w:r w:rsidR="00C814C0">
        <w:rPr>
          <w:b w:val="0"/>
          <w:sz w:val="28"/>
          <w:szCs w:val="28"/>
        </w:rPr>
        <w:t>я</w:t>
      </w:r>
      <w:r w:rsidR="00E05B18">
        <w:rPr>
          <w:b w:val="0"/>
          <w:sz w:val="28"/>
          <w:szCs w:val="28"/>
        </w:rPr>
        <w:t xml:space="preserve"> </w:t>
      </w:r>
      <w:r w:rsidR="00F55746">
        <w:rPr>
          <w:b w:val="0"/>
          <w:sz w:val="28"/>
          <w:szCs w:val="28"/>
        </w:rPr>
        <w:t xml:space="preserve">      </w:t>
      </w:r>
      <w:r w:rsidR="008431F3">
        <w:rPr>
          <w:b w:val="0"/>
          <w:sz w:val="28"/>
          <w:szCs w:val="28"/>
        </w:rPr>
        <w:t>г</w:t>
      </w:r>
      <w:r w:rsidR="00E05B18">
        <w:rPr>
          <w:b w:val="0"/>
          <w:sz w:val="28"/>
          <w:szCs w:val="28"/>
        </w:rPr>
        <w:t>лавы</w:t>
      </w:r>
      <w:r w:rsidR="00C814C0">
        <w:rPr>
          <w:b w:val="0"/>
          <w:sz w:val="28"/>
          <w:szCs w:val="28"/>
        </w:rPr>
        <w:t xml:space="preserve"> </w:t>
      </w:r>
      <w:r w:rsidR="00F55746">
        <w:rPr>
          <w:b w:val="0"/>
          <w:sz w:val="28"/>
          <w:szCs w:val="28"/>
        </w:rPr>
        <w:t xml:space="preserve">   </w:t>
      </w:r>
      <w:proofErr w:type="spellStart"/>
      <w:r w:rsidR="00C814C0">
        <w:rPr>
          <w:b w:val="0"/>
          <w:sz w:val="28"/>
          <w:szCs w:val="28"/>
        </w:rPr>
        <w:t>Еткульского</w:t>
      </w:r>
      <w:proofErr w:type="spellEnd"/>
      <w:r w:rsidR="00C814C0">
        <w:rPr>
          <w:b w:val="0"/>
          <w:sz w:val="28"/>
          <w:szCs w:val="28"/>
        </w:rPr>
        <w:t xml:space="preserve"> </w:t>
      </w:r>
      <w:r w:rsidR="00F55746">
        <w:rPr>
          <w:b w:val="0"/>
          <w:sz w:val="28"/>
          <w:szCs w:val="28"/>
        </w:rPr>
        <w:t xml:space="preserve">     муниципального     района</w:t>
      </w:r>
    </w:p>
    <w:p w:rsidR="0091743D" w:rsidRPr="002A4B0E" w:rsidRDefault="00C814C0" w:rsidP="00F55746">
      <w:pPr>
        <w:pStyle w:val="a3"/>
        <w:jc w:val="both"/>
        <w:rPr>
          <w:b w:val="0"/>
          <w:bCs w:val="0"/>
          <w:sz w:val="28"/>
          <w:szCs w:val="28"/>
        </w:rPr>
      </w:pPr>
      <w:r>
        <w:rPr>
          <w:b w:val="0"/>
          <w:sz w:val="28"/>
          <w:szCs w:val="28"/>
        </w:rPr>
        <w:t xml:space="preserve">А.Н. </w:t>
      </w:r>
      <w:r w:rsidR="00B14EED">
        <w:rPr>
          <w:b w:val="0"/>
          <w:sz w:val="28"/>
          <w:szCs w:val="28"/>
        </w:rPr>
        <w:t>Константинова</w:t>
      </w:r>
      <w:r w:rsidR="00E05B18">
        <w:rPr>
          <w:b w:val="0"/>
          <w:sz w:val="28"/>
          <w:szCs w:val="28"/>
        </w:rPr>
        <w:t>.</w:t>
      </w:r>
    </w:p>
    <w:p w:rsidR="009D2CAD" w:rsidRDefault="0091743D" w:rsidP="0091743D">
      <w:pPr>
        <w:jc w:val="both"/>
        <w:rPr>
          <w:sz w:val="28"/>
          <w:szCs w:val="28"/>
        </w:rPr>
      </w:pPr>
      <w:r>
        <w:rPr>
          <w:sz w:val="28"/>
          <w:szCs w:val="28"/>
        </w:rPr>
        <w:tab/>
      </w:r>
    </w:p>
    <w:p w:rsidR="009D2CAD" w:rsidRDefault="009D2CAD" w:rsidP="0091743D">
      <w:pPr>
        <w:jc w:val="both"/>
        <w:rPr>
          <w:sz w:val="28"/>
          <w:szCs w:val="28"/>
        </w:rPr>
      </w:pPr>
    </w:p>
    <w:p w:rsidR="0071742C" w:rsidRDefault="0071742C" w:rsidP="0091743D">
      <w:pPr>
        <w:jc w:val="both"/>
        <w:rPr>
          <w:sz w:val="28"/>
          <w:szCs w:val="28"/>
        </w:rPr>
      </w:pPr>
      <w:r>
        <w:rPr>
          <w:sz w:val="28"/>
          <w:szCs w:val="28"/>
        </w:rPr>
        <w:t xml:space="preserve">Глава Еткульского </w:t>
      </w:r>
    </w:p>
    <w:p w:rsidR="0091743D" w:rsidRDefault="0071742C" w:rsidP="0091743D">
      <w:pPr>
        <w:jc w:val="both"/>
      </w:pPr>
      <w:r>
        <w:rPr>
          <w:sz w:val="28"/>
          <w:szCs w:val="28"/>
        </w:rPr>
        <w:t>муниципального района</w:t>
      </w:r>
      <w:r>
        <w:rPr>
          <w:sz w:val="28"/>
          <w:szCs w:val="28"/>
        </w:rPr>
        <w:tab/>
      </w:r>
      <w:r>
        <w:rPr>
          <w:sz w:val="28"/>
          <w:szCs w:val="28"/>
        </w:rPr>
        <w:tab/>
      </w:r>
      <w:r w:rsidR="00E26998">
        <w:rPr>
          <w:sz w:val="28"/>
          <w:szCs w:val="28"/>
        </w:rPr>
        <w:tab/>
      </w:r>
      <w:r w:rsidR="00E26998">
        <w:rPr>
          <w:sz w:val="28"/>
          <w:szCs w:val="28"/>
        </w:rPr>
        <w:tab/>
      </w:r>
      <w:r w:rsidR="00E26998">
        <w:rPr>
          <w:sz w:val="28"/>
          <w:szCs w:val="28"/>
        </w:rPr>
        <w:tab/>
        <w:t xml:space="preserve">         </w:t>
      </w:r>
      <w:r>
        <w:rPr>
          <w:sz w:val="28"/>
          <w:szCs w:val="28"/>
        </w:rPr>
        <w:t>В</w:t>
      </w:r>
      <w:r w:rsidR="00E26998">
        <w:rPr>
          <w:sz w:val="28"/>
          <w:szCs w:val="28"/>
        </w:rPr>
        <w:t xml:space="preserve">.Н. </w:t>
      </w:r>
      <w:r>
        <w:rPr>
          <w:sz w:val="28"/>
          <w:szCs w:val="28"/>
        </w:rPr>
        <w:t>Головчинский</w:t>
      </w:r>
    </w:p>
    <w:p w:rsidR="0091743D" w:rsidRDefault="0091743D" w:rsidP="0091743D"/>
    <w:p w:rsidR="006831F8" w:rsidRDefault="006831F8" w:rsidP="0091743D"/>
    <w:p w:rsidR="00B10EAA" w:rsidRDefault="00B10EAA" w:rsidP="00B10EAA">
      <w:pPr>
        <w:rPr>
          <w:sz w:val="28"/>
          <w:szCs w:val="28"/>
        </w:rPr>
      </w:pPr>
    </w:p>
    <w:p w:rsidR="00F7505D" w:rsidRDefault="00F7505D" w:rsidP="00B10EAA">
      <w:pPr>
        <w:rPr>
          <w:sz w:val="28"/>
          <w:szCs w:val="28"/>
        </w:rPr>
      </w:pPr>
    </w:p>
    <w:p w:rsidR="00F7505D" w:rsidRDefault="00F7505D" w:rsidP="00B10EAA">
      <w:pPr>
        <w:rPr>
          <w:sz w:val="28"/>
          <w:szCs w:val="28"/>
        </w:rPr>
      </w:pPr>
    </w:p>
    <w:p w:rsidR="005676FD" w:rsidRDefault="005676FD" w:rsidP="00B10EAA">
      <w:pPr>
        <w:rPr>
          <w:sz w:val="28"/>
          <w:szCs w:val="28"/>
        </w:rPr>
      </w:pPr>
    </w:p>
    <w:p w:rsidR="005676FD" w:rsidRDefault="005676FD" w:rsidP="00B10EAA">
      <w:pPr>
        <w:rPr>
          <w:sz w:val="28"/>
          <w:szCs w:val="28"/>
        </w:rPr>
      </w:pPr>
    </w:p>
    <w:p w:rsidR="00532DEF" w:rsidRPr="00532DEF" w:rsidRDefault="00532DEF" w:rsidP="00532DEF">
      <w:pPr>
        <w:jc w:val="right"/>
      </w:pPr>
      <w:r>
        <w:lastRenderedPageBreak/>
        <w:t>Приложение</w:t>
      </w:r>
      <w:r w:rsidRPr="00532DEF">
        <w:t>.</w:t>
      </w:r>
    </w:p>
    <w:p w:rsidR="00532DEF" w:rsidRPr="00532DEF" w:rsidRDefault="00532DEF" w:rsidP="00532DEF">
      <w:pPr>
        <w:jc w:val="right"/>
      </w:pPr>
      <w:r w:rsidRPr="00532DEF">
        <w:t xml:space="preserve">                                                                                               </w:t>
      </w:r>
      <w:proofErr w:type="gramStart"/>
      <w:r w:rsidRPr="00532DEF">
        <w:t>Утвержден</w:t>
      </w:r>
      <w:proofErr w:type="gramEnd"/>
      <w:r>
        <w:t>,</w:t>
      </w:r>
      <w:r w:rsidRPr="00532DEF">
        <w:t xml:space="preserve"> постановлением                                                                                                                                          </w:t>
      </w:r>
      <w:r>
        <w:t xml:space="preserve">                              </w:t>
      </w:r>
      <w:r w:rsidRPr="00532DEF">
        <w:t xml:space="preserve">администрации </w:t>
      </w:r>
      <w:proofErr w:type="spellStart"/>
      <w:r w:rsidRPr="00532DEF">
        <w:t>Еткульского</w:t>
      </w:r>
      <w:proofErr w:type="spellEnd"/>
      <w:r w:rsidRPr="00532DEF">
        <w:t xml:space="preserve">                                                                                                                                                муниципального района      </w:t>
      </w:r>
    </w:p>
    <w:p w:rsidR="00532DEF" w:rsidRPr="00532DEF" w:rsidRDefault="00532DEF" w:rsidP="00532DEF">
      <w:pPr>
        <w:jc w:val="right"/>
        <w:rPr>
          <w:u w:val="single"/>
        </w:rPr>
      </w:pPr>
      <w:r w:rsidRPr="00532DEF">
        <w:rPr>
          <w:u w:val="single"/>
        </w:rPr>
        <w:t xml:space="preserve"> от «28» сентября 2017г № 578</w:t>
      </w:r>
    </w:p>
    <w:p w:rsidR="00567BED" w:rsidRPr="00A14FBF" w:rsidRDefault="00567BED" w:rsidP="00A14FBF">
      <w:pPr>
        <w:jc w:val="right"/>
      </w:pPr>
    </w:p>
    <w:p w:rsidR="00567BED" w:rsidRDefault="00567BED" w:rsidP="00567BED">
      <w:pPr>
        <w:jc w:val="right"/>
        <w:rPr>
          <w:b/>
          <w:sz w:val="28"/>
          <w:szCs w:val="28"/>
        </w:rPr>
      </w:pPr>
      <w:r>
        <w:rPr>
          <w:b/>
          <w:sz w:val="28"/>
          <w:szCs w:val="28"/>
        </w:rPr>
        <w:t xml:space="preserve">  </w:t>
      </w:r>
    </w:p>
    <w:p w:rsidR="00567BED" w:rsidRDefault="00567BED" w:rsidP="00567BED">
      <w:pPr>
        <w:pStyle w:val="ConsPlusTitle"/>
        <w:jc w:val="center"/>
        <w:rPr>
          <w:rFonts w:ascii="Times New Roman" w:hAnsi="Times New Roman" w:cs="Times New Roman"/>
          <w:sz w:val="28"/>
          <w:szCs w:val="28"/>
        </w:rPr>
      </w:pPr>
    </w:p>
    <w:p w:rsidR="00567BED" w:rsidRDefault="00567BED" w:rsidP="00567BED">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567BED" w:rsidRDefault="00567BED" w:rsidP="00567BED">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567BED" w:rsidRDefault="00567BED" w:rsidP="00567BE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«Выдача разрешения на строительство, реконструкцию </w:t>
      </w:r>
    </w:p>
    <w:p w:rsidR="00567BED" w:rsidRDefault="00567BED" w:rsidP="00567BED">
      <w:pPr>
        <w:pStyle w:val="ConsPlusTitle"/>
        <w:jc w:val="center"/>
        <w:rPr>
          <w:rFonts w:ascii="Times New Roman" w:hAnsi="Times New Roman" w:cs="Times New Roman"/>
          <w:sz w:val="28"/>
          <w:szCs w:val="28"/>
        </w:rPr>
      </w:pPr>
      <w:r>
        <w:rPr>
          <w:rFonts w:ascii="Times New Roman" w:hAnsi="Times New Roman" w:cs="Times New Roman"/>
          <w:sz w:val="28"/>
          <w:szCs w:val="28"/>
        </w:rPr>
        <w:t>объекта капитального строительства»</w:t>
      </w:r>
      <w:bookmarkStart w:id="0" w:name="_GoBack"/>
      <w:bookmarkEnd w:id="0"/>
    </w:p>
    <w:p w:rsidR="00567BED" w:rsidRDefault="00567BED" w:rsidP="00567BED">
      <w:pPr>
        <w:pStyle w:val="ConsPlusTitle"/>
        <w:jc w:val="center"/>
        <w:rPr>
          <w:rFonts w:ascii="Times New Roman" w:hAnsi="Times New Roman" w:cs="Times New Roman"/>
          <w:sz w:val="28"/>
          <w:szCs w:val="28"/>
        </w:rPr>
      </w:pPr>
    </w:p>
    <w:p w:rsidR="00567BED" w:rsidRDefault="00567BED" w:rsidP="00567BED">
      <w:pPr>
        <w:pStyle w:val="ConsPlusTitle"/>
        <w:jc w:val="center"/>
        <w:rPr>
          <w:rFonts w:ascii="Times New Roman" w:hAnsi="Times New Roman" w:cs="Times New Roman"/>
          <w:sz w:val="28"/>
          <w:szCs w:val="28"/>
        </w:rPr>
      </w:pPr>
    </w:p>
    <w:p w:rsidR="00567BED" w:rsidRDefault="00567BED" w:rsidP="00567BED">
      <w:pPr>
        <w:pStyle w:val="ConsPlusNormal0"/>
        <w:ind w:firstLine="540"/>
        <w:jc w:val="center"/>
        <w:outlineLvl w:val="1"/>
        <w:rPr>
          <w:rFonts w:ascii="Times New Roman" w:hAnsi="Times New Roman" w:cs="Times New Roman"/>
          <w:sz w:val="28"/>
          <w:szCs w:val="28"/>
        </w:rPr>
      </w:pPr>
      <w:smartTag w:uri="urn:schemas-microsoft-com:office:smarttags" w:element="place">
        <w:r>
          <w:rPr>
            <w:rFonts w:ascii="Times New Roman" w:hAnsi="Times New Roman" w:cs="Times New Roman"/>
            <w:sz w:val="28"/>
            <w:szCs w:val="28"/>
            <w:lang w:val="en-US"/>
          </w:rPr>
          <w:t>I</w:t>
        </w:r>
        <w:r>
          <w:rPr>
            <w:rFonts w:ascii="Times New Roman" w:hAnsi="Times New Roman" w:cs="Times New Roman"/>
            <w:sz w:val="28"/>
            <w:szCs w:val="28"/>
          </w:rPr>
          <w:t>.</w:t>
        </w:r>
      </w:smartTag>
      <w:r>
        <w:rPr>
          <w:rFonts w:ascii="Times New Roman" w:hAnsi="Times New Roman" w:cs="Times New Roman"/>
          <w:sz w:val="28"/>
          <w:szCs w:val="28"/>
        </w:rPr>
        <w:t xml:space="preserve"> Общие положения</w:t>
      </w:r>
    </w:p>
    <w:p w:rsidR="00567BED" w:rsidRDefault="00567BED" w:rsidP="00567BED">
      <w:pPr>
        <w:shd w:val="clear" w:color="auto" w:fill="FFFFFF"/>
        <w:jc w:val="center"/>
        <w:rPr>
          <w:sz w:val="28"/>
          <w:szCs w:val="28"/>
        </w:rPr>
      </w:pPr>
    </w:p>
    <w:p w:rsidR="00567BED" w:rsidRDefault="00567BED" w:rsidP="00567BED">
      <w:pPr>
        <w:autoSpaceDE w:val="0"/>
        <w:autoSpaceDN w:val="0"/>
        <w:adjustRightInd w:val="0"/>
        <w:ind w:firstLine="540"/>
        <w:jc w:val="both"/>
        <w:rPr>
          <w:bCs/>
          <w:color w:val="000000"/>
          <w:sz w:val="28"/>
          <w:szCs w:val="28"/>
        </w:rPr>
      </w:pPr>
      <w:r>
        <w:rPr>
          <w:color w:val="000000"/>
          <w:sz w:val="28"/>
          <w:szCs w:val="28"/>
        </w:rPr>
        <w:t xml:space="preserve">1. </w:t>
      </w:r>
      <w:proofErr w:type="gramStart"/>
      <w:r>
        <w:rPr>
          <w:color w:val="000000"/>
          <w:sz w:val="28"/>
          <w:szCs w:val="28"/>
        </w:rPr>
        <w:t xml:space="preserve">Административный  регламент предоставления муниципальной  услуги «Выдача разрешения на строительство, реконструкцию объекта капитального строительства» (далее - Регламент) определяет </w:t>
      </w:r>
      <w:r>
        <w:rPr>
          <w:sz w:val="28"/>
          <w:szCs w:val="28"/>
        </w:rPr>
        <w:t xml:space="preserve">сроки и последовательность выполнения административных процедур </w:t>
      </w:r>
      <w:r>
        <w:rPr>
          <w:bCs/>
          <w:sz w:val="28"/>
          <w:szCs w:val="28"/>
        </w:rPr>
        <w:t xml:space="preserve">предоставление муниципальной услуги </w:t>
      </w:r>
      <w:r>
        <w:rPr>
          <w:sz w:val="28"/>
          <w:szCs w:val="28"/>
        </w:rPr>
        <w:t>порядок взаимодействия с физическими и (или) юридическими лицами при предоставлении</w:t>
      </w:r>
      <w:r>
        <w:rPr>
          <w:color w:val="000000"/>
          <w:sz w:val="28"/>
          <w:szCs w:val="28"/>
        </w:rPr>
        <w:t xml:space="preserve"> муниципальной услуги по выдаче разрешений на строительство, реконструкцию объекта капитального строительства (далее - муниципальная услуга) на территории </w:t>
      </w:r>
      <w:proofErr w:type="spellStart"/>
      <w:r>
        <w:rPr>
          <w:color w:val="000000"/>
          <w:sz w:val="28"/>
          <w:szCs w:val="28"/>
        </w:rPr>
        <w:t>Еткульского</w:t>
      </w:r>
      <w:proofErr w:type="spellEnd"/>
      <w:r>
        <w:rPr>
          <w:color w:val="000000"/>
          <w:sz w:val="28"/>
          <w:szCs w:val="28"/>
        </w:rPr>
        <w:t xml:space="preserve"> муниципального района Челябинской области. </w:t>
      </w:r>
      <w:proofErr w:type="gramEnd"/>
    </w:p>
    <w:p w:rsidR="00567BED" w:rsidRDefault="00567BED" w:rsidP="00567BED">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2. Целью разработки настоящего Регламента является повышение качества предоставления муниципальной услуги, в том числе:</w:t>
      </w:r>
    </w:p>
    <w:p w:rsidR="00567BED" w:rsidRDefault="00567BED" w:rsidP="00567BED">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1) определение должностных лиц, ответственных за выполнение отдельных административных процедур при предоставлении муниципальной услуги;</w:t>
      </w:r>
    </w:p>
    <w:p w:rsidR="00567BED" w:rsidRDefault="00567BED" w:rsidP="00567BED">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2) упорядочение административных процедур;</w:t>
      </w:r>
    </w:p>
    <w:p w:rsidR="00567BED" w:rsidRDefault="00567BED" w:rsidP="00567BED">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3) устранение избыточных административных процедур;</w:t>
      </w:r>
    </w:p>
    <w:p w:rsidR="00567BED" w:rsidRDefault="00567BED" w:rsidP="00567BED">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4) сокращение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567BED" w:rsidRDefault="00567BED" w:rsidP="00567BED">
      <w:pPr>
        <w:ind w:firstLine="567"/>
        <w:rPr>
          <w:sz w:val="28"/>
          <w:szCs w:val="28"/>
        </w:rPr>
      </w:pPr>
      <w:r>
        <w:rPr>
          <w:sz w:val="28"/>
          <w:szCs w:val="28"/>
        </w:rPr>
        <w:t>3. Основанием для разработки настоящего Регламента являются:</w:t>
      </w:r>
    </w:p>
    <w:p w:rsidR="00567BED" w:rsidRDefault="00567BED" w:rsidP="00567BED">
      <w:pPr>
        <w:ind w:firstLine="567"/>
        <w:jc w:val="both"/>
        <w:rPr>
          <w:sz w:val="28"/>
          <w:szCs w:val="28"/>
        </w:rPr>
      </w:pPr>
      <w:r>
        <w:rPr>
          <w:sz w:val="28"/>
          <w:szCs w:val="28"/>
        </w:rPr>
        <w:t>1) Федеральный закон от 27 июля 2010 года № 210-ФЗ «Об организации предоставления государственных и муниципальных услуг»;</w:t>
      </w:r>
    </w:p>
    <w:p w:rsidR="00567BED" w:rsidRDefault="00567BED" w:rsidP="00567BED">
      <w:pPr>
        <w:ind w:firstLine="567"/>
        <w:jc w:val="both"/>
        <w:rPr>
          <w:sz w:val="28"/>
          <w:szCs w:val="28"/>
        </w:rPr>
      </w:pPr>
      <w:r>
        <w:rPr>
          <w:sz w:val="28"/>
          <w:szCs w:val="28"/>
        </w:rPr>
        <w:t xml:space="preserve">4. Регламент размещается на официальном сайте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w:t>
      </w:r>
      <w:r>
        <w:t xml:space="preserve"> </w:t>
      </w:r>
      <w:r>
        <w:rPr>
          <w:sz w:val="28"/>
          <w:szCs w:val="28"/>
        </w:rPr>
        <w:t xml:space="preserve">www.admetkul.ru, в государственной информационной системе www.gosuslugi.ru (далее - федеральный портал). </w:t>
      </w:r>
    </w:p>
    <w:p w:rsidR="00567BED" w:rsidRDefault="00567BED" w:rsidP="00567BED">
      <w:pPr>
        <w:ind w:firstLine="567"/>
        <w:jc w:val="both"/>
        <w:rPr>
          <w:sz w:val="28"/>
          <w:szCs w:val="28"/>
        </w:rPr>
      </w:pPr>
      <w:r>
        <w:rPr>
          <w:sz w:val="28"/>
          <w:szCs w:val="28"/>
        </w:rPr>
        <w:t xml:space="preserve">5. Заявители на получение муниципальной услуги: юридические и физические лица, являющиеся застройщиками в соответствии с Градостроительным кодексом Российской Федерации, подавшие в </w:t>
      </w:r>
      <w:r>
        <w:rPr>
          <w:sz w:val="28"/>
          <w:szCs w:val="28"/>
        </w:rPr>
        <w:lastRenderedPageBreak/>
        <w:t>установленном порядке необходимые для предоставления муниципальной услуги документы.</w:t>
      </w:r>
    </w:p>
    <w:p w:rsidR="00567BED" w:rsidRDefault="00567BED" w:rsidP="00567BED">
      <w:pPr>
        <w:ind w:firstLine="567"/>
        <w:jc w:val="both"/>
        <w:rPr>
          <w:sz w:val="28"/>
          <w:szCs w:val="28"/>
        </w:rPr>
      </w:pPr>
      <w:r>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при предоставлении муниципальной услуги (далее - представители заявителя).</w:t>
      </w:r>
    </w:p>
    <w:p w:rsidR="00567BED" w:rsidRDefault="00567BED" w:rsidP="00567BED">
      <w:pPr>
        <w:jc w:val="center"/>
        <w:rPr>
          <w:sz w:val="28"/>
          <w:szCs w:val="28"/>
        </w:rPr>
      </w:pPr>
    </w:p>
    <w:p w:rsidR="00567BED" w:rsidRDefault="00567BED" w:rsidP="00567BED">
      <w:pPr>
        <w:jc w:val="center"/>
        <w:rPr>
          <w:sz w:val="28"/>
          <w:szCs w:val="28"/>
        </w:rPr>
      </w:pPr>
    </w:p>
    <w:p w:rsidR="00567BED" w:rsidRDefault="00567BED" w:rsidP="00567BED">
      <w:pPr>
        <w:jc w:val="center"/>
        <w:rPr>
          <w:sz w:val="28"/>
          <w:szCs w:val="28"/>
        </w:rPr>
      </w:pPr>
      <w:r>
        <w:rPr>
          <w:sz w:val="28"/>
          <w:szCs w:val="28"/>
        </w:rPr>
        <w:t>II. Стандарт предоставления государственной услуги</w:t>
      </w:r>
    </w:p>
    <w:p w:rsidR="00567BED" w:rsidRDefault="00567BED" w:rsidP="00567BED">
      <w:pPr>
        <w:jc w:val="center"/>
        <w:rPr>
          <w:sz w:val="28"/>
          <w:szCs w:val="28"/>
        </w:rPr>
      </w:pPr>
    </w:p>
    <w:p w:rsidR="00567BED" w:rsidRDefault="00567BED" w:rsidP="00567BED">
      <w:pPr>
        <w:ind w:firstLine="567"/>
        <w:jc w:val="both"/>
        <w:rPr>
          <w:color w:val="000000"/>
          <w:sz w:val="28"/>
          <w:szCs w:val="28"/>
        </w:rPr>
      </w:pPr>
      <w:r>
        <w:rPr>
          <w:sz w:val="28"/>
          <w:szCs w:val="28"/>
        </w:rPr>
        <w:t xml:space="preserve">6. Наименование муниципальной услуги – </w:t>
      </w:r>
      <w:r>
        <w:rPr>
          <w:color w:val="000000"/>
          <w:sz w:val="28"/>
          <w:szCs w:val="28"/>
        </w:rPr>
        <w:t>выдача разрешения на строительство, реконструкцию объекта капитального строительства.</w:t>
      </w:r>
    </w:p>
    <w:p w:rsidR="00567BED" w:rsidRDefault="00567BED" w:rsidP="00567BED">
      <w:pPr>
        <w:rPr>
          <w:color w:val="000000"/>
          <w:sz w:val="28"/>
          <w:szCs w:val="28"/>
        </w:rPr>
      </w:pPr>
      <w:r>
        <w:rPr>
          <w:b/>
          <w:color w:val="000000"/>
          <w:sz w:val="28"/>
          <w:szCs w:val="28"/>
        </w:rPr>
        <w:t xml:space="preserve"> </w:t>
      </w:r>
      <w:r>
        <w:rPr>
          <w:sz w:val="28"/>
          <w:szCs w:val="28"/>
        </w:rPr>
        <w:t>В состав муниципальной услуги входят следующие процедуры:</w:t>
      </w:r>
      <w:r>
        <w:rPr>
          <w:sz w:val="28"/>
          <w:szCs w:val="28"/>
        </w:rPr>
        <w:br/>
        <w:t xml:space="preserve">- выдача разрешения на строительство, </w:t>
      </w:r>
      <w:r>
        <w:rPr>
          <w:color w:val="000000"/>
          <w:sz w:val="28"/>
          <w:szCs w:val="28"/>
        </w:rPr>
        <w:t>реконструкцию объекта капитального строительства</w:t>
      </w:r>
      <w:r>
        <w:br/>
      </w:r>
      <w:r>
        <w:rPr>
          <w:sz w:val="28"/>
          <w:szCs w:val="28"/>
        </w:rPr>
        <w:t>-  внесение изменений в разрешение на строительство,</w:t>
      </w:r>
      <w:r>
        <w:rPr>
          <w:color w:val="000000"/>
          <w:sz w:val="28"/>
          <w:szCs w:val="28"/>
        </w:rPr>
        <w:t xml:space="preserve"> реконструкцию объекта капитального строительства;</w:t>
      </w:r>
    </w:p>
    <w:p w:rsidR="00567BED" w:rsidRDefault="00567BED" w:rsidP="00567BED">
      <w:pPr>
        <w:jc w:val="both"/>
        <w:rPr>
          <w:color w:val="000000"/>
          <w:sz w:val="28"/>
          <w:szCs w:val="28"/>
        </w:rPr>
      </w:pPr>
      <w:r>
        <w:rPr>
          <w:sz w:val="28"/>
          <w:szCs w:val="28"/>
        </w:rPr>
        <w:t>- продление срока действия разрешения на строительство</w:t>
      </w:r>
      <w:r>
        <w:rPr>
          <w:color w:val="000000"/>
          <w:sz w:val="28"/>
          <w:szCs w:val="28"/>
        </w:rPr>
        <w:t xml:space="preserve"> реконструкцию объекта капитального строительства.</w:t>
      </w:r>
    </w:p>
    <w:p w:rsidR="00567BED" w:rsidRDefault="00567BED" w:rsidP="00567BED">
      <w:pPr>
        <w:ind w:firstLine="567"/>
        <w:jc w:val="both"/>
        <w:rPr>
          <w:sz w:val="28"/>
          <w:szCs w:val="28"/>
        </w:rPr>
      </w:pPr>
      <w:r>
        <w:rPr>
          <w:sz w:val="28"/>
          <w:szCs w:val="28"/>
        </w:rPr>
        <w:t xml:space="preserve">7. Предоставление муниципальной услуги осуществляется управлением строительства и архитектуры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(далее управление).</w:t>
      </w:r>
    </w:p>
    <w:p w:rsidR="00567BED" w:rsidRDefault="00567BED" w:rsidP="00567BED">
      <w:pPr>
        <w:jc w:val="both"/>
        <w:rPr>
          <w:sz w:val="28"/>
          <w:szCs w:val="28"/>
        </w:rPr>
      </w:pPr>
      <w:r>
        <w:rPr>
          <w:sz w:val="28"/>
          <w:szCs w:val="28"/>
        </w:rPr>
        <w:t xml:space="preserve">Место нахождения управления и ее почтовый адрес: 456560, Челябинская область, </w:t>
      </w:r>
      <w:proofErr w:type="spellStart"/>
      <w:r>
        <w:rPr>
          <w:sz w:val="28"/>
          <w:szCs w:val="28"/>
        </w:rPr>
        <w:t>Еткульский</w:t>
      </w:r>
      <w:proofErr w:type="spellEnd"/>
      <w:r>
        <w:rPr>
          <w:sz w:val="28"/>
          <w:szCs w:val="28"/>
        </w:rPr>
        <w:t xml:space="preserve"> р-н, с. Еткуль, ул. Ленина, д. 34</w:t>
      </w:r>
    </w:p>
    <w:p w:rsidR="00567BED" w:rsidRDefault="00567BED" w:rsidP="00567BED">
      <w:pPr>
        <w:jc w:val="both"/>
        <w:rPr>
          <w:sz w:val="28"/>
          <w:szCs w:val="28"/>
        </w:rPr>
      </w:pPr>
      <w:r>
        <w:rPr>
          <w:sz w:val="28"/>
          <w:szCs w:val="28"/>
        </w:rPr>
        <w:t>Адрес электронной почты управления: architektura_etk@mail.ru</w:t>
      </w:r>
    </w:p>
    <w:p w:rsidR="00567BED" w:rsidRDefault="00567BED" w:rsidP="00567BED">
      <w:pPr>
        <w:jc w:val="both"/>
        <w:rPr>
          <w:sz w:val="28"/>
          <w:szCs w:val="28"/>
        </w:rPr>
      </w:pPr>
      <w:r>
        <w:rPr>
          <w:sz w:val="28"/>
          <w:szCs w:val="28"/>
        </w:rPr>
        <w:t xml:space="preserve">Адрес официального сайта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w:t>
      </w:r>
      <w:hyperlink r:id="rId7" w:history="1">
        <w:r>
          <w:rPr>
            <w:rStyle w:val="a8"/>
            <w:color w:val="000000"/>
            <w:sz w:val="28"/>
            <w:szCs w:val="28"/>
          </w:rPr>
          <w:t>www.admetkul.ru</w:t>
        </w:r>
      </w:hyperlink>
      <w:r>
        <w:rPr>
          <w:sz w:val="28"/>
          <w:szCs w:val="28"/>
        </w:rPr>
        <w:t xml:space="preserve">. </w:t>
      </w:r>
    </w:p>
    <w:p w:rsidR="00567BED" w:rsidRDefault="00567BED" w:rsidP="00567BED">
      <w:pPr>
        <w:ind w:firstLine="567"/>
        <w:jc w:val="both"/>
        <w:rPr>
          <w:sz w:val="28"/>
          <w:szCs w:val="28"/>
        </w:rPr>
      </w:pPr>
      <w:r>
        <w:rPr>
          <w:sz w:val="28"/>
          <w:szCs w:val="28"/>
        </w:rPr>
        <w:t xml:space="preserve">8. Непосредственное предоставление муниципальной услуги обеспечивается специалистом управления строительства и архитектуры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адрес:456560, Челябинская область, </w:t>
      </w:r>
      <w:proofErr w:type="spellStart"/>
      <w:r>
        <w:rPr>
          <w:sz w:val="28"/>
          <w:szCs w:val="28"/>
        </w:rPr>
        <w:t>Еткульский</w:t>
      </w:r>
      <w:proofErr w:type="spellEnd"/>
      <w:r>
        <w:rPr>
          <w:sz w:val="28"/>
          <w:szCs w:val="28"/>
        </w:rPr>
        <w:t xml:space="preserve"> р-н, с. Еткуль, ул. Ленина, д. 34, телефон: 8-(35145)-2-12-34, уполномоченным на подготовку разрешения на строительство (далее - специалист управления). </w:t>
      </w:r>
    </w:p>
    <w:p w:rsidR="00567BED" w:rsidRDefault="00567BED" w:rsidP="00567BED">
      <w:pPr>
        <w:ind w:firstLine="567"/>
        <w:rPr>
          <w:sz w:val="28"/>
          <w:szCs w:val="28"/>
        </w:rPr>
      </w:pPr>
      <w:r>
        <w:rPr>
          <w:sz w:val="28"/>
          <w:szCs w:val="28"/>
        </w:rPr>
        <w:t>9. В предоставлении муниципальной услуги участвуют:</w:t>
      </w:r>
    </w:p>
    <w:p w:rsidR="00567BED" w:rsidRDefault="00567BED" w:rsidP="00567BED">
      <w:pPr>
        <w:jc w:val="both"/>
        <w:rPr>
          <w:sz w:val="28"/>
          <w:szCs w:val="28"/>
        </w:rPr>
      </w:pPr>
      <w:r>
        <w:rPr>
          <w:sz w:val="28"/>
          <w:szCs w:val="28"/>
        </w:rPr>
        <w:t xml:space="preserve">1) Управление   Федеральной   службы   государственной   регистрации,  кадастра и картографии по Челябинской области (далее - Управление </w:t>
      </w:r>
      <w:proofErr w:type="spellStart"/>
      <w:r>
        <w:rPr>
          <w:sz w:val="28"/>
          <w:szCs w:val="28"/>
        </w:rPr>
        <w:t>Росреестра</w:t>
      </w:r>
      <w:proofErr w:type="spellEnd"/>
      <w:r>
        <w:rPr>
          <w:sz w:val="28"/>
          <w:szCs w:val="28"/>
        </w:rPr>
        <w:t>).</w:t>
      </w:r>
    </w:p>
    <w:p w:rsidR="00567BED" w:rsidRDefault="00567BED" w:rsidP="00567BED">
      <w:pPr>
        <w:jc w:val="both"/>
        <w:rPr>
          <w:sz w:val="28"/>
          <w:szCs w:val="28"/>
        </w:rPr>
      </w:pPr>
      <w:r>
        <w:rPr>
          <w:sz w:val="28"/>
          <w:szCs w:val="28"/>
        </w:rPr>
        <w:t xml:space="preserve">2) </w:t>
      </w:r>
      <w:r>
        <w:rPr>
          <w:bCs/>
          <w:sz w:val="28"/>
          <w:szCs w:val="28"/>
        </w:rPr>
        <w:t xml:space="preserve">Муниципальное бюджетное учреждение Многофункциональный центр предоставления государственных и муниципальных услуг </w:t>
      </w:r>
      <w:proofErr w:type="spellStart"/>
      <w:r>
        <w:rPr>
          <w:bCs/>
          <w:sz w:val="28"/>
          <w:szCs w:val="28"/>
        </w:rPr>
        <w:t>Еткульского</w:t>
      </w:r>
      <w:proofErr w:type="spellEnd"/>
      <w:r>
        <w:rPr>
          <w:bCs/>
          <w:sz w:val="28"/>
          <w:szCs w:val="28"/>
        </w:rPr>
        <w:t xml:space="preserve"> муниципального района</w:t>
      </w:r>
      <w:r>
        <w:rPr>
          <w:sz w:val="28"/>
          <w:szCs w:val="28"/>
        </w:rPr>
        <w:t xml:space="preserve"> (далее - многофункциональный центр).</w:t>
      </w:r>
    </w:p>
    <w:p w:rsidR="00567BED" w:rsidRDefault="00567BED" w:rsidP="00567BED">
      <w:pPr>
        <w:jc w:val="both"/>
        <w:rPr>
          <w:sz w:val="28"/>
          <w:szCs w:val="28"/>
        </w:rPr>
      </w:pPr>
      <w:r>
        <w:rPr>
          <w:sz w:val="28"/>
          <w:szCs w:val="28"/>
        </w:rPr>
        <w:t xml:space="preserve">Места нахождения Управления </w:t>
      </w:r>
      <w:proofErr w:type="spellStart"/>
      <w:r>
        <w:rPr>
          <w:sz w:val="28"/>
          <w:szCs w:val="28"/>
        </w:rPr>
        <w:t>Росреестра</w:t>
      </w:r>
      <w:proofErr w:type="spellEnd"/>
      <w:r>
        <w:rPr>
          <w:sz w:val="28"/>
          <w:szCs w:val="28"/>
        </w:rPr>
        <w:t>, и многофункционального центра    указаны в приложении 1 к  настоящему Регламенту.</w:t>
      </w:r>
    </w:p>
    <w:p w:rsidR="00567BED" w:rsidRDefault="00567BED" w:rsidP="00567BED">
      <w:pPr>
        <w:ind w:firstLine="567"/>
        <w:jc w:val="both"/>
        <w:rPr>
          <w:sz w:val="28"/>
          <w:szCs w:val="28"/>
        </w:rPr>
      </w:pPr>
      <w:r>
        <w:rPr>
          <w:sz w:val="28"/>
          <w:szCs w:val="28"/>
        </w:rPr>
        <w:t>10. Результатами предоставления муниципальной услуги являются:</w:t>
      </w:r>
    </w:p>
    <w:p w:rsidR="00567BED" w:rsidRDefault="00567BED" w:rsidP="00567BED">
      <w:pPr>
        <w:jc w:val="both"/>
        <w:rPr>
          <w:color w:val="000000"/>
          <w:sz w:val="28"/>
          <w:szCs w:val="28"/>
        </w:rPr>
      </w:pPr>
      <w:r>
        <w:rPr>
          <w:sz w:val="28"/>
          <w:szCs w:val="28"/>
        </w:rPr>
        <w:t>- выдача разрешения на строительство,</w:t>
      </w:r>
      <w:r>
        <w:rPr>
          <w:color w:val="000000"/>
          <w:sz w:val="28"/>
          <w:szCs w:val="28"/>
        </w:rPr>
        <w:t xml:space="preserve"> реконструкцию объекта капитального строительства;</w:t>
      </w:r>
    </w:p>
    <w:p w:rsidR="00567BED" w:rsidRDefault="00567BED" w:rsidP="00567BED">
      <w:pPr>
        <w:jc w:val="both"/>
        <w:rPr>
          <w:sz w:val="28"/>
          <w:szCs w:val="28"/>
        </w:rPr>
      </w:pPr>
      <w:r>
        <w:rPr>
          <w:sz w:val="28"/>
          <w:szCs w:val="28"/>
        </w:rPr>
        <w:lastRenderedPageBreak/>
        <w:t>- внесение изменений в разрешение на строительство,</w:t>
      </w:r>
      <w:r>
        <w:rPr>
          <w:color w:val="000000"/>
          <w:sz w:val="28"/>
          <w:szCs w:val="28"/>
        </w:rPr>
        <w:t xml:space="preserve"> реконструкцию объекта капитального строительства</w:t>
      </w:r>
      <w:r>
        <w:rPr>
          <w:sz w:val="28"/>
          <w:szCs w:val="28"/>
        </w:rPr>
        <w:t>;</w:t>
      </w:r>
    </w:p>
    <w:p w:rsidR="00567BED" w:rsidRDefault="00567BED" w:rsidP="00567BED">
      <w:pPr>
        <w:jc w:val="both"/>
        <w:rPr>
          <w:color w:val="000000"/>
          <w:sz w:val="28"/>
          <w:szCs w:val="28"/>
        </w:rPr>
      </w:pPr>
      <w:r>
        <w:rPr>
          <w:color w:val="000000"/>
          <w:sz w:val="28"/>
          <w:szCs w:val="28"/>
        </w:rPr>
        <w:t xml:space="preserve">- </w:t>
      </w:r>
      <w:r>
        <w:rPr>
          <w:sz w:val="28"/>
          <w:szCs w:val="28"/>
        </w:rPr>
        <w:t>продление срока действия разрешения на строительство,</w:t>
      </w:r>
      <w:r>
        <w:rPr>
          <w:color w:val="000000"/>
          <w:sz w:val="28"/>
          <w:szCs w:val="28"/>
        </w:rPr>
        <w:t xml:space="preserve"> реконструкцию объекта капитального строительства</w:t>
      </w:r>
      <w:r>
        <w:rPr>
          <w:sz w:val="28"/>
          <w:szCs w:val="28"/>
        </w:rPr>
        <w:t>;</w:t>
      </w:r>
    </w:p>
    <w:p w:rsidR="00567BED" w:rsidRDefault="00567BED" w:rsidP="00567BED">
      <w:pPr>
        <w:ind w:firstLine="567"/>
        <w:jc w:val="both"/>
        <w:rPr>
          <w:sz w:val="28"/>
          <w:szCs w:val="28"/>
        </w:rPr>
      </w:pPr>
      <w:r>
        <w:rPr>
          <w:sz w:val="28"/>
          <w:szCs w:val="28"/>
        </w:rPr>
        <w:t>11. Срок предоставления муниципальной услуги в части выдачи разрешения на строительство не более 7 рабочих дней со дня поступления заявления и прилагаемых к нему документов.</w:t>
      </w:r>
    </w:p>
    <w:p w:rsidR="00567BED" w:rsidRDefault="00567BED" w:rsidP="00567BED">
      <w:pPr>
        <w:shd w:val="clear" w:color="auto" w:fill="FFFFFF"/>
        <w:ind w:firstLine="709"/>
        <w:jc w:val="both"/>
        <w:rPr>
          <w:sz w:val="28"/>
          <w:szCs w:val="28"/>
        </w:rPr>
      </w:pPr>
      <w:r>
        <w:rPr>
          <w:sz w:val="28"/>
          <w:szCs w:val="28"/>
        </w:rPr>
        <w:t xml:space="preserve">Срок предоставления муниципальной услуги в части внесения изменений в разрешение на строительство не более чем 10 рабочих дней со дня получения управлением уведомления о переходе к заявителю прав на земельные участки, </w:t>
      </w:r>
      <w:r>
        <w:rPr>
          <w:rStyle w:val="blk"/>
          <w:sz w:val="28"/>
          <w:szCs w:val="28"/>
        </w:rPr>
        <w:t xml:space="preserve">права пользования недрами, </w:t>
      </w:r>
      <w:r>
        <w:rPr>
          <w:sz w:val="28"/>
          <w:szCs w:val="28"/>
        </w:rPr>
        <w:t xml:space="preserve">об образовании земельного участка. </w:t>
      </w:r>
    </w:p>
    <w:p w:rsidR="00567BED" w:rsidRDefault="00567BED" w:rsidP="00567BED">
      <w:pPr>
        <w:shd w:val="clear" w:color="auto" w:fill="FFFFFF"/>
        <w:ind w:firstLine="709"/>
        <w:jc w:val="both"/>
        <w:rPr>
          <w:sz w:val="28"/>
          <w:szCs w:val="28"/>
        </w:rPr>
      </w:pPr>
      <w:r>
        <w:rPr>
          <w:sz w:val="28"/>
          <w:szCs w:val="28"/>
        </w:rPr>
        <w:t>Срок предоставления муниципальной услуги в части продления разрешения на строительство в течение 10 рабочих дней со дня поступления заявления о продлении разрешения на строительство, реконструкцию объекта капитального строительства.</w:t>
      </w:r>
    </w:p>
    <w:p w:rsidR="00567BED" w:rsidRDefault="00567BED" w:rsidP="00567BED">
      <w:pPr>
        <w:ind w:firstLine="567"/>
        <w:jc w:val="both"/>
        <w:rPr>
          <w:sz w:val="28"/>
          <w:szCs w:val="28"/>
        </w:rPr>
      </w:pPr>
      <w:r>
        <w:rPr>
          <w:sz w:val="28"/>
          <w:szCs w:val="28"/>
        </w:rPr>
        <w:t>12. Правовые основания для предоставления государственной услуги:</w:t>
      </w:r>
    </w:p>
    <w:p w:rsidR="00567BED" w:rsidRDefault="00567BED" w:rsidP="00567BED">
      <w:pPr>
        <w:shd w:val="clear" w:color="auto" w:fill="FFFFFF"/>
        <w:ind w:firstLine="567"/>
        <w:jc w:val="both"/>
        <w:rPr>
          <w:color w:val="000000"/>
          <w:sz w:val="28"/>
          <w:szCs w:val="28"/>
        </w:rPr>
      </w:pPr>
      <w:r>
        <w:rPr>
          <w:color w:val="000000"/>
          <w:sz w:val="28"/>
          <w:szCs w:val="28"/>
        </w:rPr>
        <w:t>1) Земельный кодекс Российской Федерации;</w:t>
      </w:r>
    </w:p>
    <w:p w:rsidR="00567BED" w:rsidRDefault="00567BED" w:rsidP="00567BED">
      <w:pPr>
        <w:shd w:val="clear" w:color="auto" w:fill="FFFFFF"/>
        <w:ind w:firstLine="567"/>
        <w:jc w:val="both"/>
        <w:rPr>
          <w:color w:val="000000"/>
          <w:sz w:val="28"/>
          <w:szCs w:val="28"/>
        </w:rPr>
      </w:pPr>
      <w:r>
        <w:rPr>
          <w:color w:val="000000"/>
          <w:sz w:val="28"/>
          <w:szCs w:val="28"/>
        </w:rPr>
        <w:t>2)  Градостроительный кодекс Российской Федерации;</w:t>
      </w:r>
    </w:p>
    <w:p w:rsidR="00567BED" w:rsidRDefault="00567BED" w:rsidP="00567BED">
      <w:pPr>
        <w:shd w:val="clear" w:color="auto" w:fill="FFFFFF"/>
        <w:ind w:firstLine="567"/>
        <w:jc w:val="both"/>
        <w:rPr>
          <w:color w:val="000000"/>
          <w:sz w:val="28"/>
          <w:szCs w:val="28"/>
        </w:rPr>
      </w:pPr>
      <w:r>
        <w:rPr>
          <w:color w:val="000000"/>
          <w:sz w:val="28"/>
          <w:szCs w:val="28"/>
        </w:rPr>
        <w:t>3) Федеральный закон от 29.12.2004г. №191-ФЗ «О введении в действие Градостроительного кодекса Российской Федерации»;</w:t>
      </w:r>
    </w:p>
    <w:p w:rsidR="00567BED" w:rsidRDefault="00567BED" w:rsidP="00567BED">
      <w:pPr>
        <w:shd w:val="clear" w:color="auto" w:fill="FFFFFF"/>
        <w:ind w:firstLine="567"/>
        <w:jc w:val="both"/>
        <w:rPr>
          <w:kern w:val="36"/>
          <w:sz w:val="28"/>
          <w:szCs w:val="28"/>
        </w:rPr>
      </w:pPr>
      <w:r>
        <w:rPr>
          <w:sz w:val="28"/>
          <w:szCs w:val="28"/>
        </w:rPr>
        <w:t xml:space="preserve">4) Федеральный </w:t>
      </w:r>
      <w:hyperlink r:id="rId8" w:tooltip="Ссылка на КонсультантПлюс" w:history="1">
        <w:r>
          <w:rPr>
            <w:rStyle w:val="a8"/>
            <w:color w:val="000000"/>
            <w:sz w:val="28"/>
            <w:szCs w:val="28"/>
          </w:rPr>
          <w:t>закон</w:t>
        </w:r>
      </w:hyperlink>
      <w:r>
        <w:rPr>
          <w:sz w:val="28"/>
          <w:szCs w:val="28"/>
        </w:rPr>
        <w:t xml:space="preserve"> от 06.10.2003г. № 131-ФЗ «Об общих принципах организации местного самоуправления в Российской Федерации»;</w:t>
      </w:r>
    </w:p>
    <w:p w:rsidR="00567BED" w:rsidRDefault="00567BED" w:rsidP="00567BED">
      <w:pPr>
        <w:shd w:val="clear" w:color="auto" w:fill="FFFFFF"/>
        <w:ind w:firstLine="567"/>
        <w:jc w:val="both"/>
        <w:rPr>
          <w:sz w:val="28"/>
          <w:szCs w:val="28"/>
        </w:rPr>
      </w:pPr>
      <w:r>
        <w:rPr>
          <w:sz w:val="28"/>
          <w:szCs w:val="28"/>
        </w:rPr>
        <w:t xml:space="preserve">5) Федеральный </w:t>
      </w:r>
      <w:hyperlink r:id="rId9" w:tooltip="Ссылка на КонсультантПлюс" w:history="1">
        <w:r>
          <w:rPr>
            <w:rStyle w:val="a8"/>
            <w:color w:val="000000"/>
            <w:sz w:val="28"/>
            <w:szCs w:val="28"/>
          </w:rPr>
          <w:t>закон</w:t>
        </w:r>
      </w:hyperlink>
      <w:r>
        <w:rPr>
          <w:color w:val="000000"/>
          <w:sz w:val="28"/>
          <w:szCs w:val="28"/>
        </w:rPr>
        <w:t xml:space="preserve"> </w:t>
      </w:r>
      <w:r>
        <w:rPr>
          <w:sz w:val="28"/>
          <w:szCs w:val="28"/>
        </w:rPr>
        <w:t>от 02.05.2006г. № 59-ФЗ «О порядке рассмотрения обращений граждан Российской Федерации»;</w:t>
      </w:r>
    </w:p>
    <w:p w:rsidR="00567BED" w:rsidRDefault="00567BED" w:rsidP="00567BED">
      <w:pPr>
        <w:shd w:val="clear" w:color="auto" w:fill="FFFFFF"/>
        <w:ind w:firstLine="567"/>
        <w:jc w:val="both"/>
        <w:rPr>
          <w:kern w:val="36"/>
          <w:sz w:val="28"/>
          <w:szCs w:val="28"/>
        </w:rPr>
      </w:pPr>
      <w:r>
        <w:rPr>
          <w:color w:val="000000"/>
          <w:sz w:val="28"/>
          <w:szCs w:val="28"/>
        </w:rPr>
        <w:t>6) Приказ Министерства строительства и жилищно-коммунального хозяйства Российской Федерации от 19.02.2015г. №117/</w:t>
      </w:r>
      <w:proofErr w:type="spellStart"/>
      <w:proofErr w:type="gramStart"/>
      <w:r>
        <w:rPr>
          <w:color w:val="000000"/>
          <w:sz w:val="28"/>
          <w:szCs w:val="28"/>
        </w:rPr>
        <w:t>пр</w:t>
      </w:r>
      <w:proofErr w:type="spellEnd"/>
      <w:proofErr w:type="gramEnd"/>
      <w:r>
        <w:rPr>
          <w:kern w:val="36"/>
          <w:sz w:val="28"/>
          <w:szCs w:val="28"/>
        </w:rPr>
        <w:t xml:space="preserve"> «Об утверждении формы разрешения на строительство и формы разрешения на ввод объекта в эксплуатацию»;</w:t>
      </w:r>
    </w:p>
    <w:p w:rsidR="00567BED" w:rsidRDefault="00567BED" w:rsidP="00567BED">
      <w:pPr>
        <w:shd w:val="clear" w:color="auto" w:fill="FFFFFF"/>
        <w:ind w:firstLine="567"/>
        <w:jc w:val="both"/>
        <w:rPr>
          <w:sz w:val="28"/>
          <w:szCs w:val="28"/>
        </w:rPr>
      </w:pPr>
      <w:r>
        <w:rPr>
          <w:color w:val="000000"/>
          <w:sz w:val="28"/>
          <w:szCs w:val="28"/>
        </w:rPr>
        <w:t>7) Закон Челябинской области от 27.05.2010г. №589-ЗО «</w:t>
      </w:r>
      <w:r>
        <w:rPr>
          <w:kern w:val="36"/>
          <w:sz w:val="28"/>
          <w:szCs w:val="28"/>
        </w:rPr>
        <w:t>Об установлении случаев, при которых не требуется получение разрешения на строительство на территории Челябинской области»;</w:t>
      </w:r>
    </w:p>
    <w:p w:rsidR="00567BED" w:rsidRDefault="00567BED" w:rsidP="00567BED">
      <w:pPr>
        <w:shd w:val="clear" w:color="auto" w:fill="FFFFFF"/>
        <w:ind w:firstLine="567"/>
        <w:jc w:val="both"/>
        <w:rPr>
          <w:color w:val="000000"/>
          <w:sz w:val="28"/>
          <w:szCs w:val="28"/>
        </w:rPr>
      </w:pPr>
      <w:r>
        <w:rPr>
          <w:color w:val="000000"/>
          <w:sz w:val="28"/>
          <w:szCs w:val="28"/>
        </w:rPr>
        <w:t xml:space="preserve">8) Устав </w:t>
      </w:r>
      <w:proofErr w:type="spellStart"/>
      <w:r>
        <w:rPr>
          <w:bCs/>
          <w:sz w:val="28"/>
          <w:szCs w:val="28"/>
        </w:rPr>
        <w:t>Еткульского</w:t>
      </w:r>
      <w:proofErr w:type="spellEnd"/>
      <w:r>
        <w:rPr>
          <w:bCs/>
          <w:sz w:val="28"/>
          <w:szCs w:val="28"/>
        </w:rPr>
        <w:t xml:space="preserve"> муниципального района</w:t>
      </w:r>
      <w:r>
        <w:rPr>
          <w:sz w:val="28"/>
          <w:szCs w:val="28"/>
        </w:rPr>
        <w:t xml:space="preserve"> утвержденный постановлением Собрания депутатов </w:t>
      </w:r>
      <w:proofErr w:type="spellStart"/>
      <w:r>
        <w:rPr>
          <w:sz w:val="28"/>
          <w:szCs w:val="28"/>
        </w:rPr>
        <w:t>Еткульского</w:t>
      </w:r>
      <w:proofErr w:type="spellEnd"/>
      <w:r>
        <w:rPr>
          <w:sz w:val="28"/>
          <w:szCs w:val="28"/>
        </w:rPr>
        <w:t xml:space="preserve"> муниципального района № 14 от 25 мая 2005 года</w:t>
      </w:r>
      <w:r>
        <w:rPr>
          <w:color w:val="000000"/>
          <w:sz w:val="28"/>
          <w:szCs w:val="28"/>
        </w:rPr>
        <w:t>;</w:t>
      </w:r>
    </w:p>
    <w:p w:rsidR="00567BED" w:rsidRDefault="00567BED" w:rsidP="00567BED">
      <w:pPr>
        <w:shd w:val="clear" w:color="auto" w:fill="FFFFFF"/>
        <w:ind w:firstLine="567"/>
        <w:jc w:val="both"/>
        <w:rPr>
          <w:sz w:val="28"/>
          <w:szCs w:val="28"/>
        </w:rPr>
      </w:pPr>
      <w:r>
        <w:rPr>
          <w:sz w:val="28"/>
          <w:szCs w:val="28"/>
        </w:rPr>
        <w:t>9) Настоящий Регламент;</w:t>
      </w:r>
    </w:p>
    <w:p w:rsidR="00567BED" w:rsidRDefault="00567BED" w:rsidP="00567BED">
      <w:pPr>
        <w:autoSpaceDE w:val="0"/>
        <w:autoSpaceDN w:val="0"/>
        <w:adjustRightInd w:val="0"/>
        <w:ind w:firstLine="567"/>
        <w:jc w:val="both"/>
        <w:outlineLvl w:val="0"/>
        <w:rPr>
          <w:bCs/>
          <w:color w:val="000000"/>
          <w:sz w:val="28"/>
          <w:szCs w:val="28"/>
        </w:rPr>
      </w:pPr>
      <w:r>
        <w:rPr>
          <w:sz w:val="28"/>
          <w:szCs w:val="28"/>
        </w:rPr>
        <w:t xml:space="preserve">10) </w:t>
      </w:r>
      <w:r>
        <w:rPr>
          <w:bCs/>
          <w:color w:val="000000"/>
          <w:sz w:val="28"/>
          <w:szCs w:val="28"/>
        </w:rPr>
        <w:t xml:space="preserve">Положение о строительстве (реконструкции) зданий (сооружений) и переустройстве (перепланировке) жилых помещений на территории </w:t>
      </w:r>
      <w:proofErr w:type="spellStart"/>
      <w:r>
        <w:rPr>
          <w:bCs/>
          <w:color w:val="000000"/>
          <w:sz w:val="28"/>
          <w:szCs w:val="28"/>
        </w:rPr>
        <w:t>Еткульского</w:t>
      </w:r>
      <w:proofErr w:type="spellEnd"/>
      <w:r>
        <w:rPr>
          <w:bCs/>
          <w:color w:val="000000"/>
          <w:sz w:val="28"/>
          <w:szCs w:val="28"/>
        </w:rPr>
        <w:t xml:space="preserve"> муниципального района утвержденное Решением Собрания депутатов </w:t>
      </w:r>
      <w:proofErr w:type="spellStart"/>
      <w:r>
        <w:rPr>
          <w:bCs/>
          <w:color w:val="000000"/>
          <w:sz w:val="28"/>
          <w:szCs w:val="28"/>
        </w:rPr>
        <w:t>Еткульского</w:t>
      </w:r>
      <w:proofErr w:type="spellEnd"/>
      <w:r>
        <w:rPr>
          <w:bCs/>
          <w:color w:val="000000"/>
          <w:sz w:val="28"/>
          <w:szCs w:val="28"/>
        </w:rPr>
        <w:t xml:space="preserve"> муниципального района № 237 от 25.01.2012г</w:t>
      </w:r>
    </w:p>
    <w:p w:rsidR="00567BED" w:rsidRDefault="00567BED" w:rsidP="00567BED">
      <w:pPr>
        <w:shd w:val="clear" w:color="auto" w:fill="FFFFFF"/>
        <w:ind w:firstLine="567"/>
        <w:jc w:val="both"/>
        <w:rPr>
          <w:color w:val="000000"/>
          <w:sz w:val="28"/>
          <w:szCs w:val="28"/>
        </w:rPr>
      </w:pPr>
      <w:r>
        <w:rPr>
          <w:color w:val="000000"/>
          <w:sz w:val="28"/>
          <w:szCs w:val="28"/>
        </w:rPr>
        <w:t>11)</w:t>
      </w:r>
      <w:r>
        <w:rPr>
          <w:sz w:val="28"/>
          <w:szCs w:val="28"/>
        </w:rPr>
        <w:t xml:space="preserve"> Постановление администрации </w:t>
      </w:r>
      <w:proofErr w:type="spellStart"/>
      <w:r>
        <w:rPr>
          <w:sz w:val="28"/>
          <w:szCs w:val="28"/>
        </w:rPr>
        <w:t>Еткульского</w:t>
      </w:r>
      <w:proofErr w:type="spellEnd"/>
      <w:r>
        <w:rPr>
          <w:sz w:val="28"/>
          <w:szCs w:val="28"/>
        </w:rPr>
        <w:t xml:space="preserve"> муниципального района от 06.05.2013г. №288 «Об утверждении Положения об Управлении строительства и архитектуры администрации </w:t>
      </w:r>
      <w:proofErr w:type="spellStart"/>
      <w:r>
        <w:rPr>
          <w:sz w:val="28"/>
          <w:szCs w:val="28"/>
        </w:rPr>
        <w:t>Еткульского</w:t>
      </w:r>
      <w:proofErr w:type="spellEnd"/>
      <w:r>
        <w:rPr>
          <w:sz w:val="28"/>
          <w:szCs w:val="28"/>
        </w:rPr>
        <w:t xml:space="preserve"> муниципального района»</w:t>
      </w:r>
    </w:p>
    <w:p w:rsidR="00567BED" w:rsidRDefault="00567BED" w:rsidP="00567BED">
      <w:pPr>
        <w:shd w:val="clear" w:color="auto" w:fill="FFFFFF"/>
        <w:ind w:firstLine="709"/>
        <w:jc w:val="both"/>
        <w:rPr>
          <w:rFonts w:ascii="Arial" w:hAnsi="Arial" w:cs="Arial"/>
          <w:b/>
          <w:color w:val="000000"/>
        </w:rPr>
      </w:pPr>
      <w:r>
        <w:rPr>
          <w:sz w:val="28"/>
          <w:szCs w:val="28"/>
        </w:rPr>
        <w:t xml:space="preserve">13. Необходимыми для предоставления муниципальной услуги в части выдачи </w:t>
      </w:r>
      <w:r>
        <w:rPr>
          <w:kern w:val="36"/>
          <w:sz w:val="28"/>
          <w:szCs w:val="28"/>
        </w:rPr>
        <w:t xml:space="preserve">разрешения на строительство, реконструкцию </w:t>
      </w:r>
      <w:r>
        <w:rPr>
          <w:sz w:val="28"/>
          <w:szCs w:val="28"/>
        </w:rPr>
        <w:t xml:space="preserve">объекта капитального строительства документами являются: </w:t>
      </w:r>
    </w:p>
    <w:p w:rsidR="00567BED" w:rsidRDefault="00567BED" w:rsidP="00567BED">
      <w:pPr>
        <w:ind w:firstLine="567"/>
        <w:jc w:val="both"/>
        <w:rPr>
          <w:sz w:val="28"/>
          <w:szCs w:val="28"/>
        </w:rPr>
      </w:pPr>
      <w:r>
        <w:rPr>
          <w:sz w:val="28"/>
          <w:szCs w:val="28"/>
        </w:rPr>
        <w:lastRenderedPageBreak/>
        <w:t>1) заявление о выдаче разрешения на строительство, реконструкцию объекта капитального строительства по форме согласно приложению 2 к настоящему Регламенту;</w:t>
      </w:r>
    </w:p>
    <w:p w:rsidR="00567BED" w:rsidRDefault="00567BED" w:rsidP="00567BED">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2) правоустанавливающие документы на земельный участок;</w:t>
      </w:r>
    </w:p>
    <w:p w:rsidR="00567BED" w:rsidRDefault="00567BED" w:rsidP="00567BED">
      <w:pPr>
        <w:ind w:firstLine="567"/>
        <w:jc w:val="both"/>
        <w:rPr>
          <w:sz w:val="28"/>
          <w:szCs w:val="28"/>
        </w:rPr>
      </w:pPr>
      <w:proofErr w:type="gramStart"/>
      <w:r>
        <w:rPr>
          <w:sz w:val="28"/>
          <w:szCs w:val="28"/>
        </w:rPr>
        <w:t xml:space="preserve">3) при наличии соглашения о передаче в случаях, установленных бюджетным </w:t>
      </w:r>
      <w:hyperlink r:id="rId10" w:anchor="dst3928" w:history="1">
        <w:r>
          <w:rPr>
            <w:rStyle w:val="a8"/>
            <w:color w:val="000000"/>
            <w:sz w:val="28"/>
            <w:szCs w:val="28"/>
          </w:rPr>
          <w:t>законодательством</w:t>
        </w:r>
      </w:hyperlink>
      <w:r>
        <w:rPr>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Pr>
          <w:sz w:val="28"/>
          <w:szCs w:val="28"/>
        </w:rPr>
        <w:t>Росатом</w:t>
      </w:r>
      <w:proofErr w:type="spellEnd"/>
      <w:r>
        <w:rPr>
          <w:sz w:val="28"/>
          <w:szCs w:val="28"/>
        </w:rPr>
        <w:t>», Государственной корпорацией по космической деятельности «</w:t>
      </w:r>
      <w:proofErr w:type="spellStart"/>
      <w:r>
        <w:rPr>
          <w:sz w:val="28"/>
          <w:szCs w:val="28"/>
        </w:rPr>
        <w:t>Роскосмос</w:t>
      </w:r>
      <w:proofErr w:type="spellEnd"/>
      <w:r>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Pr>
          <w:sz w:val="28"/>
          <w:szCs w:val="28"/>
        </w:rPr>
        <w:t xml:space="preserve"> соглашение;</w:t>
      </w:r>
    </w:p>
    <w:p w:rsidR="00567BED" w:rsidRDefault="00567BED" w:rsidP="00567BED">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4) градостроительный план земельного участка, выданный не ранее чем за три года до дня представления заявления на получение разрешения на строительство, реконструкцию объекта капитального строительства, или в случае выдачи разрешения на строительство, реконструкцию линейного объекта реквизиты проекта планировки территории и проекта межевания территории;</w:t>
      </w:r>
    </w:p>
    <w:p w:rsidR="00567BED" w:rsidRDefault="00567BED" w:rsidP="00567BED">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5) материалы, содержащиеся в проектной документации:</w:t>
      </w:r>
    </w:p>
    <w:p w:rsidR="00567BED" w:rsidRDefault="00567BED" w:rsidP="00567BED">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а) пояснительная записка;</w:t>
      </w:r>
    </w:p>
    <w:p w:rsidR="00567BED" w:rsidRDefault="00567BED" w:rsidP="00567BED">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567BED" w:rsidRDefault="00567BED" w:rsidP="00567BED">
      <w:pPr>
        <w:autoSpaceDE w:val="0"/>
        <w:autoSpaceDN w:val="0"/>
        <w:adjustRightInd w:val="0"/>
        <w:ind w:firstLine="567"/>
        <w:jc w:val="both"/>
        <w:rPr>
          <w:sz w:val="28"/>
          <w:szCs w:val="28"/>
        </w:rPr>
      </w:pPr>
      <w:r>
        <w:rPr>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567BED" w:rsidRDefault="00567BED" w:rsidP="00567BED">
      <w:pPr>
        <w:autoSpaceDE w:val="0"/>
        <w:autoSpaceDN w:val="0"/>
        <w:adjustRightInd w:val="0"/>
        <w:ind w:firstLine="567"/>
        <w:jc w:val="both"/>
        <w:rPr>
          <w:sz w:val="28"/>
          <w:szCs w:val="28"/>
        </w:rPr>
      </w:pPr>
      <w:r>
        <w:rPr>
          <w:sz w:val="28"/>
          <w:szCs w:val="28"/>
        </w:rPr>
        <w:t>г) схемы, отображающие архитектурные решения;</w:t>
      </w:r>
    </w:p>
    <w:p w:rsidR="00567BED" w:rsidRDefault="00567BED" w:rsidP="00567BED">
      <w:pPr>
        <w:autoSpaceDE w:val="0"/>
        <w:autoSpaceDN w:val="0"/>
        <w:adjustRightInd w:val="0"/>
        <w:ind w:firstLine="567"/>
        <w:jc w:val="both"/>
        <w:rPr>
          <w:sz w:val="28"/>
          <w:szCs w:val="28"/>
        </w:rPr>
      </w:pPr>
      <w:r>
        <w:rPr>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567BED" w:rsidRDefault="00567BED" w:rsidP="00567BED">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е) проект организации строительства объекта капитального строительства;</w:t>
      </w:r>
    </w:p>
    <w:p w:rsidR="00567BED" w:rsidRDefault="00567BED" w:rsidP="00567BED">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ж) проект организации работ по сносу или демонтажу объектов капитального строительства, их частей;</w:t>
      </w:r>
    </w:p>
    <w:p w:rsidR="00567BED" w:rsidRDefault="00567BED" w:rsidP="00567BED">
      <w:pPr>
        <w:pStyle w:val="ConsPlusNormal0"/>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w:t>
      </w:r>
      <w:r>
        <w:rPr>
          <w:rFonts w:ascii="Times New Roman" w:hAnsi="Times New Roman" w:cs="Times New Roman"/>
          <w:sz w:val="28"/>
          <w:szCs w:val="28"/>
        </w:rPr>
        <w:lastRenderedPageBreak/>
        <w:t xml:space="preserve">объектов не проводилась в соответствии со </w:t>
      </w:r>
      <w:hyperlink r:id="rId11" w:history="1">
        <w:r>
          <w:rPr>
            <w:rStyle w:val="a8"/>
            <w:color w:val="000000"/>
            <w:sz w:val="28"/>
            <w:szCs w:val="28"/>
          </w:rPr>
          <w:t>статьей 49</w:t>
        </w:r>
      </w:hyperlink>
      <w:r>
        <w:rPr>
          <w:rFonts w:ascii="Times New Roman" w:hAnsi="Times New Roman" w:cs="Times New Roman"/>
          <w:sz w:val="28"/>
          <w:szCs w:val="28"/>
        </w:rPr>
        <w:t xml:space="preserve"> Градостроительного кодекса Российской Федерации;</w:t>
      </w:r>
      <w:proofErr w:type="gramEnd"/>
    </w:p>
    <w:p w:rsidR="00567BED" w:rsidRDefault="00567BED" w:rsidP="00567BED">
      <w:pPr>
        <w:pStyle w:val="ConsPlusNormal0"/>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6)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2" w:tooltip="Ссылка на КонсультантПлюс" w:history="1">
        <w:r>
          <w:rPr>
            <w:rStyle w:val="a8"/>
            <w:color w:val="000000"/>
            <w:sz w:val="28"/>
            <w:szCs w:val="28"/>
          </w:rPr>
          <w:t>частью 12.1 статьи 48</w:t>
        </w:r>
      </w:hyperlink>
      <w:r>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13" w:tooltip="Ссылка на КонсультантПлюс" w:history="1">
        <w:r>
          <w:rPr>
            <w:rStyle w:val="a8"/>
            <w:color w:val="000000"/>
            <w:sz w:val="28"/>
            <w:szCs w:val="28"/>
          </w:rPr>
          <w:t>статьей 49</w:t>
        </w:r>
      </w:hyperlink>
      <w:r>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4" w:tooltip="Ссылка на КонсультантПлюс" w:history="1">
        <w:r>
          <w:rPr>
            <w:rStyle w:val="a8"/>
            <w:color w:val="000000"/>
            <w:sz w:val="28"/>
            <w:szCs w:val="28"/>
          </w:rPr>
          <w:t>частью 3.4 статьи 49</w:t>
        </w:r>
      </w:hyperlink>
      <w:r>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w:t>
      </w:r>
      <w:proofErr w:type="gramEnd"/>
      <w:r>
        <w:rPr>
          <w:rFonts w:ascii="Times New Roman" w:hAnsi="Times New Roman" w:cs="Times New Roman"/>
          <w:sz w:val="28"/>
          <w:szCs w:val="28"/>
        </w:rPr>
        <w:t xml:space="preserve"> экологической экспертизы проектной документации в случаях, предусмотренных </w:t>
      </w:r>
      <w:hyperlink r:id="rId15" w:tooltip="Ссылка на КонсультантПлюс" w:history="1">
        <w:r>
          <w:rPr>
            <w:rStyle w:val="a8"/>
            <w:color w:val="000000"/>
            <w:sz w:val="28"/>
            <w:szCs w:val="28"/>
          </w:rPr>
          <w:t>частью 6 статьи 49</w:t>
        </w:r>
      </w:hyperlink>
      <w:r>
        <w:rPr>
          <w:rFonts w:ascii="Times New Roman" w:hAnsi="Times New Roman" w:cs="Times New Roman"/>
          <w:sz w:val="28"/>
          <w:szCs w:val="28"/>
        </w:rPr>
        <w:t xml:space="preserve"> Градостроительного кодекса Российской Федерации;</w:t>
      </w:r>
    </w:p>
    <w:p w:rsidR="00567BED" w:rsidRDefault="00567BED" w:rsidP="00567BED">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 xml:space="preserve">7) заключение, предусмотренное </w:t>
      </w:r>
      <w:hyperlink r:id="rId16" w:history="1">
        <w:r>
          <w:rPr>
            <w:rStyle w:val="a8"/>
            <w:color w:val="000000"/>
            <w:sz w:val="28"/>
            <w:szCs w:val="28"/>
          </w:rPr>
          <w:t>частью 3.5 статьи 49</w:t>
        </w:r>
      </w:hyperlink>
      <w:r>
        <w:rPr>
          <w:rFonts w:ascii="Times New Roman" w:hAnsi="Times New Roman" w:cs="Times New Roman"/>
          <w:sz w:val="28"/>
          <w:szCs w:val="28"/>
        </w:rPr>
        <w:t xml:space="preserve"> Градостроительного кодекса Российской Федерации, в случае использования модифицированной проектной документации;</w:t>
      </w:r>
    </w:p>
    <w:p w:rsidR="00567BED" w:rsidRDefault="00567BED" w:rsidP="00567BED">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7" w:tooltip="Ссылка на КонсультантПлюс" w:history="1">
        <w:r>
          <w:rPr>
            <w:rStyle w:val="a8"/>
            <w:color w:val="000000"/>
            <w:sz w:val="28"/>
            <w:szCs w:val="28"/>
          </w:rPr>
          <w:t>статьей 40</w:t>
        </w:r>
      </w:hyperlink>
      <w:r>
        <w:rPr>
          <w:rFonts w:ascii="Times New Roman" w:hAnsi="Times New Roman" w:cs="Times New Roman"/>
          <w:sz w:val="28"/>
          <w:szCs w:val="28"/>
        </w:rPr>
        <w:t xml:space="preserve"> Градостроительного кодекса Российской Федерации);</w:t>
      </w:r>
    </w:p>
    <w:p w:rsidR="00567BED" w:rsidRDefault="00567BED" w:rsidP="00567BED">
      <w:pPr>
        <w:ind w:firstLine="567"/>
        <w:jc w:val="both"/>
        <w:rPr>
          <w:sz w:val="28"/>
          <w:szCs w:val="28"/>
        </w:rPr>
      </w:pPr>
      <w:r>
        <w:rPr>
          <w:sz w:val="28"/>
          <w:szCs w:val="28"/>
        </w:rPr>
        <w:t xml:space="preserve">9) согласие всех правообладателей объекта капитального строительства в случае реконструкции такого объекта, за исключением указанных в </w:t>
      </w:r>
      <w:hyperlink r:id="rId18" w:anchor="dst101812" w:history="1">
        <w:r>
          <w:rPr>
            <w:rStyle w:val="a8"/>
            <w:color w:val="000000"/>
            <w:sz w:val="28"/>
            <w:szCs w:val="28"/>
          </w:rPr>
          <w:t>пункте 6.2</w:t>
        </w:r>
      </w:hyperlink>
      <w:r>
        <w:rPr>
          <w:color w:val="000000"/>
          <w:sz w:val="28"/>
          <w:szCs w:val="28"/>
        </w:rPr>
        <w:t xml:space="preserve">  </w:t>
      </w:r>
      <w:r>
        <w:rPr>
          <w:sz w:val="28"/>
          <w:szCs w:val="28"/>
        </w:rPr>
        <w:t xml:space="preserve">части 7 статьи 51 Градостроительного кодекса Российской Федерации случаев реконструкции многоквартирного дома; </w:t>
      </w:r>
    </w:p>
    <w:p w:rsidR="00567BED" w:rsidRDefault="00567BED" w:rsidP="00567BED">
      <w:pPr>
        <w:ind w:firstLine="567"/>
        <w:jc w:val="both"/>
        <w:rPr>
          <w:rStyle w:val="blk"/>
        </w:rPr>
      </w:pPr>
      <w:r>
        <w:rPr>
          <w:rStyle w:val="blk"/>
          <w:sz w:val="28"/>
          <w:szCs w:val="28"/>
        </w:rPr>
        <w:t xml:space="preserve">10) соглашение о проведении реконструкции, </w:t>
      </w:r>
      <w:proofErr w:type="gramStart"/>
      <w:r>
        <w:rPr>
          <w:rStyle w:val="blk"/>
          <w:sz w:val="28"/>
          <w:szCs w:val="28"/>
        </w:rPr>
        <w:t>определяющее</w:t>
      </w:r>
      <w:proofErr w:type="gramEnd"/>
      <w:r>
        <w:rPr>
          <w:rStyle w:val="blk"/>
          <w:sz w:val="28"/>
          <w:szCs w:val="28"/>
        </w:rPr>
        <w:t xml:space="preserve"> в том числе условия и порядок возмещения ущерба, причиненного указанному объекту при осуществлении реконструкции -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Pr>
          <w:rStyle w:val="blk"/>
          <w:sz w:val="28"/>
          <w:szCs w:val="28"/>
        </w:rPr>
        <w:t>Росатом</w:t>
      </w:r>
      <w:proofErr w:type="spellEnd"/>
      <w:r>
        <w:rPr>
          <w:rStyle w:val="blk"/>
          <w:sz w:val="28"/>
          <w:szCs w:val="28"/>
        </w:rPr>
        <w:t>», Государственной корпорацией по космической деятельности «</w:t>
      </w:r>
      <w:proofErr w:type="spellStart"/>
      <w:r>
        <w:rPr>
          <w:rStyle w:val="blk"/>
          <w:sz w:val="28"/>
          <w:szCs w:val="28"/>
        </w:rPr>
        <w:t>Роскосмос</w:t>
      </w:r>
      <w:proofErr w:type="spellEnd"/>
      <w:r>
        <w:rPr>
          <w:rStyle w:val="blk"/>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w:t>
      </w:r>
      <w:proofErr w:type="gramStart"/>
      <w:r>
        <w:rPr>
          <w:rStyle w:val="blk"/>
          <w:sz w:val="28"/>
          <w:szCs w:val="28"/>
        </w:rPr>
        <w:t>правообладателем</w:t>
      </w:r>
      <w:proofErr w:type="gramEnd"/>
      <w:r>
        <w:rPr>
          <w:rStyle w:val="blk"/>
          <w:sz w:val="28"/>
          <w:szCs w:val="28"/>
        </w:rPr>
        <w:t xml:space="preserve">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w:t>
      </w:r>
    </w:p>
    <w:p w:rsidR="00567BED" w:rsidRDefault="00567BED" w:rsidP="00567BED">
      <w:pPr>
        <w:pStyle w:val="ConsPlusNormal0"/>
        <w:ind w:firstLine="567"/>
        <w:jc w:val="both"/>
        <w:rPr>
          <w:rFonts w:ascii="Times New Roman" w:hAnsi="Times New Roman" w:cs="Times New Roman"/>
        </w:rPr>
      </w:pPr>
      <w:r>
        <w:rPr>
          <w:rFonts w:ascii="Times New Roman" w:hAnsi="Times New Roman" w:cs="Times New Roman"/>
          <w:sz w:val="28"/>
          <w:szCs w:val="28"/>
        </w:rPr>
        <w:t>11) решение общего собрания собственников помещений</w:t>
      </w:r>
      <w:r>
        <w:rPr>
          <w:sz w:val="28"/>
          <w:szCs w:val="28"/>
        </w:rPr>
        <w:t xml:space="preserve"> и </w:t>
      </w:r>
      <w:proofErr w:type="spellStart"/>
      <w:r>
        <w:rPr>
          <w:rFonts w:ascii="Times New Roman" w:hAnsi="Times New Roman" w:cs="Times New Roman"/>
          <w:sz w:val="28"/>
          <w:szCs w:val="28"/>
        </w:rPr>
        <w:t>машино</w:t>
      </w:r>
      <w:proofErr w:type="spellEnd"/>
      <w:r>
        <w:rPr>
          <w:rFonts w:ascii="Times New Roman" w:hAnsi="Times New Roman" w:cs="Times New Roman"/>
          <w:sz w:val="28"/>
          <w:szCs w:val="28"/>
        </w:rPr>
        <w:t xml:space="preserve">-мест в многоквартирном доме, принятое в соответствии с жилищным </w:t>
      </w:r>
      <w:hyperlink r:id="rId19" w:history="1">
        <w:r>
          <w:rPr>
            <w:rStyle w:val="a8"/>
            <w:color w:val="000000"/>
            <w:sz w:val="28"/>
            <w:szCs w:val="28"/>
          </w:rPr>
          <w:t>законодательством</w:t>
        </w:r>
      </w:hyperlink>
      <w:r>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rFonts w:ascii="Times New Roman" w:hAnsi="Times New Roman" w:cs="Times New Roman"/>
          <w:sz w:val="28"/>
          <w:szCs w:val="28"/>
        </w:rPr>
        <w:t>машино</w:t>
      </w:r>
      <w:proofErr w:type="spellEnd"/>
      <w:r>
        <w:rPr>
          <w:rFonts w:ascii="Times New Roman" w:hAnsi="Times New Roman" w:cs="Times New Roman"/>
          <w:sz w:val="28"/>
          <w:szCs w:val="28"/>
        </w:rPr>
        <w:t>-мест в многоквартирном доме;</w:t>
      </w:r>
    </w:p>
    <w:p w:rsidR="00567BED" w:rsidRDefault="00567BED" w:rsidP="00567BED">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 xml:space="preserve">12) копия свидетельства об аккредитации юридического лица, выдавшего положительное заключение негосударственной экспертизы </w:t>
      </w:r>
      <w:r>
        <w:rPr>
          <w:rFonts w:ascii="Times New Roman" w:hAnsi="Times New Roman" w:cs="Times New Roman"/>
          <w:sz w:val="28"/>
          <w:szCs w:val="28"/>
        </w:rPr>
        <w:lastRenderedPageBreak/>
        <w:t>проектной документации, в случае, если представлено заключение негосударственной экспертизы проектной документации;</w:t>
      </w:r>
    </w:p>
    <w:p w:rsidR="00567BED" w:rsidRDefault="00567BED" w:rsidP="00567BED">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13)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67BED" w:rsidRDefault="00567BED" w:rsidP="00567BED">
      <w:pPr>
        <w:shd w:val="clear" w:color="auto" w:fill="FFFFFF"/>
        <w:ind w:firstLine="709"/>
        <w:jc w:val="both"/>
        <w:rPr>
          <w:sz w:val="28"/>
          <w:szCs w:val="28"/>
        </w:rPr>
      </w:pPr>
      <w:r>
        <w:rPr>
          <w:sz w:val="28"/>
          <w:szCs w:val="28"/>
        </w:rPr>
        <w:t xml:space="preserve">14. Необходимыми для предоставления муниципальной услуги в части </w:t>
      </w:r>
      <w:r>
        <w:rPr>
          <w:color w:val="000000"/>
          <w:sz w:val="28"/>
          <w:szCs w:val="28"/>
        </w:rPr>
        <w:t xml:space="preserve">выдачи разрешения на </w:t>
      </w:r>
      <w:r>
        <w:rPr>
          <w:sz w:val="28"/>
          <w:szCs w:val="28"/>
        </w:rPr>
        <w:t xml:space="preserve">строительство, реконструкцию объекта индивидуального жилищного строительства документами являются: </w:t>
      </w:r>
    </w:p>
    <w:p w:rsidR="00567BED" w:rsidRDefault="00567BED" w:rsidP="00567BED">
      <w:pPr>
        <w:ind w:firstLine="567"/>
        <w:jc w:val="both"/>
        <w:rPr>
          <w:sz w:val="28"/>
          <w:szCs w:val="28"/>
        </w:rPr>
      </w:pPr>
      <w:r>
        <w:rPr>
          <w:sz w:val="28"/>
          <w:szCs w:val="28"/>
        </w:rPr>
        <w:t>1) заявление о выдаче разрешения на строительство, реконструкцию объекта индивидуального жилищного строительства по форме согласно приложению 3 к настоящему Регламенту;</w:t>
      </w:r>
    </w:p>
    <w:p w:rsidR="00567BED" w:rsidRDefault="00567BED" w:rsidP="00567BED">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2)  правоустанавливающие документы на земельный участок;</w:t>
      </w:r>
    </w:p>
    <w:p w:rsidR="00567BED" w:rsidRDefault="00567BED" w:rsidP="00567BED">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3)  градостроительный план земельного участка</w:t>
      </w:r>
      <w:r>
        <w:rPr>
          <w:sz w:val="28"/>
          <w:szCs w:val="28"/>
        </w:rPr>
        <w:t xml:space="preserve">, </w:t>
      </w:r>
      <w:r>
        <w:rPr>
          <w:rFonts w:ascii="Times New Roman" w:hAnsi="Times New Roman" w:cs="Times New Roman"/>
          <w:sz w:val="28"/>
          <w:szCs w:val="28"/>
        </w:rPr>
        <w:t>выданный не ранее чем за три года до дня представления заявления на получение разрешения на строительство, реконструкцию объекта капитального строительства;</w:t>
      </w:r>
    </w:p>
    <w:p w:rsidR="00567BED" w:rsidRDefault="00567BED" w:rsidP="00567BED">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 xml:space="preserve">4) схема планировочной организации земельного участка с обозначением места размещения объекта индивидуального жилищного строительства. </w:t>
      </w:r>
    </w:p>
    <w:p w:rsidR="00567BED" w:rsidRDefault="00567BED" w:rsidP="00567BED">
      <w:pPr>
        <w:ind w:firstLine="567"/>
        <w:jc w:val="both"/>
        <w:rPr>
          <w:sz w:val="28"/>
          <w:szCs w:val="28"/>
        </w:rPr>
      </w:pPr>
      <w:r>
        <w:rPr>
          <w:sz w:val="28"/>
          <w:szCs w:val="28"/>
        </w:rPr>
        <w:t>15. В целях внесения изменений в разрешение на строительство, реконструкцию объекта капитального строительства или объекта индивидуального жилищного строительства заявитель направляет в управление уведомление о переходе прав на земельный участок, права пользования недрами, об образовании земельного участка по форме согласно приложению №4 настоящего Регламента, с указанием реквизитов документов:</w:t>
      </w:r>
    </w:p>
    <w:p w:rsidR="00567BED" w:rsidRDefault="00567BED" w:rsidP="00567BED">
      <w:pPr>
        <w:ind w:firstLine="709"/>
        <w:jc w:val="both"/>
        <w:rPr>
          <w:sz w:val="28"/>
          <w:szCs w:val="28"/>
        </w:rPr>
      </w:pPr>
      <w:r>
        <w:rPr>
          <w:sz w:val="28"/>
          <w:szCs w:val="28"/>
        </w:rPr>
        <w:t>1) правоустанавливающих документов на такой земельный участок в случае приобретения земельного участка с разрешением на строительство, реконструкцию объекта капитального строительства, выданным прежнему правообладателю земельного участка;</w:t>
      </w:r>
    </w:p>
    <w:p w:rsidR="00567BED" w:rsidRDefault="00567BED" w:rsidP="00567BED">
      <w:pPr>
        <w:ind w:firstLine="709"/>
        <w:jc w:val="both"/>
        <w:rPr>
          <w:sz w:val="28"/>
          <w:szCs w:val="28"/>
        </w:rPr>
      </w:pPr>
      <w:r>
        <w:rPr>
          <w:sz w:val="28"/>
          <w:szCs w:val="28"/>
        </w:rPr>
        <w:t>2) решения об образовании земельных участков в случае образования земельного участка путем объединения земельных участков, а также путем раздела, перераспределения земельных участков или выдела из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67BED" w:rsidRDefault="00567BED" w:rsidP="00567BED">
      <w:pPr>
        <w:ind w:firstLine="709"/>
        <w:jc w:val="both"/>
        <w:rPr>
          <w:rStyle w:val="blk"/>
        </w:rPr>
      </w:pPr>
      <w:r>
        <w:rPr>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r>
        <w:rPr>
          <w:rStyle w:val="blk"/>
        </w:rPr>
        <w:t xml:space="preserve">, </w:t>
      </w:r>
      <w:r>
        <w:rPr>
          <w:rStyle w:val="blk"/>
          <w:sz w:val="28"/>
          <w:szCs w:val="28"/>
        </w:rPr>
        <w:t xml:space="preserve">в отношении которых выдано </w:t>
      </w:r>
      <w:r>
        <w:rPr>
          <w:sz w:val="28"/>
          <w:szCs w:val="28"/>
        </w:rPr>
        <w:t>разрешение на строительство, реконструкцию объекта капитального строительства</w:t>
      </w:r>
      <w:r>
        <w:rPr>
          <w:rStyle w:val="blk"/>
          <w:sz w:val="28"/>
          <w:szCs w:val="28"/>
        </w:rPr>
        <w:t>;</w:t>
      </w:r>
    </w:p>
    <w:p w:rsidR="00567BED" w:rsidRDefault="00567BED" w:rsidP="00567BED">
      <w:pPr>
        <w:ind w:firstLine="709"/>
        <w:jc w:val="both"/>
        <w:rPr>
          <w:rStyle w:val="blk"/>
          <w:sz w:val="28"/>
          <w:szCs w:val="28"/>
        </w:rPr>
      </w:pPr>
      <w:r>
        <w:rPr>
          <w:sz w:val="28"/>
          <w:szCs w:val="28"/>
        </w:rPr>
        <w:t xml:space="preserve">4) решения о предоставлении права пользования недрами и решения о переоформлении лицензии на право пользования недрами в случае, </w:t>
      </w:r>
      <w:r>
        <w:rPr>
          <w:rStyle w:val="blk"/>
          <w:sz w:val="28"/>
          <w:szCs w:val="28"/>
        </w:rPr>
        <w:t>переоформления лицензии на пользование недрами.</w:t>
      </w:r>
    </w:p>
    <w:p w:rsidR="00567BED" w:rsidRDefault="00567BED" w:rsidP="00567BED">
      <w:pPr>
        <w:ind w:firstLine="567"/>
        <w:jc w:val="both"/>
        <w:rPr>
          <w:color w:val="000000"/>
        </w:rPr>
      </w:pPr>
      <w:r>
        <w:rPr>
          <w:sz w:val="28"/>
          <w:szCs w:val="28"/>
        </w:rPr>
        <w:lastRenderedPageBreak/>
        <w:t>16. Для продления срока действия разрешения на строительство, реконструкцию объекта капитального строительства или объекта индивидуального жилищного строительства необходимыми документами являются:</w:t>
      </w:r>
    </w:p>
    <w:p w:rsidR="00567BED" w:rsidRDefault="00567BED" w:rsidP="00567BED">
      <w:pPr>
        <w:shd w:val="clear" w:color="auto" w:fill="FFFFFF"/>
        <w:ind w:firstLine="709"/>
        <w:jc w:val="both"/>
        <w:rPr>
          <w:color w:val="000000"/>
          <w:sz w:val="28"/>
          <w:szCs w:val="28"/>
        </w:rPr>
      </w:pPr>
      <w:r>
        <w:rPr>
          <w:color w:val="000000"/>
          <w:sz w:val="28"/>
          <w:szCs w:val="28"/>
        </w:rPr>
        <w:t>1</w:t>
      </w:r>
      <w:r>
        <w:rPr>
          <w:sz w:val="28"/>
          <w:szCs w:val="28"/>
        </w:rPr>
        <w:t xml:space="preserve">) </w:t>
      </w:r>
      <w:hyperlink r:id="rId20" w:history="1">
        <w:r>
          <w:rPr>
            <w:rStyle w:val="a8"/>
            <w:color w:val="000000"/>
            <w:sz w:val="28"/>
            <w:szCs w:val="28"/>
          </w:rPr>
          <w:t>заявление</w:t>
        </w:r>
      </w:hyperlink>
      <w:r>
        <w:rPr>
          <w:sz w:val="28"/>
          <w:szCs w:val="28"/>
        </w:rPr>
        <w:t xml:space="preserve"> о продлении срока действия</w:t>
      </w:r>
      <w:r>
        <w:rPr>
          <w:color w:val="000000"/>
          <w:sz w:val="28"/>
          <w:szCs w:val="28"/>
        </w:rPr>
        <w:t xml:space="preserve"> разрешения на строительство, </w:t>
      </w:r>
      <w:r>
        <w:rPr>
          <w:sz w:val="28"/>
          <w:szCs w:val="28"/>
        </w:rPr>
        <w:t>реконструкцию объекта капитального строительства или объекта индивидуального жилищного строительства</w:t>
      </w:r>
      <w:r>
        <w:rPr>
          <w:color w:val="000000"/>
          <w:sz w:val="28"/>
          <w:szCs w:val="28"/>
        </w:rPr>
        <w:t xml:space="preserve"> по форме согласно приложению 5 к настоящему Регламенту, поданное в управление не менее</w:t>
      </w:r>
      <w:proofErr w:type="gramStart"/>
      <w:r>
        <w:rPr>
          <w:color w:val="000000"/>
          <w:sz w:val="28"/>
          <w:szCs w:val="28"/>
        </w:rPr>
        <w:t>,</w:t>
      </w:r>
      <w:proofErr w:type="gramEnd"/>
      <w:r>
        <w:rPr>
          <w:color w:val="000000"/>
          <w:sz w:val="28"/>
          <w:szCs w:val="28"/>
        </w:rPr>
        <w:t xml:space="preserve"> чем за шестьдесят дней до истечения срока действия разрешения на строительство, реконструкцию объекта капитального строительства или </w:t>
      </w:r>
      <w:r>
        <w:rPr>
          <w:sz w:val="28"/>
          <w:szCs w:val="28"/>
        </w:rPr>
        <w:t>объекта индивидуального жилищного строительства</w:t>
      </w:r>
      <w:r>
        <w:rPr>
          <w:color w:val="000000"/>
          <w:sz w:val="28"/>
          <w:szCs w:val="28"/>
        </w:rPr>
        <w:t>;</w:t>
      </w:r>
    </w:p>
    <w:p w:rsidR="00567BED" w:rsidRDefault="00567BED" w:rsidP="00567BED">
      <w:pPr>
        <w:shd w:val="clear" w:color="auto" w:fill="FFFFFF"/>
        <w:ind w:firstLine="709"/>
        <w:jc w:val="both"/>
        <w:rPr>
          <w:color w:val="000000"/>
          <w:sz w:val="28"/>
          <w:szCs w:val="28"/>
        </w:rPr>
      </w:pPr>
      <w:r>
        <w:rPr>
          <w:color w:val="000000"/>
          <w:sz w:val="28"/>
          <w:szCs w:val="28"/>
        </w:rPr>
        <w:t xml:space="preserve">2) </w:t>
      </w:r>
      <w:r>
        <w:rPr>
          <w:sz w:val="28"/>
          <w:szCs w:val="28"/>
        </w:rPr>
        <w:t>оригинал разрешения на строительство, реконструкцию объекта капитального строительства (для внесения записи о продлении срока действия разрешения на строительство, реконструкцию объекта капитального строительства);</w:t>
      </w:r>
    </w:p>
    <w:p w:rsidR="00567BED" w:rsidRDefault="00567BED" w:rsidP="00567BED">
      <w:pPr>
        <w:ind w:firstLine="709"/>
        <w:jc w:val="both"/>
        <w:rPr>
          <w:sz w:val="28"/>
          <w:szCs w:val="28"/>
        </w:rPr>
      </w:pPr>
      <w:proofErr w:type="gramStart"/>
      <w:r>
        <w:rPr>
          <w:sz w:val="28"/>
          <w:szCs w:val="28"/>
        </w:rPr>
        <w:t>3)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 - в случае, если заявление о</w:t>
      </w:r>
      <w:proofErr w:type="gramEnd"/>
      <w:r>
        <w:rPr>
          <w:sz w:val="28"/>
          <w:szCs w:val="28"/>
        </w:rPr>
        <w:t xml:space="preserve"> </w:t>
      </w:r>
      <w:proofErr w:type="gramStart"/>
      <w:r>
        <w:rPr>
          <w:sz w:val="28"/>
          <w:szCs w:val="28"/>
        </w:rPr>
        <w:t>продлении срока действия разрешения на строительство, реконструкцию объекта капитального строительства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proofErr w:type="gramEnd"/>
    </w:p>
    <w:p w:rsidR="00567BED" w:rsidRDefault="00567BED" w:rsidP="00567BED">
      <w:pPr>
        <w:ind w:firstLine="567"/>
        <w:jc w:val="both"/>
        <w:rPr>
          <w:sz w:val="28"/>
          <w:szCs w:val="28"/>
        </w:rPr>
      </w:pPr>
      <w:r>
        <w:rPr>
          <w:sz w:val="28"/>
          <w:szCs w:val="28"/>
        </w:rPr>
        <w:t xml:space="preserve">17. Документы, указанные в подпунктах 1, 3, 5, 6, 7, 9, 10, 11, 12, 13  пункта 13 настоящего Регламента представляются заявителем. </w:t>
      </w:r>
    </w:p>
    <w:p w:rsidR="00567BED" w:rsidRDefault="00567BED" w:rsidP="00567BED">
      <w:pPr>
        <w:ind w:firstLine="567"/>
        <w:jc w:val="both"/>
        <w:rPr>
          <w:sz w:val="28"/>
          <w:szCs w:val="28"/>
        </w:rPr>
      </w:pPr>
      <w:r>
        <w:rPr>
          <w:sz w:val="28"/>
          <w:szCs w:val="28"/>
        </w:rPr>
        <w:t xml:space="preserve">Документы, указанные в подпунктах 2, 4, 8 пункта 13 настоящего Регламента запрашиваются управлением в порядке межведомственного информационного взаимодействия в Управлении </w:t>
      </w:r>
      <w:proofErr w:type="spellStart"/>
      <w:r>
        <w:rPr>
          <w:sz w:val="28"/>
          <w:szCs w:val="28"/>
        </w:rPr>
        <w:t>Росреестра</w:t>
      </w:r>
      <w:proofErr w:type="spellEnd"/>
      <w:r>
        <w:rPr>
          <w:sz w:val="28"/>
          <w:szCs w:val="28"/>
        </w:rPr>
        <w:t xml:space="preserve"> по Челябинской области, и (или) </w:t>
      </w:r>
      <w:r>
        <w:rPr>
          <w:rStyle w:val="blk"/>
          <w:sz w:val="28"/>
          <w:szCs w:val="28"/>
        </w:rPr>
        <w:t xml:space="preserve">в соответствующих органах государственной власти, </w:t>
      </w:r>
      <w:r>
        <w:rPr>
          <w:sz w:val="28"/>
          <w:szCs w:val="28"/>
        </w:rPr>
        <w:t>и (или) в органах местного самоуправления.</w:t>
      </w:r>
    </w:p>
    <w:p w:rsidR="00567BED" w:rsidRDefault="00567BED" w:rsidP="00567BED">
      <w:pPr>
        <w:ind w:firstLine="567"/>
        <w:jc w:val="both"/>
        <w:rPr>
          <w:sz w:val="28"/>
          <w:szCs w:val="28"/>
        </w:rPr>
      </w:pPr>
      <w:r>
        <w:rPr>
          <w:sz w:val="28"/>
          <w:szCs w:val="28"/>
        </w:rPr>
        <w:t>Документы, указанные в подпункте 2 пункта 13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567BED" w:rsidRDefault="00567BED" w:rsidP="00567BED">
      <w:pPr>
        <w:ind w:firstLine="567"/>
        <w:jc w:val="both"/>
        <w:rPr>
          <w:sz w:val="28"/>
          <w:szCs w:val="28"/>
        </w:rPr>
      </w:pPr>
      <w:r>
        <w:rPr>
          <w:sz w:val="28"/>
          <w:szCs w:val="28"/>
        </w:rPr>
        <w:t>Заявитель вправе по собственной инициативе самостоятельно представить документы, указанные в подпунктах 2, 4, 8 пункта 13 настоящего Регламента.</w:t>
      </w:r>
    </w:p>
    <w:p w:rsidR="00567BED" w:rsidRDefault="00567BED" w:rsidP="00567BED">
      <w:pPr>
        <w:ind w:firstLine="567"/>
        <w:jc w:val="both"/>
        <w:rPr>
          <w:sz w:val="28"/>
          <w:szCs w:val="28"/>
        </w:rPr>
      </w:pPr>
      <w:r>
        <w:rPr>
          <w:sz w:val="28"/>
          <w:szCs w:val="28"/>
        </w:rPr>
        <w:t>18. Документы, указанные в подпунктах 1, 4 пункта 14 настоящего Регламента представляются заявителем.</w:t>
      </w:r>
    </w:p>
    <w:p w:rsidR="00567BED" w:rsidRDefault="00567BED" w:rsidP="00567BED">
      <w:pPr>
        <w:ind w:firstLine="567"/>
        <w:jc w:val="both"/>
        <w:rPr>
          <w:sz w:val="28"/>
          <w:szCs w:val="28"/>
        </w:rPr>
      </w:pPr>
      <w:r>
        <w:rPr>
          <w:sz w:val="28"/>
          <w:szCs w:val="28"/>
        </w:rPr>
        <w:t xml:space="preserve">Документы, указанные в подпунктах 2, 3 пункта 14, настоящего Регламента запрашиваются управлением в порядке межведомственного </w:t>
      </w:r>
      <w:r>
        <w:rPr>
          <w:sz w:val="28"/>
          <w:szCs w:val="28"/>
        </w:rPr>
        <w:lastRenderedPageBreak/>
        <w:t xml:space="preserve">информационного взаимодействия в Управлении </w:t>
      </w:r>
      <w:proofErr w:type="spellStart"/>
      <w:r>
        <w:rPr>
          <w:sz w:val="28"/>
          <w:szCs w:val="28"/>
        </w:rPr>
        <w:t>Росреестра</w:t>
      </w:r>
      <w:proofErr w:type="spellEnd"/>
      <w:r>
        <w:rPr>
          <w:sz w:val="28"/>
          <w:szCs w:val="28"/>
        </w:rPr>
        <w:t xml:space="preserve"> по Челябинской области, и (или) </w:t>
      </w:r>
      <w:r>
        <w:rPr>
          <w:rStyle w:val="blk"/>
          <w:sz w:val="28"/>
          <w:szCs w:val="28"/>
        </w:rPr>
        <w:t xml:space="preserve">в соответствующих органах государственной власти, </w:t>
      </w:r>
      <w:r>
        <w:rPr>
          <w:sz w:val="28"/>
          <w:szCs w:val="28"/>
        </w:rPr>
        <w:t>и (или) в органах местного самоуправления.</w:t>
      </w:r>
    </w:p>
    <w:p w:rsidR="00567BED" w:rsidRDefault="00567BED" w:rsidP="00567BED">
      <w:pPr>
        <w:ind w:firstLine="567"/>
        <w:jc w:val="both"/>
        <w:rPr>
          <w:sz w:val="28"/>
          <w:szCs w:val="28"/>
        </w:rPr>
      </w:pPr>
      <w:r>
        <w:rPr>
          <w:sz w:val="28"/>
          <w:szCs w:val="28"/>
        </w:rPr>
        <w:t>Документы, указанные в подпункте 2 пункта 14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567BED" w:rsidRDefault="00567BED" w:rsidP="00567BED">
      <w:pPr>
        <w:ind w:firstLine="567"/>
        <w:jc w:val="both"/>
        <w:rPr>
          <w:sz w:val="28"/>
          <w:szCs w:val="28"/>
        </w:rPr>
      </w:pPr>
      <w:r>
        <w:rPr>
          <w:sz w:val="28"/>
          <w:szCs w:val="28"/>
        </w:rPr>
        <w:t>Заявитель вправе по собственной инициативе самостоятельно представить документы, указанные в подпунктах 2,3 пункта 14 настоящего Регламента.</w:t>
      </w:r>
    </w:p>
    <w:p w:rsidR="00567BED" w:rsidRDefault="00567BED" w:rsidP="00567BED">
      <w:pPr>
        <w:ind w:firstLine="567"/>
        <w:jc w:val="both"/>
        <w:rPr>
          <w:sz w:val="28"/>
          <w:szCs w:val="28"/>
        </w:rPr>
      </w:pPr>
      <w:r>
        <w:rPr>
          <w:sz w:val="28"/>
          <w:szCs w:val="28"/>
        </w:rPr>
        <w:t xml:space="preserve">19. Документы, указанные в подпунктах 1-4 пункта 15 настоящего Регламента запрашиваются управлением в порядке межведомственного информационного взаимодействия в Управлении </w:t>
      </w:r>
      <w:proofErr w:type="spellStart"/>
      <w:r>
        <w:rPr>
          <w:sz w:val="28"/>
          <w:szCs w:val="28"/>
        </w:rPr>
        <w:t>Росреестра</w:t>
      </w:r>
      <w:proofErr w:type="spellEnd"/>
      <w:r>
        <w:rPr>
          <w:sz w:val="28"/>
          <w:szCs w:val="28"/>
        </w:rPr>
        <w:t xml:space="preserve"> по Челябинской области, и (или) </w:t>
      </w:r>
      <w:r>
        <w:rPr>
          <w:rStyle w:val="blk"/>
          <w:sz w:val="28"/>
          <w:szCs w:val="28"/>
        </w:rPr>
        <w:t xml:space="preserve">в соответствующих органах государственной власти, </w:t>
      </w:r>
      <w:r>
        <w:rPr>
          <w:sz w:val="28"/>
          <w:szCs w:val="28"/>
        </w:rPr>
        <w:t>и (или) в органах местного самоуправления.</w:t>
      </w:r>
    </w:p>
    <w:p w:rsidR="00567BED" w:rsidRDefault="00567BED" w:rsidP="00567BED">
      <w:pPr>
        <w:ind w:firstLine="567"/>
        <w:jc w:val="both"/>
        <w:rPr>
          <w:sz w:val="28"/>
          <w:szCs w:val="28"/>
        </w:rPr>
      </w:pPr>
      <w:r>
        <w:rPr>
          <w:sz w:val="28"/>
          <w:szCs w:val="28"/>
        </w:rPr>
        <w:t>Документы, указанные в подпункте 1 пункта 15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567BED" w:rsidRDefault="00567BED" w:rsidP="00567BED">
      <w:pPr>
        <w:ind w:firstLine="567"/>
        <w:jc w:val="both"/>
        <w:rPr>
          <w:sz w:val="28"/>
          <w:szCs w:val="28"/>
        </w:rPr>
      </w:pPr>
      <w:r>
        <w:rPr>
          <w:sz w:val="28"/>
          <w:szCs w:val="28"/>
        </w:rPr>
        <w:t>Заявитель вправе по собственной инициативе самостоятельно представить документы, указанные в подпунктах 1, 2, 3, 4 пункта 15 настоящего Регламента.</w:t>
      </w:r>
    </w:p>
    <w:p w:rsidR="00567BED" w:rsidRDefault="00567BED" w:rsidP="00567BED">
      <w:pPr>
        <w:ind w:firstLine="567"/>
        <w:jc w:val="both"/>
        <w:rPr>
          <w:sz w:val="28"/>
          <w:szCs w:val="28"/>
        </w:rPr>
      </w:pPr>
      <w:r>
        <w:rPr>
          <w:sz w:val="28"/>
          <w:szCs w:val="28"/>
        </w:rPr>
        <w:t>20. Документы, указанные в подпунктах 2, 3 пункта 16 настоящего Регламента представляются заявителем.</w:t>
      </w:r>
    </w:p>
    <w:p w:rsidR="00567BED" w:rsidRDefault="00567BED" w:rsidP="00567BED">
      <w:pPr>
        <w:ind w:firstLine="567"/>
        <w:jc w:val="both"/>
        <w:rPr>
          <w:sz w:val="28"/>
          <w:szCs w:val="28"/>
        </w:rPr>
      </w:pPr>
      <w:r>
        <w:rPr>
          <w:sz w:val="28"/>
          <w:szCs w:val="28"/>
        </w:rPr>
        <w:t>21. При предоставлении муниципальной услуги управление не вправе требовать от заявителя:</w:t>
      </w:r>
    </w:p>
    <w:p w:rsidR="00567BED" w:rsidRDefault="00567BED" w:rsidP="00567BED">
      <w:pPr>
        <w:ind w:firstLine="567"/>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67BED" w:rsidRDefault="00567BED" w:rsidP="00567BED">
      <w:pPr>
        <w:ind w:firstLine="567"/>
        <w:jc w:val="both"/>
        <w:rPr>
          <w:sz w:val="28"/>
          <w:szCs w:val="28"/>
        </w:rPr>
      </w:pPr>
      <w:proofErr w:type="gramStart"/>
      <w:r>
        <w:rPr>
          <w:sz w:val="28"/>
          <w:szCs w:val="28"/>
        </w:rPr>
        <w:t>2) представления документов и информации, которые в соответствии с нормативными правовыми актами Челябинской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w:t>
      </w:r>
      <w:proofErr w:type="gramEnd"/>
      <w:r>
        <w:rPr>
          <w:sz w:val="28"/>
          <w:szCs w:val="28"/>
        </w:rPr>
        <w:t xml:space="preserve"> от 27 июля 2010 года № 210-ФЗ «Об организации предоставления государственных и муниципальных услуг»;</w:t>
      </w:r>
    </w:p>
    <w:p w:rsidR="00567BED" w:rsidRDefault="00567BED" w:rsidP="00567BED">
      <w:pPr>
        <w:ind w:firstLine="567"/>
        <w:jc w:val="both"/>
        <w:rPr>
          <w:sz w:val="28"/>
          <w:szCs w:val="28"/>
        </w:rPr>
      </w:pPr>
      <w:proofErr w:type="gramStart"/>
      <w:r>
        <w:rPr>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от 27 июля 2010 </w:t>
      </w:r>
      <w:r>
        <w:rPr>
          <w:sz w:val="28"/>
          <w:szCs w:val="28"/>
        </w:rPr>
        <w:lastRenderedPageBreak/>
        <w:t>года № 210-ФЗ «Об организации предоставления государственных</w:t>
      </w:r>
      <w:proofErr w:type="gramEnd"/>
      <w:r>
        <w:rPr>
          <w:sz w:val="28"/>
          <w:szCs w:val="28"/>
        </w:rPr>
        <w:t xml:space="preserve"> и муниципальных услуг».</w:t>
      </w:r>
    </w:p>
    <w:p w:rsidR="00567BED" w:rsidRDefault="00567BED" w:rsidP="00567BED">
      <w:pPr>
        <w:ind w:firstLine="709"/>
        <w:jc w:val="both"/>
        <w:rPr>
          <w:sz w:val="28"/>
          <w:szCs w:val="28"/>
        </w:rPr>
      </w:pPr>
      <w:r>
        <w:rPr>
          <w:sz w:val="28"/>
          <w:szCs w:val="28"/>
        </w:rPr>
        <w:t xml:space="preserve">22. </w:t>
      </w:r>
      <w:proofErr w:type="gramStart"/>
      <w:r>
        <w:rPr>
          <w:sz w:val="28"/>
          <w:szCs w:val="28"/>
        </w:rPr>
        <w:t>Заявление на выдачу разрешения на строительство</w:t>
      </w:r>
      <w:r>
        <w:rPr>
          <w:color w:val="000000"/>
          <w:sz w:val="28"/>
          <w:szCs w:val="28"/>
        </w:rPr>
        <w:t>,</w:t>
      </w:r>
      <w:r>
        <w:rPr>
          <w:sz w:val="28"/>
          <w:szCs w:val="28"/>
        </w:rPr>
        <w:t xml:space="preserve"> реконструкцию объекта капитального строительства или объекта индивидуального строительства или уведомление о внесении изменений в разрешение на строительство, реконструкцию объекта капитального строительства или объекта индивидуального жилищного строительства, или заявление о продлении срока действия разрешения на строительство</w:t>
      </w:r>
      <w:r>
        <w:rPr>
          <w:color w:val="000000"/>
          <w:sz w:val="28"/>
          <w:szCs w:val="28"/>
        </w:rPr>
        <w:t>,</w:t>
      </w:r>
      <w:r>
        <w:rPr>
          <w:sz w:val="28"/>
          <w:szCs w:val="28"/>
        </w:rPr>
        <w:t xml:space="preserve"> реконструкцию объекта капитального строительства или объекта индивидуального строительства, а также прилагаемые к ним документы заявитель представляет в управление (посредством</w:t>
      </w:r>
      <w:proofErr w:type="gramEnd"/>
      <w:r>
        <w:rPr>
          <w:sz w:val="28"/>
          <w:szCs w:val="28"/>
        </w:rPr>
        <w:t xml:space="preserve"> личного обращения либо направляет по почте заказным письмом с описью вложенных документов и уведомлением о вручении) или многофункциональный центр.</w:t>
      </w:r>
    </w:p>
    <w:p w:rsidR="00567BED" w:rsidRDefault="00567BED" w:rsidP="00567BED">
      <w:pPr>
        <w:ind w:firstLine="709"/>
        <w:jc w:val="both"/>
        <w:rPr>
          <w:sz w:val="28"/>
          <w:szCs w:val="28"/>
        </w:rPr>
      </w:pPr>
      <w:proofErr w:type="gramStart"/>
      <w:r>
        <w:rPr>
          <w:sz w:val="28"/>
          <w:szCs w:val="28"/>
        </w:rPr>
        <w:t>Заявление на выдачу разрешения на строительство, реконструкцию объекта капитального строительства или объекта индивидуального строительства или уведомление о внесении изменений в разрешение на строительство, реконструкцию объекта капитального строительства или объекта индивидуального жилищного строительства, или заявление о продлении срока действия разрешения на строительство</w:t>
      </w:r>
      <w:r>
        <w:rPr>
          <w:color w:val="000000"/>
          <w:sz w:val="28"/>
          <w:szCs w:val="28"/>
        </w:rPr>
        <w:t>,</w:t>
      </w:r>
      <w:r>
        <w:rPr>
          <w:sz w:val="28"/>
          <w:szCs w:val="28"/>
        </w:rPr>
        <w:t xml:space="preserve"> реконструкцию объекта капитального строительства или объекта индивидуального строительства может быть направлено заявителем в управление по электронной почте.</w:t>
      </w:r>
      <w:proofErr w:type="gramEnd"/>
    </w:p>
    <w:p w:rsidR="00567BED" w:rsidRDefault="00567BED" w:rsidP="00567BED">
      <w:pPr>
        <w:ind w:firstLine="709"/>
        <w:jc w:val="both"/>
        <w:rPr>
          <w:sz w:val="28"/>
          <w:szCs w:val="28"/>
        </w:rPr>
      </w:pPr>
      <w:r>
        <w:rPr>
          <w:sz w:val="28"/>
          <w:szCs w:val="28"/>
        </w:rPr>
        <w:t>23. Основания для отказа в приеме документов в рамках предоставления муниципальной услуги и приостановления предоставления муниципальной услуги отсутствуют.</w:t>
      </w:r>
    </w:p>
    <w:p w:rsidR="00567BED" w:rsidRDefault="00567BED" w:rsidP="00567BED">
      <w:pPr>
        <w:ind w:firstLine="709"/>
        <w:jc w:val="both"/>
        <w:rPr>
          <w:sz w:val="28"/>
          <w:szCs w:val="28"/>
        </w:rPr>
      </w:pPr>
      <w:r>
        <w:rPr>
          <w:sz w:val="28"/>
          <w:szCs w:val="28"/>
        </w:rPr>
        <w:t>24. Основаниями для отказа в предоставлении муниципальной услуги  в части выдачи разрешения на строительство, реконструкцию объекта капитального строительства являются:</w:t>
      </w:r>
    </w:p>
    <w:p w:rsidR="00567BED" w:rsidRDefault="00567BED" w:rsidP="00567BED">
      <w:pPr>
        <w:numPr>
          <w:ilvl w:val="0"/>
          <w:numId w:val="7"/>
        </w:numPr>
        <w:ind w:left="0" w:firstLine="709"/>
        <w:jc w:val="both"/>
        <w:rPr>
          <w:sz w:val="28"/>
          <w:szCs w:val="28"/>
        </w:rPr>
      </w:pPr>
      <w:r>
        <w:rPr>
          <w:sz w:val="28"/>
          <w:szCs w:val="28"/>
        </w:rPr>
        <w:t xml:space="preserve"> отсутствие документов, указанных в пункте 13 обязанность по представлению которых возложена на заявителя;</w:t>
      </w:r>
    </w:p>
    <w:p w:rsidR="00567BED" w:rsidRDefault="00567BED" w:rsidP="00567BED">
      <w:pPr>
        <w:ind w:firstLine="709"/>
        <w:jc w:val="both"/>
        <w:rPr>
          <w:sz w:val="28"/>
          <w:szCs w:val="28"/>
        </w:rPr>
      </w:pPr>
      <w:proofErr w:type="gramStart"/>
      <w:r>
        <w:rPr>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реконструкцию объекта капитального строительства градостроительного плана земельного участка, или в случае выдачи разрешения на строительство, реконструкцию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w:t>
      </w:r>
      <w:proofErr w:type="gramEnd"/>
      <w:r>
        <w:rPr>
          <w:sz w:val="28"/>
          <w:szCs w:val="28"/>
        </w:rPr>
        <w:t xml:space="preserve">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 </w:t>
      </w:r>
    </w:p>
    <w:p w:rsidR="00567BED" w:rsidRDefault="00567BED" w:rsidP="00567BED">
      <w:pPr>
        <w:ind w:firstLine="709"/>
        <w:jc w:val="both"/>
        <w:rPr>
          <w:sz w:val="28"/>
          <w:szCs w:val="28"/>
        </w:rPr>
      </w:pPr>
      <w:r>
        <w:rPr>
          <w:sz w:val="28"/>
          <w:szCs w:val="28"/>
        </w:rPr>
        <w:t>Неполучение или несвоевременное получение документов, указанных в подпунктах 2, 4, 8 пункта 13 настоящего Регламента, не может являться основанием для отказа в выдаче разрешения на строительство, реконструкцию объекта капитального строительства.</w:t>
      </w:r>
    </w:p>
    <w:p w:rsidR="00567BED" w:rsidRDefault="00567BED" w:rsidP="00567BED">
      <w:pPr>
        <w:ind w:firstLine="709"/>
        <w:jc w:val="both"/>
        <w:rPr>
          <w:sz w:val="28"/>
          <w:szCs w:val="28"/>
        </w:rPr>
      </w:pPr>
      <w:r>
        <w:rPr>
          <w:sz w:val="28"/>
          <w:szCs w:val="28"/>
        </w:rPr>
        <w:lastRenderedPageBreak/>
        <w:t>25. Основаниями для отказа в предоставлении муниципальной услуги  в части выдачи разрешения на строительство, реконструкцию объекта индивидуального жилищного строительства являются:</w:t>
      </w:r>
    </w:p>
    <w:p w:rsidR="00567BED" w:rsidRDefault="00567BED" w:rsidP="00567BED">
      <w:pPr>
        <w:numPr>
          <w:ilvl w:val="0"/>
          <w:numId w:val="9"/>
        </w:numPr>
        <w:ind w:left="0" w:firstLine="709"/>
        <w:jc w:val="both"/>
        <w:rPr>
          <w:sz w:val="28"/>
          <w:szCs w:val="28"/>
        </w:rPr>
      </w:pPr>
      <w:proofErr w:type="gramStart"/>
      <w:r>
        <w:rPr>
          <w:sz w:val="28"/>
          <w:szCs w:val="28"/>
        </w:rPr>
        <w:t>отсутствие документов, указанных в пункте 14 настоящего Регламента, обязанность по представлению которых возложена на заявителя;</w:t>
      </w:r>
      <w:proofErr w:type="gramEnd"/>
    </w:p>
    <w:p w:rsidR="00567BED" w:rsidRDefault="00567BED" w:rsidP="00567BED">
      <w:pPr>
        <w:ind w:firstLine="709"/>
        <w:jc w:val="both"/>
        <w:rPr>
          <w:sz w:val="28"/>
          <w:szCs w:val="28"/>
        </w:rPr>
      </w:pPr>
      <w:r>
        <w:rPr>
          <w:sz w:val="28"/>
          <w:szCs w:val="28"/>
        </w:rPr>
        <w:t xml:space="preserve">2) несоответствие представленных документов требованиям градостроительного плана земельного участка, а также требованиям, установленным в разрешении на отклонение от предельных параметров разрешенного строительства, реконструкции объекта капитального строительства. </w:t>
      </w:r>
    </w:p>
    <w:p w:rsidR="00567BED" w:rsidRDefault="00567BED" w:rsidP="00567BED">
      <w:pPr>
        <w:ind w:firstLine="709"/>
        <w:jc w:val="both"/>
        <w:rPr>
          <w:sz w:val="28"/>
          <w:szCs w:val="28"/>
        </w:rPr>
      </w:pPr>
      <w:r>
        <w:rPr>
          <w:sz w:val="28"/>
          <w:szCs w:val="28"/>
        </w:rPr>
        <w:t xml:space="preserve">Неполучение или несвоевременное получение документов, указанных в  подпунктах 2, 3 пункта 14, настоящего Регламента не может являться основанием для отказа в выдаче разрешения на строительство, реконструкцию объекта индивидуального жилищного строительства. </w:t>
      </w:r>
    </w:p>
    <w:p w:rsidR="00567BED" w:rsidRDefault="00567BED" w:rsidP="00567BED">
      <w:pPr>
        <w:ind w:firstLine="709"/>
        <w:jc w:val="both"/>
        <w:rPr>
          <w:sz w:val="28"/>
          <w:szCs w:val="28"/>
        </w:rPr>
      </w:pPr>
      <w:r>
        <w:rPr>
          <w:sz w:val="28"/>
          <w:szCs w:val="28"/>
        </w:rPr>
        <w:t xml:space="preserve">26. Основаниями </w:t>
      </w:r>
      <w:proofErr w:type="gramStart"/>
      <w:r>
        <w:rPr>
          <w:sz w:val="28"/>
          <w:szCs w:val="28"/>
        </w:rPr>
        <w:t>для отказа в предоставлении муниципальной услуги  в части внесения изменений в разрешение на строительство</w:t>
      </w:r>
      <w:proofErr w:type="gramEnd"/>
      <w:r>
        <w:rPr>
          <w:sz w:val="28"/>
          <w:szCs w:val="28"/>
        </w:rPr>
        <w:t>, реконструкцию объекта капитального строительства или объекта индивидуального жилищного строительства являются:</w:t>
      </w:r>
    </w:p>
    <w:p w:rsidR="00567BED" w:rsidRDefault="00567BED" w:rsidP="00567BED">
      <w:pPr>
        <w:widowControl w:val="0"/>
        <w:autoSpaceDE w:val="0"/>
        <w:autoSpaceDN w:val="0"/>
        <w:adjustRightInd w:val="0"/>
        <w:ind w:firstLine="709"/>
        <w:jc w:val="both"/>
        <w:rPr>
          <w:rStyle w:val="blk"/>
        </w:rPr>
      </w:pPr>
      <w:r>
        <w:rPr>
          <w:sz w:val="28"/>
          <w:szCs w:val="28"/>
        </w:rPr>
        <w:t xml:space="preserve"> 1) отсутствие в уведомлении о переходе прав на земельный участок, об образовании земельного участка, реквизитов документов, предусмотренных </w:t>
      </w:r>
      <w:hyperlink r:id="rId21" w:history="1">
        <w:r>
          <w:rPr>
            <w:rStyle w:val="a8"/>
            <w:color w:val="000000"/>
            <w:sz w:val="28"/>
            <w:szCs w:val="28"/>
          </w:rPr>
          <w:t xml:space="preserve"> пунктом 15</w:t>
        </w:r>
      </w:hyperlink>
      <w:r>
        <w:rPr>
          <w:sz w:val="28"/>
          <w:szCs w:val="28"/>
        </w:rPr>
        <w:t xml:space="preserve"> настоящего Регламента, или отсутствие правоустанавливающего документа на земельный участок в случае, </w:t>
      </w:r>
      <w:r>
        <w:rPr>
          <w:rStyle w:val="blk"/>
          <w:sz w:val="28"/>
          <w:szCs w:val="28"/>
        </w:rPr>
        <w:t xml:space="preserve">если в </w:t>
      </w:r>
      <w:r>
        <w:rPr>
          <w:sz w:val="28"/>
          <w:szCs w:val="28"/>
        </w:rPr>
        <w:t xml:space="preserve">Едином государственном реестре недвижимости </w:t>
      </w:r>
      <w:r>
        <w:rPr>
          <w:rStyle w:val="blk"/>
          <w:sz w:val="28"/>
          <w:szCs w:val="28"/>
        </w:rPr>
        <w:t>не содержатся сведения о правоустанавливающих документах на земельный участок;</w:t>
      </w:r>
    </w:p>
    <w:p w:rsidR="00567BED" w:rsidRDefault="00567BED" w:rsidP="00567BED">
      <w:pPr>
        <w:widowControl w:val="0"/>
        <w:autoSpaceDE w:val="0"/>
        <w:autoSpaceDN w:val="0"/>
        <w:adjustRightInd w:val="0"/>
        <w:ind w:firstLine="709"/>
        <w:jc w:val="both"/>
      </w:pPr>
      <w:r>
        <w:rPr>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567BED" w:rsidRDefault="00567BED" w:rsidP="00567BED">
      <w:pPr>
        <w:shd w:val="clear" w:color="auto" w:fill="FFFFFF"/>
        <w:ind w:firstLine="709"/>
        <w:jc w:val="both"/>
        <w:rPr>
          <w:sz w:val="28"/>
          <w:szCs w:val="28"/>
        </w:rPr>
      </w:pPr>
      <w:proofErr w:type="gramStart"/>
      <w:r>
        <w:rPr>
          <w:sz w:val="28"/>
          <w:szCs w:val="28"/>
        </w:rPr>
        <w:t xml:space="preserve">3) несоответствия планируемого размещения объекта капитального строительства или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реконструкцию объекта капитального строительства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w:t>
      </w:r>
      <w:r>
        <w:rPr>
          <w:rStyle w:val="blk"/>
          <w:sz w:val="28"/>
          <w:szCs w:val="28"/>
        </w:rPr>
        <w:t>образования земельных участков путем</w:t>
      </w:r>
      <w:proofErr w:type="gramEnd"/>
      <w:r>
        <w:rPr>
          <w:rStyle w:val="blk"/>
          <w:sz w:val="28"/>
          <w:szCs w:val="28"/>
        </w:rPr>
        <w:t xml:space="preserve"> раздела, перераспределения земельных участков или выдела из земельных участков, в отношении которых выдано </w:t>
      </w:r>
      <w:r>
        <w:rPr>
          <w:sz w:val="28"/>
          <w:szCs w:val="28"/>
        </w:rPr>
        <w:t xml:space="preserve">разрешение на строительство, реконструкцию объекта капитального строительства.  </w:t>
      </w:r>
    </w:p>
    <w:p w:rsidR="00567BED" w:rsidRDefault="00567BED" w:rsidP="00567BED">
      <w:pPr>
        <w:shd w:val="clear" w:color="auto" w:fill="FFFFFF"/>
        <w:ind w:firstLine="709"/>
        <w:jc w:val="both"/>
        <w:rPr>
          <w:sz w:val="28"/>
          <w:szCs w:val="28"/>
        </w:rPr>
      </w:pPr>
      <w:bookmarkStart w:id="1" w:name="dst356"/>
      <w:bookmarkStart w:id="2" w:name="dst357"/>
      <w:bookmarkEnd w:id="1"/>
      <w:bookmarkEnd w:id="2"/>
      <w:r>
        <w:rPr>
          <w:sz w:val="28"/>
          <w:szCs w:val="28"/>
        </w:rPr>
        <w:t xml:space="preserve">27. В продлении срока действия разрешения на строительство, реконструкцию объекта капитального строительства или объекта индивидуального жилищного строительства </w:t>
      </w:r>
      <w:proofErr w:type="gramStart"/>
      <w:r>
        <w:rPr>
          <w:sz w:val="28"/>
          <w:szCs w:val="28"/>
        </w:rPr>
        <w:t>отказывается</w:t>
      </w:r>
      <w:proofErr w:type="gramEnd"/>
      <w:r>
        <w:rPr>
          <w:sz w:val="28"/>
          <w:szCs w:val="28"/>
        </w:rPr>
        <w:t xml:space="preserve"> в случае если строительство, реконструкция объекта капитального строительства или объекта индивидуального жилищного строительства не начаты до истечения срока подачи заявления о продлении срока действия разрешения на строительство, реконструкцию объекта капитального строительства.</w:t>
      </w:r>
    </w:p>
    <w:p w:rsidR="00567BED" w:rsidRDefault="00567BED" w:rsidP="00567BED">
      <w:pPr>
        <w:ind w:firstLine="567"/>
        <w:jc w:val="both"/>
        <w:rPr>
          <w:sz w:val="28"/>
          <w:szCs w:val="28"/>
        </w:rPr>
      </w:pPr>
      <w:r>
        <w:rPr>
          <w:sz w:val="28"/>
          <w:szCs w:val="28"/>
        </w:rPr>
        <w:lastRenderedPageBreak/>
        <w:t>28.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567BED" w:rsidRDefault="00567BED" w:rsidP="00567BED">
      <w:pPr>
        <w:ind w:firstLine="567"/>
        <w:jc w:val="both"/>
        <w:rPr>
          <w:sz w:val="28"/>
          <w:szCs w:val="28"/>
        </w:rPr>
      </w:pPr>
      <w:r>
        <w:rPr>
          <w:sz w:val="28"/>
          <w:szCs w:val="28"/>
        </w:rPr>
        <w:t>29.  Муниципальная услуга предоставляется бесплатно.</w:t>
      </w:r>
    </w:p>
    <w:p w:rsidR="00567BED" w:rsidRDefault="00567BED" w:rsidP="00567BED">
      <w:pPr>
        <w:ind w:firstLine="567"/>
        <w:jc w:val="both"/>
        <w:rPr>
          <w:sz w:val="28"/>
          <w:szCs w:val="28"/>
        </w:rPr>
      </w:pPr>
      <w:r>
        <w:rPr>
          <w:sz w:val="28"/>
          <w:szCs w:val="28"/>
        </w:rPr>
        <w:t>30.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567BED" w:rsidRDefault="00567BED" w:rsidP="00567BED">
      <w:pPr>
        <w:ind w:firstLine="567"/>
        <w:jc w:val="both"/>
        <w:rPr>
          <w:sz w:val="28"/>
          <w:szCs w:val="28"/>
        </w:rPr>
      </w:pPr>
      <w:r>
        <w:rPr>
          <w:sz w:val="28"/>
          <w:szCs w:val="28"/>
        </w:rPr>
        <w:t>31. Срок регистрации заявления о предоставлении муниципальной услуги составляет 1 день.</w:t>
      </w:r>
    </w:p>
    <w:p w:rsidR="00567BED" w:rsidRDefault="00567BED" w:rsidP="00567BED">
      <w:pPr>
        <w:ind w:firstLine="567"/>
        <w:jc w:val="both"/>
        <w:rPr>
          <w:sz w:val="28"/>
          <w:szCs w:val="28"/>
        </w:rPr>
      </w:pPr>
      <w:r>
        <w:rPr>
          <w:sz w:val="28"/>
          <w:szCs w:val="28"/>
        </w:rPr>
        <w:t xml:space="preserve">32. </w:t>
      </w:r>
      <w:proofErr w:type="gramStart"/>
      <w:r>
        <w:rPr>
          <w:sz w:val="28"/>
          <w:szCs w:val="28"/>
        </w:rPr>
        <w:t>Требования к помещениям, в которых предоставляется муниципальная услуга, к месту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маломобильных групп населения указанных объектов в соответствии с законодательством Российской Федерации:</w:t>
      </w:r>
      <w:proofErr w:type="gramEnd"/>
    </w:p>
    <w:p w:rsidR="00567BED" w:rsidRDefault="00567BED" w:rsidP="00567BED">
      <w:pPr>
        <w:ind w:firstLine="567"/>
        <w:jc w:val="both"/>
        <w:rPr>
          <w:sz w:val="28"/>
          <w:szCs w:val="28"/>
        </w:rPr>
      </w:pPr>
      <w:r>
        <w:rPr>
          <w:sz w:val="28"/>
          <w:szCs w:val="28"/>
        </w:rPr>
        <w:t>1) помещение, в котором предоставляется муниципальная услуга, должно быть оснащено в соответствии с целью предоставления муниципальной услуги, должно отвечать требованиям пожарной безопасности и обеспечиваться охраной правопорядка;</w:t>
      </w:r>
    </w:p>
    <w:p w:rsidR="00567BED" w:rsidRDefault="00567BED" w:rsidP="00567BED">
      <w:pPr>
        <w:ind w:firstLine="567"/>
        <w:jc w:val="both"/>
        <w:rPr>
          <w:sz w:val="28"/>
          <w:szCs w:val="28"/>
        </w:rPr>
      </w:pPr>
      <w:r>
        <w:rPr>
          <w:sz w:val="28"/>
          <w:szCs w:val="28"/>
        </w:rPr>
        <w:t>2) для ожидания приема должны быть оборудованы места для ожидания, а также доступные места общего пользования (туалеты);</w:t>
      </w:r>
    </w:p>
    <w:p w:rsidR="00567BED" w:rsidRDefault="00567BED" w:rsidP="00567BED">
      <w:pPr>
        <w:ind w:firstLine="567"/>
        <w:jc w:val="both"/>
        <w:rPr>
          <w:sz w:val="28"/>
          <w:szCs w:val="28"/>
        </w:rPr>
      </w:pPr>
      <w:r>
        <w:rPr>
          <w:sz w:val="28"/>
          <w:szCs w:val="28"/>
        </w:rPr>
        <w:t>3) помещение, в котором осуществляется прием граждан, должно предусматривать:</w:t>
      </w:r>
    </w:p>
    <w:p w:rsidR="00567BED" w:rsidRDefault="00567BED" w:rsidP="00567BED">
      <w:pPr>
        <w:ind w:firstLine="426"/>
        <w:jc w:val="both"/>
        <w:rPr>
          <w:sz w:val="28"/>
          <w:szCs w:val="28"/>
        </w:rPr>
      </w:pPr>
      <w:r>
        <w:rPr>
          <w:sz w:val="28"/>
          <w:szCs w:val="28"/>
        </w:rPr>
        <w:t>- комфортное расположение заявителя и должностного лица;</w:t>
      </w:r>
    </w:p>
    <w:p w:rsidR="00567BED" w:rsidRDefault="00567BED" w:rsidP="00567BED">
      <w:pPr>
        <w:ind w:firstLine="426"/>
        <w:jc w:val="both"/>
        <w:rPr>
          <w:sz w:val="28"/>
          <w:szCs w:val="28"/>
        </w:rPr>
      </w:pPr>
      <w:r>
        <w:rPr>
          <w:sz w:val="28"/>
          <w:szCs w:val="28"/>
        </w:rPr>
        <w:t>- места, оборудованные стульями, столами (стойками);</w:t>
      </w:r>
    </w:p>
    <w:p w:rsidR="00567BED" w:rsidRDefault="00567BED" w:rsidP="00567BED">
      <w:pPr>
        <w:ind w:firstLine="426"/>
        <w:jc w:val="both"/>
        <w:rPr>
          <w:sz w:val="28"/>
          <w:szCs w:val="28"/>
        </w:rPr>
      </w:pPr>
      <w:r>
        <w:rPr>
          <w:sz w:val="28"/>
          <w:szCs w:val="28"/>
        </w:rPr>
        <w:t>- возможность оформления заявителем письменного обращения;</w:t>
      </w:r>
    </w:p>
    <w:p w:rsidR="00567BED" w:rsidRDefault="00567BED" w:rsidP="00567BED">
      <w:pPr>
        <w:ind w:firstLine="426"/>
        <w:jc w:val="both"/>
        <w:rPr>
          <w:sz w:val="28"/>
          <w:szCs w:val="28"/>
        </w:rPr>
      </w:pPr>
      <w:r>
        <w:rPr>
          <w:sz w:val="28"/>
          <w:szCs w:val="28"/>
        </w:rPr>
        <w:t>- телефонную связь;</w:t>
      </w:r>
    </w:p>
    <w:p w:rsidR="00567BED" w:rsidRDefault="00567BED" w:rsidP="00567BED">
      <w:pPr>
        <w:ind w:firstLine="426"/>
        <w:jc w:val="both"/>
        <w:rPr>
          <w:sz w:val="28"/>
          <w:szCs w:val="28"/>
        </w:rPr>
      </w:pPr>
      <w:r>
        <w:rPr>
          <w:sz w:val="28"/>
          <w:szCs w:val="28"/>
        </w:rPr>
        <w:t>- возможность копирования документов;</w:t>
      </w:r>
    </w:p>
    <w:p w:rsidR="00567BED" w:rsidRDefault="00567BED" w:rsidP="00567BED">
      <w:pPr>
        <w:ind w:firstLine="426"/>
        <w:jc w:val="both"/>
        <w:rPr>
          <w:sz w:val="28"/>
          <w:szCs w:val="28"/>
        </w:rPr>
      </w:pPr>
      <w:r>
        <w:rPr>
          <w:sz w:val="28"/>
          <w:szCs w:val="28"/>
        </w:rPr>
        <w:t>-доступ к основным нормативным правовым актам, регламентирующим полномочия и сферу компетенции управления, а также регулирующим предоставление муниципальной услуги;</w:t>
      </w:r>
    </w:p>
    <w:p w:rsidR="00567BED" w:rsidRDefault="00567BED" w:rsidP="00567BED">
      <w:pPr>
        <w:ind w:firstLine="567"/>
        <w:jc w:val="both"/>
        <w:rPr>
          <w:sz w:val="28"/>
          <w:szCs w:val="28"/>
        </w:rPr>
      </w:pPr>
      <w:r>
        <w:rPr>
          <w:sz w:val="28"/>
          <w:szCs w:val="28"/>
        </w:rPr>
        <w:t>- наличие письменных принадлежностей и бумаги формата А</w:t>
      </w:r>
      <w:proofErr w:type="gramStart"/>
      <w:r>
        <w:rPr>
          <w:sz w:val="28"/>
          <w:szCs w:val="28"/>
        </w:rPr>
        <w:t>4</w:t>
      </w:r>
      <w:proofErr w:type="gramEnd"/>
      <w:r>
        <w:rPr>
          <w:sz w:val="28"/>
          <w:szCs w:val="28"/>
        </w:rPr>
        <w:t>;</w:t>
      </w:r>
    </w:p>
    <w:p w:rsidR="00567BED" w:rsidRDefault="00567BED" w:rsidP="00567BED">
      <w:pPr>
        <w:ind w:left="426" w:firstLine="141"/>
        <w:contextualSpacing/>
        <w:jc w:val="both"/>
        <w:rPr>
          <w:sz w:val="28"/>
          <w:szCs w:val="28"/>
        </w:rPr>
      </w:pPr>
      <w:r>
        <w:rPr>
          <w:sz w:val="28"/>
          <w:szCs w:val="28"/>
        </w:rPr>
        <w:t>4) вход и передвижение по помещению, в котором проводится личный прием, не должны создавать затруднений для лиц с ограниченными возможностями.</w:t>
      </w:r>
    </w:p>
    <w:p w:rsidR="00567BED" w:rsidRDefault="00567BED" w:rsidP="00567BED">
      <w:pPr>
        <w:widowControl w:val="0"/>
        <w:autoSpaceDE w:val="0"/>
        <w:autoSpaceDN w:val="0"/>
        <w:adjustRightInd w:val="0"/>
        <w:ind w:right="-1" w:firstLine="709"/>
        <w:jc w:val="both"/>
        <w:rPr>
          <w:sz w:val="28"/>
          <w:szCs w:val="28"/>
        </w:rPr>
      </w:pPr>
      <w:r>
        <w:rPr>
          <w:sz w:val="28"/>
          <w:szCs w:val="28"/>
        </w:rPr>
        <w:t>вход в здание оформляется табличкой, информирующей о наименовании органа (организации), предоставляющего муниципальную услугу;</w:t>
      </w:r>
    </w:p>
    <w:p w:rsidR="00567BED" w:rsidRDefault="00567BED" w:rsidP="00567BED">
      <w:pPr>
        <w:widowControl w:val="0"/>
        <w:autoSpaceDE w:val="0"/>
        <w:autoSpaceDN w:val="0"/>
        <w:adjustRightInd w:val="0"/>
        <w:ind w:right="-1" w:firstLine="709"/>
        <w:jc w:val="both"/>
        <w:rPr>
          <w:sz w:val="28"/>
          <w:szCs w:val="28"/>
        </w:rPr>
      </w:pPr>
      <w:r>
        <w:rPr>
          <w:sz w:val="28"/>
          <w:szCs w:val="28"/>
        </w:rPr>
        <w:t>вход в здание оборудуется устройством для инвалидов и других маломобильных групп населения.</w:t>
      </w:r>
    </w:p>
    <w:p w:rsidR="00567BED" w:rsidRDefault="00567BED" w:rsidP="00567BED">
      <w:pPr>
        <w:pStyle w:val="ConsPlusNormal0"/>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В целях организации беспрепятственного доступа инвалидов (включая инвалидов, использующих кресла-коляски и собак-проводников) к местам предоставления муниципальной услуги им должны обеспечиваться:</w:t>
      </w:r>
    </w:p>
    <w:p w:rsidR="00567BED" w:rsidRDefault="00567BED" w:rsidP="00567BED">
      <w:pPr>
        <w:tabs>
          <w:tab w:val="left" w:pos="0"/>
        </w:tabs>
        <w:autoSpaceDE w:val="0"/>
        <w:autoSpaceDN w:val="0"/>
        <w:adjustRightInd w:val="0"/>
        <w:ind w:firstLine="709"/>
        <w:jc w:val="both"/>
        <w:rPr>
          <w:sz w:val="28"/>
          <w:szCs w:val="28"/>
        </w:rPr>
      </w:pPr>
      <w:r>
        <w:rPr>
          <w:sz w:val="28"/>
          <w:szCs w:val="28"/>
        </w:rPr>
        <w:t>условия для беспрепятственного доступа к местам предоставления муниципальной услуги, а также для беспрепятственного пользования транспортом, средствами связи и информации;</w:t>
      </w:r>
    </w:p>
    <w:p w:rsidR="00567BED" w:rsidRDefault="00567BED" w:rsidP="00567BED">
      <w:pPr>
        <w:tabs>
          <w:tab w:val="left" w:pos="0"/>
        </w:tabs>
        <w:autoSpaceDE w:val="0"/>
        <w:autoSpaceDN w:val="0"/>
        <w:adjustRightInd w:val="0"/>
        <w:ind w:firstLine="709"/>
        <w:jc w:val="both"/>
        <w:rPr>
          <w:sz w:val="28"/>
          <w:szCs w:val="28"/>
        </w:rPr>
      </w:pPr>
      <w:r>
        <w:rPr>
          <w:sz w:val="28"/>
          <w:szCs w:val="28"/>
        </w:rPr>
        <w:lastRenderedPageBreak/>
        <w:t>возможность самостоятельного передвижения по территории мест предоставления муниципальной услуги, а также входа и выхода из них;</w:t>
      </w:r>
    </w:p>
    <w:p w:rsidR="00567BED" w:rsidRDefault="00567BED" w:rsidP="00567BED">
      <w:pPr>
        <w:tabs>
          <w:tab w:val="left" w:pos="0"/>
        </w:tabs>
        <w:autoSpaceDE w:val="0"/>
        <w:autoSpaceDN w:val="0"/>
        <w:adjustRightInd w:val="0"/>
        <w:ind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567BED" w:rsidRDefault="00567BED" w:rsidP="00567BED">
      <w:pPr>
        <w:tabs>
          <w:tab w:val="left" w:pos="0"/>
        </w:tabs>
        <w:autoSpaceDE w:val="0"/>
        <w:autoSpaceDN w:val="0"/>
        <w:adjustRightInd w:val="0"/>
        <w:ind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в местах предоставления муниципальной услуги с учетом ограничений их жизнедеятельности;</w:t>
      </w:r>
    </w:p>
    <w:p w:rsidR="00567BED" w:rsidRDefault="00567BED" w:rsidP="00567BED">
      <w:pPr>
        <w:tabs>
          <w:tab w:val="left" w:pos="0"/>
        </w:tabs>
        <w:autoSpaceDE w:val="0"/>
        <w:autoSpaceDN w:val="0"/>
        <w:adjustRightInd w:val="0"/>
        <w:ind w:firstLine="709"/>
        <w:jc w:val="both"/>
        <w:rPr>
          <w:sz w:val="28"/>
          <w:szCs w:val="28"/>
        </w:rPr>
      </w:pPr>
      <w:r>
        <w:rPr>
          <w:sz w:val="28"/>
          <w:szCs w:val="28"/>
        </w:rPr>
        <w:t xml:space="preserve">дублирование необходимой для инвалидов звуковой и зрительной информации, 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567BED" w:rsidRDefault="00567BED" w:rsidP="00567BED">
      <w:pPr>
        <w:tabs>
          <w:tab w:val="left" w:pos="0"/>
        </w:tabs>
        <w:autoSpaceDE w:val="0"/>
        <w:autoSpaceDN w:val="0"/>
        <w:adjustRightInd w:val="0"/>
        <w:ind w:firstLine="709"/>
        <w:jc w:val="both"/>
        <w:rPr>
          <w:sz w:val="28"/>
          <w:szCs w:val="28"/>
        </w:rPr>
      </w:pPr>
      <w:r>
        <w:rPr>
          <w:sz w:val="28"/>
          <w:szCs w:val="28"/>
        </w:rPr>
        <w:t>допуск собаки-проводника в места предоставления муниципальной услуги;</w:t>
      </w:r>
    </w:p>
    <w:p w:rsidR="00567BED" w:rsidRDefault="00567BED" w:rsidP="00567BED">
      <w:pPr>
        <w:widowControl w:val="0"/>
        <w:autoSpaceDE w:val="0"/>
        <w:autoSpaceDN w:val="0"/>
        <w:adjustRightInd w:val="0"/>
        <w:ind w:right="-1" w:firstLine="709"/>
        <w:jc w:val="both"/>
        <w:rPr>
          <w:sz w:val="28"/>
          <w:szCs w:val="28"/>
        </w:rPr>
      </w:pPr>
      <w:r>
        <w:rPr>
          <w:sz w:val="28"/>
          <w:szCs w:val="28"/>
        </w:rPr>
        <w:t>оказание инвалидам помощи в преодолении барьеров, мешающих получению ими муниципальной услуги наравне с другими лицами.</w:t>
      </w:r>
    </w:p>
    <w:p w:rsidR="00567BED" w:rsidRDefault="00567BED" w:rsidP="00567BED">
      <w:pPr>
        <w:widowControl w:val="0"/>
        <w:autoSpaceDE w:val="0"/>
        <w:autoSpaceDN w:val="0"/>
        <w:adjustRightInd w:val="0"/>
        <w:ind w:right="-1" w:firstLine="709"/>
        <w:jc w:val="both"/>
        <w:rPr>
          <w:sz w:val="28"/>
          <w:szCs w:val="28"/>
        </w:rPr>
      </w:pPr>
      <w:r>
        <w:rPr>
          <w:sz w:val="28"/>
          <w:szCs w:val="28"/>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567BED" w:rsidRDefault="00567BED" w:rsidP="00567BED">
      <w:pPr>
        <w:widowControl w:val="0"/>
        <w:autoSpaceDE w:val="0"/>
        <w:autoSpaceDN w:val="0"/>
        <w:adjustRightInd w:val="0"/>
        <w:ind w:right="-1" w:firstLine="709"/>
        <w:jc w:val="both"/>
        <w:rPr>
          <w:sz w:val="28"/>
          <w:szCs w:val="28"/>
        </w:rPr>
      </w:pPr>
      <w:r>
        <w:rPr>
          <w:sz w:val="28"/>
          <w:szCs w:val="28"/>
        </w:rPr>
        <w:t>Помещения для приема заявителей оборудуются пандусами,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567BED" w:rsidRDefault="00567BED" w:rsidP="00567BED">
      <w:pPr>
        <w:ind w:firstLine="567"/>
        <w:jc w:val="both"/>
        <w:rPr>
          <w:sz w:val="28"/>
          <w:szCs w:val="28"/>
        </w:rPr>
      </w:pPr>
    </w:p>
    <w:p w:rsidR="00567BED" w:rsidRDefault="00567BED" w:rsidP="00567BED">
      <w:pPr>
        <w:ind w:firstLine="567"/>
        <w:jc w:val="both"/>
        <w:rPr>
          <w:color w:val="000000"/>
          <w:sz w:val="28"/>
          <w:szCs w:val="28"/>
        </w:rPr>
      </w:pPr>
      <w:r>
        <w:rPr>
          <w:sz w:val="28"/>
          <w:szCs w:val="28"/>
        </w:rPr>
        <w:t xml:space="preserve">5) </w:t>
      </w:r>
      <w:r>
        <w:rPr>
          <w:color w:val="000000"/>
          <w:sz w:val="28"/>
          <w:szCs w:val="28"/>
        </w:rPr>
        <w:t xml:space="preserve">помещения, </w:t>
      </w:r>
      <w:r>
        <w:rPr>
          <w:sz w:val="28"/>
          <w:szCs w:val="28"/>
        </w:rPr>
        <w:t xml:space="preserve">в которых предоставляется муниципальная услуга, </w:t>
      </w:r>
      <w:r>
        <w:rPr>
          <w:color w:val="000000"/>
          <w:sz w:val="28"/>
          <w:szCs w:val="28"/>
        </w:rPr>
        <w:t>оборудуются информационными стендами, содержащими сведения:</w:t>
      </w:r>
    </w:p>
    <w:p w:rsidR="00567BED" w:rsidRDefault="00567BED" w:rsidP="00567BED">
      <w:pPr>
        <w:ind w:firstLine="426"/>
        <w:jc w:val="both"/>
        <w:rPr>
          <w:sz w:val="28"/>
          <w:szCs w:val="28"/>
        </w:rPr>
      </w:pPr>
      <w:r>
        <w:rPr>
          <w:sz w:val="28"/>
          <w:szCs w:val="28"/>
        </w:rPr>
        <w:t>- текст настоящего Регламента;</w:t>
      </w:r>
    </w:p>
    <w:p w:rsidR="00567BED" w:rsidRDefault="00567BED" w:rsidP="00567BED">
      <w:pPr>
        <w:ind w:firstLine="567"/>
        <w:jc w:val="both"/>
        <w:rPr>
          <w:sz w:val="28"/>
          <w:szCs w:val="28"/>
        </w:rPr>
      </w:pPr>
      <w:r>
        <w:rPr>
          <w:sz w:val="28"/>
          <w:szCs w:val="28"/>
        </w:rPr>
        <w:t>- блок - схема, наглядно отображающая последовательность прохождения всех административных процедур при предоставлении муниципальной услуги (приложение 6 к настоящему Регламенту);</w:t>
      </w:r>
    </w:p>
    <w:p w:rsidR="00567BED" w:rsidRDefault="00567BED" w:rsidP="00567BED">
      <w:pPr>
        <w:ind w:firstLine="426"/>
        <w:jc w:val="both"/>
        <w:rPr>
          <w:sz w:val="28"/>
          <w:szCs w:val="28"/>
        </w:rPr>
      </w:pPr>
      <w:r>
        <w:rPr>
          <w:sz w:val="28"/>
          <w:szCs w:val="28"/>
        </w:rPr>
        <w:t>перечень документов, необходимых для предоставления муниципальной услуги;</w:t>
      </w:r>
    </w:p>
    <w:p w:rsidR="00567BED" w:rsidRDefault="00567BED" w:rsidP="00567BED">
      <w:pPr>
        <w:ind w:firstLine="426"/>
        <w:jc w:val="both"/>
        <w:rPr>
          <w:sz w:val="28"/>
          <w:szCs w:val="28"/>
        </w:rPr>
      </w:pPr>
      <w:r>
        <w:rPr>
          <w:sz w:val="28"/>
          <w:szCs w:val="28"/>
        </w:rPr>
        <w:t xml:space="preserve">формы и образцы заполнения: </w:t>
      </w:r>
    </w:p>
    <w:p w:rsidR="00567BED" w:rsidRDefault="00567BED" w:rsidP="00567BED">
      <w:pPr>
        <w:ind w:firstLine="426"/>
        <w:jc w:val="both"/>
        <w:rPr>
          <w:sz w:val="28"/>
          <w:szCs w:val="28"/>
        </w:rPr>
      </w:pPr>
      <w:r>
        <w:rPr>
          <w:sz w:val="28"/>
          <w:szCs w:val="28"/>
        </w:rPr>
        <w:t>- заявления о выдаче разрешения на строительство, реконструкцию объекта капитального строительства,  указанного в приложении 2 к настоящему Регламенту;</w:t>
      </w:r>
    </w:p>
    <w:p w:rsidR="00567BED" w:rsidRDefault="00567BED" w:rsidP="00567BED">
      <w:pPr>
        <w:ind w:firstLine="426"/>
        <w:jc w:val="both"/>
        <w:rPr>
          <w:sz w:val="28"/>
          <w:szCs w:val="28"/>
        </w:rPr>
      </w:pPr>
      <w:r>
        <w:rPr>
          <w:sz w:val="28"/>
          <w:szCs w:val="28"/>
        </w:rPr>
        <w:t>- заявления о выдаче разрешения на строительство, реконструкцию объекта индивидуального жилищного строительства,  указанного в приложении 3 к настоящему Регламенту;</w:t>
      </w:r>
    </w:p>
    <w:p w:rsidR="00567BED" w:rsidRDefault="00567BED" w:rsidP="00567BED">
      <w:pPr>
        <w:ind w:firstLine="426"/>
        <w:jc w:val="both"/>
        <w:rPr>
          <w:sz w:val="28"/>
          <w:szCs w:val="28"/>
        </w:rPr>
      </w:pPr>
      <w:r>
        <w:rPr>
          <w:sz w:val="28"/>
          <w:szCs w:val="28"/>
        </w:rPr>
        <w:t>- уведомления о внесении изменений в разрешение на строительство, реконструкцию объекта капитального строительства или объекта индивидуального жилищного строительства, указанного в  приложении 4 к настоящему Регламенту;</w:t>
      </w:r>
    </w:p>
    <w:p w:rsidR="00567BED" w:rsidRDefault="00567BED" w:rsidP="00567BED">
      <w:pPr>
        <w:ind w:firstLine="426"/>
        <w:jc w:val="both"/>
        <w:rPr>
          <w:sz w:val="28"/>
          <w:szCs w:val="28"/>
        </w:rPr>
      </w:pPr>
      <w:r>
        <w:rPr>
          <w:sz w:val="28"/>
          <w:szCs w:val="28"/>
        </w:rPr>
        <w:t>- заявления о продлении срока разрешения на строительство, реконструкцию объекта капитального строительства или объекта индивидуального жилищного строительства, указанного в   приложении 5 к настоящему Регламенту;</w:t>
      </w:r>
    </w:p>
    <w:p w:rsidR="00567BED" w:rsidRDefault="00567BED" w:rsidP="00567BED">
      <w:pPr>
        <w:jc w:val="both"/>
        <w:rPr>
          <w:sz w:val="28"/>
          <w:szCs w:val="28"/>
        </w:rPr>
      </w:pPr>
      <w:r>
        <w:rPr>
          <w:sz w:val="28"/>
          <w:szCs w:val="28"/>
        </w:rPr>
        <w:t xml:space="preserve">      адрес, телефоны, факсы, адрес электронной почты, режим работы управления;</w:t>
      </w:r>
    </w:p>
    <w:p w:rsidR="00567BED" w:rsidRDefault="00567BED" w:rsidP="00567BED">
      <w:pPr>
        <w:ind w:firstLine="426"/>
        <w:jc w:val="both"/>
        <w:rPr>
          <w:sz w:val="28"/>
          <w:szCs w:val="28"/>
        </w:rPr>
      </w:pPr>
      <w:r>
        <w:rPr>
          <w:sz w:val="28"/>
          <w:szCs w:val="28"/>
        </w:rPr>
        <w:lastRenderedPageBreak/>
        <w:t>номера кабинетов, где осуществляется прием заявителей;</w:t>
      </w:r>
    </w:p>
    <w:p w:rsidR="00567BED" w:rsidRDefault="00567BED" w:rsidP="00567BED">
      <w:pPr>
        <w:ind w:firstLine="426"/>
        <w:jc w:val="both"/>
        <w:rPr>
          <w:sz w:val="28"/>
          <w:szCs w:val="28"/>
        </w:rPr>
      </w:pPr>
      <w:r>
        <w:rPr>
          <w:sz w:val="28"/>
          <w:szCs w:val="28"/>
        </w:rPr>
        <w:t>фамилии, имена, отчества и должности специалистов, осуществляющих предоставление муниципальной услуги;</w:t>
      </w:r>
    </w:p>
    <w:p w:rsidR="00567BED" w:rsidRDefault="00567BED" w:rsidP="00567BED">
      <w:pPr>
        <w:ind w:firstLine="426"/>
        <w:jc w:val="both"/>
        <w:rPr>
          <w:sz w:val="28"/>
          <w:szCs w:val="28"/>
        </w:rPr>
      </w:pPr>
      <w:r>
        <w:rPr>
          <w:sz w:val="28"/>
          <w:szCs w:val="28"/>
        </w:rPr>
        <w:t xml:space="preserve">адреса федерального портала, официального сайта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w:t>
      </w:r>
    </w:p>
    <w:p w:rsidR="00567BED" w:rsidRDefault="00567BED" w:rsidP="00567BED">
      <w:pPr>
        <w:ind w:firstLine="567"/>
        <w:jc w:val="both"/>
        <w:rPr>
          <w:sz w:val="28"/>
          <w:szCs w:val="28"/>
        </w:rPr>
      </w:pPr>
      <w:r>
        <w:rPr>
          <w:sz w:val="28"/>
          <w:szCs w:val="28"/>
        </w:rPr>
        <w:t xml:space="preserve">6) на официальном сайте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федеральном портале размещается следующая информация:</w:t>
      </w:r>
    </w:p>
    <w:p w:rsidR="00567BED" w:rsidRDefault="00567BED" w:rsidP="00567BED">
      <w:pPr>
        <w:ind w:firstLine="426"/>
        <w:jc w:val="both"/>
        <w:rPr>
          <w:sz w:val="28"/>
          <w:szCs w:val="28"/>
        </w:rPr>
      </w:pPr>
      <w:r>
        <w:rPr>
          <w:sz w:val="28"/>
          <w:szCs w:val="28"/>
        </w:rPr>
        <w:t>текст настоящего Регламента;</w:t>
      </w:r>
    </w:p>
    <w:p w:rsidR="00567BED" w:rsidRDefault="00567BED" w:rsidP="00567BED">
      <w:pPr>
        <w:ind w:firstLine="426"/>
        <w:jc w:val="both"/>
        <w:rPr>
          <w:sz w:val="28"/>
          <w:szCs w:val="28"/>
        </w:rPr>
      </w:pPr>
      <w:r>
        <w:rPr>
          <w:sz w:val="28"/>
          <w:szCs w:val="28"/>
        </w:rPr>
        <w:t>- заявления о выдаче разрешения на строительство, реконструкцию объекта капитального строительства,  указанного в приложении 2 к настоящему Регламенту;</w:t>
      </w:r>
    </w:p>
    <w:p w:rsidR="00567BED" w:rsidRDefault="00567BED" w:rsidP="00567BED">
      <w:pPr>
        <w:ind w:firstLine="426"/>
        <w:jc w:val="both"/>
        <w:rPr>
          <w:sz w:val="28"/>
          <w:szCs w:val="28"/>
        </w:rPr>
      </w:pPr>
      <w:r>
        <w:rPr>
          <w:sz w:val="28"/>
          <w:szCs w:val="28"/>
        </w:rPr>
        <w:t>- заявления о выдаче разрешения на строительство, реконструкцию объекта индивидуального жилищного строительства,  указанного в приложении 3 к настоящему Регламенту;</w:t>
      </w:r>
    </w:p>
    <w:p w:rsidR="00567BED" w:rsidRDefault="00567BED" w:rsidP="00567BED">
      <w:pPr>
        <w:ind w:firstLine="426"/>
        <w:jc w:val="both"/>
        <w:rPr>
          <w:sz w:val="28"/>
          <w:szCs w:val="28"/>
        </w:rPr>
      </w:pPr>
      <w:r>
        <w:rPr>
          <w:sz w:val="28"/>
          <w:szCs w:val="28"/>
        </w:rPr>
        <w:t>- уведомления о внесении изменений в разрешение на строительство, реконструкцию объекта капитального строительства или объекта индивидуального жилищного строительства, указанного в  приложении 4 к настоящему Регламенту;</w:t>
      </w:r>
    </w:p>
    <w:p w:rsidR="00567BED" w:rsidRDefault="00567BED" w:rsidP="00567BED">
      <w:pPr>
        <w:ind w:firstLine="426"/>
        <w:jc w:val="both"/>
        <w:rPr>
          <w:sz w:val="28"/>
          <w:szCs w:val="28"/>
        </w:rPr>
      </w:pPr>
      <w:r>
        <w:rPr>
          <w:sz w:val="28"/>
          <w:szCs w:val="28"/>
        </w:rPr>
        <w:t>- заявления о продлении срока разрешения на строительство, реконструкцию объекта капитального строительства или объекта индивидуального жилищного строительства, указанного в   приложении 5 к настоящему Регламенту;</w:t>
      </w:r>
    </w:p>
    <w:p w:rsidR="00567BED" w:rsidRDefault="00567BED" w:rsidP="00567BED">
      <w:pPr>
        <w:ind w:firstLine="426"/>
        <w:jc w:val="both"/>
        <w:rPr>
          <w:sz w:val="28"/>
          <w:szCs w:val="28"/>
        </w:rPr>
      </w:pPr>
      <w:r>
        <w:rPr>
          <w:sz w:val="28"/>
          <w:szCs w:val="28"/>
        </w:rPr>
        <w:t>-извлечения из нормативных правовых актов, на основании которых предоставляется муниципальная услуга.</w:t>
      </w:r>
    </w:p>
    <w:p w:rsidR="00567BED" w:rsidRDefault="00567BED" w:rsidP="00567BED">
      <w:pPr>
        <w:ind w:firstLine="567"/>
        <w:jc w:val="both"/>
        <w:rPr>
          <w:sz w:val="28"/>
          <w:szCs w:val="28"/>
        </w:rPr>
      </w:pPr>
      <w:r>
        <w:rPr>
          <w:sz w:val="28"/>
          <w:szCs w:val="28"/>
        </w:rPr>
        <w:t>33. Заявители могут получить информацию о порядке предоставления муниципальной услуги следующими способами:</w:t>
      </w:r>
    </w:p>
    <w:p w:rsidR="00567BED" w:rsidRDefault="00567BED" w:rsidP="00567BED">
      <w:pPr>
        <w:ind w:firstLine="567"/>
        <w:jc w:val="both"/>
        <w:rPr>
          <w:sz w:val="28"/>
          <w:szCs w:val="28"/>
        </w:rPr>
      </w:pPr>
      <w:r>
        <w:rPr>
          <w:sz w:val="28"/>
          <w:szCs w:val="28"/>
        </w:rPr>
        <w:t>1) на информационном стенде управления;</w:t>
      </w:r>
    </w:p>
    <w:p w:rsidR="00567BED" w:rsidRDefault="00567BED" w:rsidP="00567BED">
      <w:pPr>
        <w:ind w:firstLine="567"/>
        <w:jc w:val="both"/>
        <w:rPr>
          <w:sz w:val="28"/>
          <w:szCs w:val="28"/>
        </w:rPr>
      </w:pPr>
      <w:r>
        <w:rPr>
          <w:sz w:val="28"/>
          <w:szCs w:val="28"/>
        </w:rPr>
        <w:t xml:space="preserve">2) по письменному обращению в управление (456560, Челябинская область, </w:t>
      </w:r>
      <w:proofErr w:type="spellStart"/>
      <w:r>
        <w:rPr>
          <w:sz w:val="28"/>
          <w:szCs w:val="28"/>
        </w:rPr>
        <w:t>Еткульский</w:t>
      </w:r>
      <w:proofErr w:type="spellEnd"/>
      <w:r>
        <w:rPr>
          <w:sz w:val="28"/>
          <w:szCs w:val="28"/>
        </w:rPr>
        <w:t xml:space="preserve"> муниципальный район, с. Еткуль, ул. Ленина, д. 34);</w:t>
      </w:r>
    </w:p>
    <w:p w:rsidR="00567BED" w:rsidRDefault="00567BED" w:rsidP="00567BED">
      <w:pPr>
        <w:ind w:firstLine="567"/>
        <w:jc w:val="both"/>
        <w:rPr>
          <w:sz w:val="28"/>
          <w:szCs w:val="28"/>
        </w:rPr>
      </w:pPr>
      <w:r>
        <w:rPr>
          <w:sz w:val="28"/>
          <w:szCs w:val="28"/>
        </w:rPr>
        <w:t xml:space="preserve">3) по электронной почте управления: </w:t>
      </w:r>
      <w:r>
        <w:rPr>
          <w:rStyle w:val="x-phmenubutton"/>
          <w:iCs/>
          <w:sz w:val="28"/>
          <w:szCs w:val="28"/>
        </w:rPr>
        <w:t>architektura_etk@mail.ru</w:t>
      </w:r>
      <w:r>
        <w:rPr>
          <w:sz w:val="28"/>
          <w:szCs w:val="28"/>
        </w:rPr>
        <w:t>;</w:t>
      </w:r>
    </w:p>
    <w:p w:rsidR="00567BED" w:rsidRDefault="00567BED" w:rsidP="00567BED">
      <w:pPr>
        <w:ind w:firstLine="567"/>
        <w:jc w:val="both"/>
        <w:rPr>
          <w:sz w:val="28"/>
          <w:szCs w:val="28"/>
        </w:rPr>
      </w:pPr>
      <w:r>
        <w:rPr>
          <w:sz w:val="28"/>
          <w:szCs w:val="28"/>
        </w:rPr>
        <w:t xml:space="preserve">4) на официальном сайте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www.admetkul.ru;</w:t>
      </w:r>
    </w:p>
    <w:p w:rsidR="00567BED" w:rsidRDefault="00567BED" w:rsidP="00567BED">
      <w:pPr>
        <w:ind w:firstLine="567"/>
        <w:jc w:val="both"/>
        <w:rPr>
          <w:sz w:val="28"/>
          <w:szCs w:val="28"/>
        </w:rPr>
      </w:pPr>
      <w:r>
        <w:rPr>
          <w:sz w:val="28"/>
          <w:szCs w:val="28"/>
        </w:rPr>
        <w:t>5) на федеральном портале: www.gosuslugi.ru;</w:t>
      </w:r>
    </w:p>
    <w:p w:rsidR="00567BED" w:rsidRDefault="00567BED" w:rsidP="00567BED">
      <w:pPr>
        <w:ind w:firstLine="567"/>
        <w:jc w:val="both"/>
        <w:rPr>
          <w:sz w:val="28"/>
          <w:szCs w:val="28"/>
        </w:rPr>
      </w:pPr>
      <w:r>
        <w:rPr>
          <w:sz w:val="28"/>
          <w:szCs w:val="28"/>
        </w:rPr>
        <w:t>6) в многофункциональном центре, указанном в приложении 1 к настоящему Регламенту</w:t>
      </w:r>
    </w:p>
    <w:p w:rsidR="00567BED" w:rsidRDefault="00567BED" w:rsidP="00567BED">
      <w:pPr>
        <w:ind w:firstLine="567"/>
        <w:jc w:val="both"/>
        <w:rPr>
          <w:sz w:val="28"/>
          <w:szCs w:val="28"/>
        </w:rPr>
      </w:pPr>
      <w:r>
        <w:rPr>
          <w:sz w:val="28"/>
          <w:szCs w:val="28"/>
        </w:rPr>
        <w:t>34. Требования к форме и характеру взаимодействия должностных лиц управления  (дале</w:t>
      </w:r>
      <w:proofErr w:type="gramStart"/>
      <w:r>
        <w:rPr>
          <w:sz w:val="28"/>
          <w:szCs w:val="28"/>
        </w:rPr>
        <w:t>е-</w:t>
      </w:r>
      <w:proofErr w:type="gramEnd"/>
      <w:r>
        <w:rPr>
          <w:sz w:val="28"/>
          <w:szCs w:val="28"/>
        </w:rPr>
        <w:t xml:space="preserve"> специалист управления) с заявителями:</w:t>
      </w:r>
    </w:p>
    <w:p w:rsidR="00567BED" w:rsidRDefault="00567BED" w:rsidP="00567BED">
      <w:pPr>
        <w:ind w:firstLine="567"/>
        <w:jc w:val="both"/>
        <w:rPr>
          <w:sz w:val="28"/>
          <w:szCs w:val="28"/>
        </w:rPr>
      </w:pPr>
      <w:r>
        <w:rPr>
          <w:sz w:val="28"/>
          <w:szCs w:val="28"/>
        </w:rPr>
        <w:t>1) при ответе на телефонные звонки или при личном обращении заявителя специалист управления представляется, назвав свою фамилию, имя, отчество, должность, предлагает представиться собеседнику, выслушивает заявителя, в случае необходимости уточняет суть вопроса, дает ответ на заданный заявителем вопрос;</w:t>
      </w:r>
    </w:p>
    <w:p w:rsidR="00567BED" w:rsidRDefault="00567BED" w:rsidP="00567BED">
      <w:pPr>
        <w:ind w:firstLine="567"/>
        <w:jc w:val="both"/>
        <w:rPr>
          <w:sz w:val="28"/>
          <w:szCs w:val="28"/>
        </w:rPr>
      </w:pPr>
      <w:r>
        <w:rPr>
          <w:sz w:val="28"/>
          <w:szCs w:val="28"/>
        </w:rPr>
        <w:t xml:space="preserve">2) в конце консультирования (по телефону или лично) специалист управления, осуществляющее консультирование, должно кратко подвести итоги беседы и перечислить меры, которые должен предпринять заявитель </w:t>
      </w:r>
      <w:r>
        <w:rPr>
          <w:sz w:val="28"/>
          <w:szCs w:val="28"/>
        </w:rPr>
        <w:lastRenderedPageBreak/>
        <w:t>(кто именно, когда и что должен сделать) по существу поставленных в обращении вопросов;</w:t>
      </w:r>
    </w:p>
    <w:p w:rsidR="00567BED" w:rsidRDefault="00567BED" w:rsidP="00567BED">
      <w:pPr>
        <w:ind w:firstLine="567"/>
        <w:jc w:val="both"/>
        <w:rPr>
          <w:sz w:val="28"/>
          <w:szCs w:val="28"/>
        </w:rPr>
      </w:pPr>
      <w:r>
        <w:rPr>
          <w:sz w:val="28"/>
          <w:szCs w:val="28"/>
        </w:rPr>
        <w:t xml:space="preserve">3) письменный ответ на обращения, в том числе в электронном виде, дается в простой, четкой и понятной форме по существу поставленных в обращении вопросов с указанием фамилии и инициалов, номера телефона должностного лица, подготовившего ответ заявителю. Письменный ответ на обращение подписывает начальник управления строительства и архитектуры администрации </w:t>
      </w:r>
      <w:proofErr w:type="spellStart"/>
      <w:r>
        <w:rPr>
          <w:sz w:val="28"/>
          <w:szCs w:val="28"/>
        </w:rPr>
        <w:t>Еткульского</w:t>
      </w:r>
      <w:proofErr w:type="spellEnd"/>
      <w:r>
        <w:rPr>
          <w:sz w:val="28"/>
          <w:szCs w:val="28"/>
        </w:rPr>
        <w:t xml:space="preserve"> муниципального района (далее - начальник управления). </w:t>
      </w:r>
    </w:p>
    <w:p w:rsidR="00567BED" w:rsidRDefault="00567BED" w:rsidP="00567BED">
      <w:pPr>
        <w:ind w:firstLine="567"/>
        <w:jc w:val="both"/>
        <w:rPr>
          <w:sz w:val="28"/>
          <w:szCs w:val="28"/>
        </w:rPr>
      </w:pPr>
      <w:r>
        <w:rPr>
          <w:sz w:val="28"/>
          <w:szCs w:val="28"/>
        </w:rPr>
        <w:t>35. Показатели доступности и качества предоставления муниципальной услуги:</w:t>
      </w:r>
    </w:p>
    <w:p w:rsidR="00567BED" w:rsidRDefault="00567BED" w:rsidP="00567BED">
      <w:pPr>
        <w:ind w:firstLine="567"/>
        <w:jc w:val="both"/>
        <w:rPr>
          <w:sz w:val="28"/>
          <w:szCs w:val="28"/>
        </w:rPr>
      </w:pPr>
      <w:r>
        <w:rPr>
          <w:sz w:val="28"/>
          <w:szCs w:val="28"/>
        </w:rPr>
        <w:t>1) соблюдение сроков предоставления муниципальной услуги и условий ожидания приема;</w:t>
      </w:r>
    </w:p>
    <w:p w:rsidR="00567BED" w:rsidRDefault="00567BED" w:rsidP="00567BED">
      <w:pPr>
        <w:ind w:firstLine="567"/>
        <w:jc w:val="both"/>
        <w:rPr>
          <w:sz w:val="28"/>
          <w:szCs w:val="28"/>
        </w:rPr>
      </w:pPr>
      <w:r>
        <w:rPr>
          <w:sz w:val="28"/>
          <w:szCs w:val="28"/>
        </w:rPr>
        <w:t>2) своевременное полное информирование о муниципальной услуге посредством форм, предусмотренных пунктом 33 настоящего Регламента;</w:t>
      </w:r>
    </w:p>
    <w:p w:rsidR="00567BED" w:rsidRDefault="00567BED" w:rsidP="00567BED">
      <w:pPr>
        <w:ind w:firstLine="567"/>
        <w:jc w:val="both"/>
        <w:rPr>
          <w:sz w:val="28"/>
          <w:szCs w:val="28"/>
        </w:rPr>
      </w:pPr>
      <w:r>
        <w:rPr>
          <w:sz w:val="28"/>
          <w:szCs w:val="28"/>
        </w:rPr>
        <w:t>3) компетентность специалистов 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Регламентом;</w:t>
      </w:r>
    </w:p>
    <w:p w:rsidR="00567BED" w:rsidRDefault="00567BED" w:rsidP="00567BED">
      <w:pPr>
        <w:ind w:firstLine="567"/>
        <w:jc w:val="both"/>
        <w:rPr>
          <w:sz w:val="28"/>
          <w:szCs w:val="28"/>
        </w:rPr>
      </w:pPr>
      <w:r>
        <w:rPr>
          <w:sz w:val="28"/>
          <w:szCs w:val="28"/>
        </w:rPr>
        <w:t>4) ресурсное обеспечение исполнения настоящего Регламента.</w:t>
      </w:r>
    </w:p>
    <w:p w:rsidR="00567BED" w:rsidRDefault="00567BED" w:rsidP="00567BED">
      <w:pPr>
        <w:jc w:val="both"/>
        <w:rPr>
          <w:sz w:val="28"/>
          <w:szCs w:val="28"/>
        </w:rPr>
      </w:pPr>
    </w:p>
    <w:p w:rsidR="00567BED" w:rsidRDefault="00567BED" w:rsidP="00567BED">
      <w:pPr>
        <w:jc w:val="center"/>
        <w:rPr>
          <w:sz w:val="28"/>
          <w:szCs w:val="28"/>
        </w:rPr>
      </w:pPr>
      <w:r>
        <w:rPr>
          <w:sz w:val="28"/>
          <w:szCs w:val="28"/>
        </w:rPr>
        <w:t xml:space="preserve">III. Состав, последовательность и сроки выполнения </w:t>
      </w:r>
      <w:proofErr w:type="gramStart"/>
      <w:r>
        <w:rPr>
          <w:sz w:val="28"/>
          <w:szCs w:val="28"/>
        </w:rPr>
        <w:t>административных</w:t>
      </w:r>
      <w:proofErr w:type="gramEnd"/>
    </w:p>
    <w:p w:rsidR="00567BED" w:rsidRDefault="00567BED" w:rsidP="00567BED">
      <w:pPr>
        <w:jc w:val="center"/>
        <w:rPr>
          <w:sz w:val="28"/>
          <w:szCs w:val="28"/>
        </w:rPr>
      </w:pPr>
      <w:r>
        <w:rPr>
          <w:sz w:val="28"/>
          <w:szCs w:val="28"/>
        </w:rPr>
        <w:t>процедур, требования к порядку их выполнения, в том числе особенности</w:t>
      </w:r>
    </w:p>
    <w:p w:rsidR="00567BED" w:rsidRDefault="00567BED" w:rsidP="00567BED">
      <w:pPr>
        <w:jc w:val="center"/>
        <w:rPr>
          <w:sz w:val="28"/>
          <w:szCs w:val="28"/>
        </w:rPr>
      </w:pPr>
      <w:r>
        <w:rPr>
          <w:sz w:val="28"/>
          <w:szCs w:val="28"/>
        </w:rPr>
        <w:t>выполнения административных процедур в электронной форме, а также</w:t>
      </w:r>
    </w:p>
    <w:p w:rsidR="00567BED" w:rsidRDefault="00567BED" w:rsidP="00567BED">
      <w:pPr>
        <w:jc w:val="center"/>
        <w:rPr>
          <w:sz w:val="28"/>
          <w:szCs w:val="28"/>
        </w:rPr>
      </w:pPr>
      <w:r>
        <w:rPr>
          <w:sz w:val="28"/>
          <w:szCs w:val="28"/>
        </w:rPr>
        <w:t xml:space="preserve">особенности выполнения административных процедур </w:t>
      </w:r>
    </w:p>
    <w:p w:rsidR="00567BED" w:rsidRDefault="00567BED" w:rsidP="00567BED">
      <w:pPr>
        <w:jc w:val="center"/>
        <w:rPr>
          <w:sz w:val="28"/>
          <w:szCs w:val="28"/>
        </w:rPr>
      </w:pPr>
      <w:r>
        <w:rPr>
          <w:sz w:val="28"/>
          <w:szCs w:val="28"/>
        </w:rPr>
        <w:t>в многофункциональном центре</w:t>
      </w:r>
    </w:p>
    <w:p w:rsidR="00567BED" w:rsidRDefault="00567BED" w:rsidP="00567BED">
      <w:pPr>
        <w:jc w:val="both"/>
        <w:rPr>
          <w:sz w:val="28"/>
          <w:szCs w:val="28"/>
        </w:rPr>
      </w:pPr>
    </w:p>
    <w:p w:rsidR="00567BED" w:rsidRDefault="00567BED" w:rsidP="00567BED">
      <w:pPr>
        <w:ind w:firstLine="567"/>
        <w:jc w:val="both"/>
        <w:rPr>
          <w:sz w:val="28"/>
          <w:szCs w:val="28"/>
        </w:rPr>
      </w:pPr>
      <w:r>
        <w:rPr>
          <w:sz w:val="28"/>
          <w:szCs w:val="28"/>
        </w:rPr>
        <w:t>36. Предоставление муниципальной услуги включает в себя выполнение следующих административных процедур:</w:t>
      </w:r>
    </w:p>
    <w:p w:rsidR="00567BED" w:rsidRDefault="00567BED" w:rsidP="00567BED">
      <w:pPr>
        <w:ind w:firstLine="426"/>
        <w:jc w:val="both"/>
        <w:rPr>
          <w:sz w:val="28"/>
          <w:szCs w:val="28"/>
        </w:rPr>
      </w:pPr>
      <w:r>
        <w:rPr>
          <w:sz w:val="28"/>
          <w:szCs w:val="28"/>
        </w:rPr>
        <w:t>1) прием и регистрация заявления  и документов, необходимых для предоставления муниципальной услуги-1 рабочий день;</w:t>
      </w:r>
    </w:p>
    <w:p w:rsidR="00567BED" w:rsidRDefault="00567BED" w:rsidP="00567BED">
      <w:pPr>
        <w:ind w:firstLine="567"/>
        <w:jc w:val="both"/>
        <w:rPr>
          <w:sz w:val="28"/>
          <w:szCs w:val="28"/>
        </w:rPr>
      </w:pPr>
      <w:r>
        <w:rPr>
          <w:sz w:val="28"/>
          <w:szCs w:val="28"/>
        </w:rPr>
        <w:t xml:space="preserve">2) проверка документов, представленных для получения муниципальной  услуги, оформление проекта результата предоставления муниципальной услуги или уведомления об отказе в предоставлении муниципальной услуги и его подписание-4 рабочих дня; </w:t>
      </w:r>
    </w:p>
    <w:p w:rsidR="00567BED" w:rsidRDefault="00567BED" w:rsidP="00567BED">
      <w:pPr>
        <w:ind w:firstLine="426"/>
        <w:jc w:val="both"/>
        <w:rPr>
          <w:sz w:val="28"/>
          <w:szCs w:val="28"/>
        </w:rPr>
      </w:pPr>
      <w:r>
        <w:rPr>
          <w:sz w:val="28"/>
          <w:szCs w:val="28"/>
        </w:rPr>
        <w:t>3) регистрация результата предоставления муниципальной услуги или уведомления об отказе в предоставлении муниципальной услуги- 1 рабочий день;</w:t>
      </w:r>
    </w:p>
    <w:p w:rsidR="00567BED" w:rsidRDefault="00567BED" w:rsidP="00567BED">
      <w:pPr>
        <w:ind w:firstLine="426"/>
        <w:jc w:val="both"/>
        <w:rPr>
          <w:sz w:val="28"/>
          <w:szCs w:val="28"/>
        </w:rPr>
      </w:pPr>
      <w:r>
        <w:rPr>
          <w:sz w:val="28"/>
          <w:szCs w:val="28"/>
        </w:rPr>
        <w:t>4) выдача (направление) заявителю результата предоставления муниципальной услуги или уведомления об отказе в предоставлении муниципальной услуги.- 1 рабочий день.</w:t>
      </w:r>
    </w:p>
    <w:p w:rsidR="00567BED" w:rsidRDefault="00567BED" w:rsidP="00567BED">
      <w:pPr>
        <w:ind w:firstLine="426"/>
        <w:jc w:val="both"/>
        <w:rPr>
          <w:sz w:val="28"/>
          <w:szCs w:val="28"/>
        </w:rPr>
      </w:pPr>
      <w:r>
        <w:rPr>
          <w:sz w:val="28"/>
          <w:szCs w:val="28"/>
        </w:rPr>
        <w:t>Блок - схема состава и последовательности административных процедур, выполняемых при предоставлении муниципальной услуги, приведена в      приложении 6 к настоящему Регламенту.</w:t>
      </w:r>
    </w:p>
    <w:p w:rsidR="00567BED" w:rsidRDefault="00567BED" w:rsidP="00567BED">
      <w:pPr>
        <w:ind w:firstLine="426"/>
        <w:jc w:val="both"/>
        <w:rPr>
          <w:sz w:val="28"/>
          <w:szCs w:val="28"/>
        </w:rPr>
      </w:pPr>
      <w:r>
        <w:rPr>
          <w:sz w:val="28"/>
          <w:szCs w:val="28"/>
        </w:rPr>
        <w:t>37. Прием и регистрация заявления и документов, необходимых для предоставления муниципальной услуги.</w:t>
      </w:r>
    </w:p>
    <w:p w:rsidR="00567BED" w:rsidRDefault="00567BED" w:rsidP="00567BED">
      <w:pPr>
        <w:ind w:firstLine="426"/>
        <w:jc w:val="both"/>
        <w:rPr>
          <w:sz w:val="28"/>
          <w:szCs w:val="28"/>
        </w:rPr>
      </w:pPr>
      <w:r>
        <w:rPr>
          <w:sz w:val="28"/>
          <w:szCs w:val="28"/>
        </w:rPr>
        <w:lastRenderedPageBreak/>
        <w:t>Юридическим фактом для начала данной административной процедуры является поступление документов заявителя при личном обращении заявителя или его представителя в управление или через многофункциональный центр, либо при получении их заказным письмом (с описью вложенных документов и уведомлением о вручении) или по электронной почте.</w:t>
      </w:r>
    </w:p>
    <w:p w:rsidR="00567BED" w:rsidRDefault="00567BED" w:rsidP="00567BED">
      <w:pPr>
        <w:ind w:firstLine="426"/>
        <w:jc w:val="both"/>
        <w:rPr>
          <w:sz w:val="28"/>
          <w:szCs w:val="28"/>
        </w:rPr>
      </w:pPr>
      <w:r>
        <w:rPr>
          <w:sz w:val="28"/>
          <w:szCs w:val="28"/>
        </w:rPr>
        <w:t>Прием заявления и документов, необходимых для предоставления муниципальной услуги, при обращении заявителя в многофункциональный центр.</w:t>
      </w:r>
    </w:p>
    <w:p w:rsidR="00567BED" w:rsidRDefault="00567BED" w:rsidP="00567BED">
      <w:pPr>
        <w:pStyle w:val="a7"/>
        <w:tabs>
          <w:tab w:val="left" w:pos="0"/>
          <w:tab w:val="left" w:pos="1701"/>
          <w:tab w:val="left" w:pos="1843"/>
        </w:tabs>
        <w:autoSpaceDE w:val="0"/>
        <w:autoSpaceDN w:val="0"/>
        <w:adjustRightInd w:val="0"/>
        <w:ind w:left="0" w:firstLine="426"/>
        <w:jc w:val="both"/>
        <w:rPr>
          <w:sz w:val="28"/>
          <w:szCs w:val="28"/>
        </w:rPr>
      </w:pPr>
      <w:r>
        <w:rPr>
          <w:sz w:val="28"/>
          <w:szCs w:val="28"/>
        </w:rPr>
        <w:t xml:space="preserve">Прием заявления и документов, необходимых для предоставления муниципальной услуги осуществляется в многофункциональном центре в соответствии с соглашениями о взаимодействии между администрацией </w:t>
      </w:r>
      <w:proofErr w:type="spellStart"/>
      <w:r>
        <w:rPr>
          <w:sz w:val="28"/>
          <w:szCs w:val="28"/>
        </w:rPr>
        <w:t>Еткульского</w:t>
      </w:r>
      <w:proofErr w:type="spellEnd"/>
      <w:r>
        <w:rPr>
          <w:sz w:val="28"/>
          <w:szCs w:val="28"/>
        </w:rPr>
        <w:t xml:space="preserve"> муниципального района Челябинской области и многофункциональным центром, заключенными в установленном порядке, если исполнение данной процедуры предусмотрено заключенным соглашением.</w:t>
      </w:r>
    </w:p>
    <w:p w:rsidR="00567BED" w:rsidRDefault="00567BED" w:rsidP="00567BED">
      <w:pPr>
        <w:ind w:firstLine="426"/>
        <w:jc w:val="both"/>
        <w:rPr>
          <w:sz w:val="28"/>
          <w:szCs w:val="28"/>
        </w:rPr>
      </w:pPr>
      <w:r>
        <w:rPr>
          <w:sz w:val="28"/>
          <w:szCs w:val="28"/>
        </w:rPr>
        <w:t>Прием заявления и документов, необходимых для предоставления муниципальной услуги, в многофункциональном центре осуществляется работником многофункционального центра.</w:t>
      </w:r>
    </w:p>
    <w:p w:rsidR="00567BED" w:rsidRDefault="00567BED" w:rsidP="00567BED">
      <w:pPr>
        <w:ind w:firstLine="426"/>
        <w:jc w:val="both"/>
        <w:rPr>
          <w:sz w:val="28"/>
          <w:szCs w:val="28"/>
        </w:rPr>
      </w:pPr>
      <w:r>
        <w:rPr>
          <w:sz w:val="28"/>
          <w:szCs w:val="28"/>
        </w:rPr>
        <w:t>Работник многофункционального центра при обращении заявителя принимает заявление  и документы, необходимые для предоставления муниципальной услуги, выполняя при этом следующие действия:</w:t>
      </w:r>
    </w:p>
    <w:p w:rsidR="00567BED" w:rsidRDefault="00567BED" w:rsidP="00567BED">
      <w:pPr>
        <w:widowControl w:val="0"/>
        <w:tabs>
          <w:tab w:val="left" w:pos="0"/>
          <w:tab w:val="left" w:pos="1276"/>
          <w:tab w:val="left" w:pos="1701"/>
          <w:tab w:val="left" w:pos="1843"/>
        </w:tabs>
        <w:ind w:firstLine="709"/>
        <w:jc w:val="both"/>
        <w:rPr>
          <w:sz w:val="28"/>
          <w:szCs w:val="28"/>
        </w:rPr>
      </w:pPr>
      <w:r>
        <w:rPr>
          <w:sz w:val="28"/>
          <w:szCs w:val="28"/>
        </w:rPr>
        <w:t>- устанавливает предмет обращения;</w:t>
      </w:r>
    </w:p>
    <w:p w:rsidR="00567BED" w:rsidRDefault="00567BED" w:rsidP="00567BED">
      <w:pPr>
        <w:widowControl w:val="0"/>
        <w:tabs>
          <w:tab w:val="left" w:pos="0"/>
          <w:tab w:val="left" w:pos="1276"/>
          <w:tab w:val="left" w:pos="1701"/>
          <w:tab w:val="left" w:pos="1843"/>
        </w:tabs>
        <w:ind w:firstLine="709"/>
        <w:jc w:val="both"/>
        <w:rPr>
          <w:sz w:val="28"/>
          <w:szCs w:val="28"/>
        </w:rPr>
      </w:pPr>
      <w:r>
        <w:rPr>
          <w:sz w:val="28"/>
          <w:szCs w:val="28"/>
        </w:rPr>
        <w:t xml:space="preserve">- устанавливает соответствие личности заявителя документу, удостоверяющему личность (в случае, если заявителем является физическое лицо); </w:t>
      </w:r>
    </w:p>
    <w:p w:rsidR="00567BED" w:rsidRDefault="00567BED" w:rsidP="00567BED">
      <w:pPr>
        <w:widowControl w:val="0"/>
        <w:tabs>
          <w:tab w:val="left" w:pos="0"/>
          <w:tab w:val="left" w:pos="1276"/>
          <w:tab w:val="left" w:pos="1701"/>
          <w:tab w:val="left" w:pos="1843"/>
        </w:tabs>
        <w:ind w:firstLine="709"/>
        <w:jc w:val="both"/>
        <w:rPr>
          <w:sz w:val="28"/>
          <w:szCs w:val="28"/>
        </w:rPr>
      </w:pPr>
      <w:r>
        <w:rPr>
          <w:sz w:val="28"/>
          <w:szCs w:val="28"/>
        </w:rPr>
        <w:t>-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w:t>
      </w:r>
    </w:p>
    <w:p w:rsidR="00567BED" w:rsidRDefault="00567BED" w:rsidP="00567BED">
      <w:pPr>
        <w:widowControl w:val="0"/>
        <w:tabs>
          <w:tab w:val="left" w:pos="0"/>
          <w:tab w:val="left" w:pos="1276"/>
          <w:tab w:val="left" w:pos="1701"/>
          <w:tab w:val="left" w:pos="1843"/>
        </w:tabs>
        <w:ind w:firstLine="709"/>
        <w:jc w:val="both"/>
        <w:rPr>
          <w:sz w:val="28"/>
          <w:szCs w:val="28"/>
        </w:rPr>
      </w:pPr>
      <w:r>
        <w:rPr>
          <w:sz w:val="28"/>
          <w:szCs w:val="28"/>
        </w:rPr>
        <w:t>- проверяет заявление  и документы, необходимые для предоставления муниципальной услуги,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567BED" w:rsidRDefault="00567BED" w:rsidP="00567BED">
      <w:pPr>
        <w:widowControl w:val="0"/>
        <w:tabs>
          <w:tab w:val="left" w:pos="0"/>
          <w:tab w:val="left" w:pos="1276"/>
          <w:tab w:val="left" w:pos="1701"/>
          <w:tab w:val="left" w:pos="1843"/>
        </w:tabs>
        <w:ind w:firstLine="709"/>
        <w:jc w:val="both"/>
        <w:rPr>
          <w:sz w:val="28"/>
          <w:szCs w:val="28"/>
        </w:rPr>
      </w:pPr>
      <w:r>
        <w:rPr>
          <w:sz w:val="28"/>
          <w:szCs w:val="28"/>
        </w:rPr>
        <w:t>- проверяет заявление и комплектность прилагаемых к нему документов на соответствие перечню документов, предусмотренных пунктом 13 или пунктом 14, или пунктом 15, или пунктом 16 настоящего Регламента;</w:t>
      </w:r>
    </w:p>
    <w:p w:rsidR="00567BED" w:rsidRDefault="00567BED" w:rsidP="00567BED">
      <w:pPr>
        <w:widowControl w:val="0"/>
        <w:tabs>
          <w:tab w:val="left" w:pos="0"/>
          <w:tab w:val="left" w:pos="1276"/>
          <w:tab w:val="left" w:pos="1701"/>
          <w:tab w:val="left" w:pos="1843"/>
        </w:tabs>
        <w:ind w:firstLine="709"/>
        <w:jc w:val="both"/>
        <w:rPr>
          <w:sz w:val="28"/>
          <w:szCs w:val="28"/>
        </w:rPr>
      </w:pPr>
      <w:r>
        <w:rPr>
          <w:sz w:val="28"/>
          <w:szCs w:val="28"/>
        </w:rPr>
        <w:t>- осуществляет прием заявления  и документов,  необходимых для предоставления муниципальной услуги по описи, которая содержит полный перечень документов, представленных заявителем, а при наличии выявленных недостатков - их описание.</w:t>
      </w:r>
    </w:p>
    <w:p w:rsidR="00567BED" w:rsidRDefault="00567BED" w:rsidP="00567BED">
      <w:pPr>
        <w:tabs>
          <w:tab w:val="num" w:pos="3132"/>
        </w:tabs>
        <w:ind w:firstLine="426"/>
        <w:jc w:val="both"/>
        <w:rPr>
          <w:sz w:val="28"/>
          <w:szCs w:val="28"/>
        </w:rPr>
      </w:pPr>
      <w:proofErr w:type="gramStart"/>
      <w:r>
        <w:rPr>
          <w:sz w:val="28"/>
          <w:szCs w:val="28"/>
        </w:rPr>
        <w:t>Работник многофункционального центра при наличии всех документов и сведений, предусмотренных пунктом 13 или пунктом 14, или пунктом 15, или пунктом 16 настоящего Регламента передает заявление и прилагаемые к нему документы, необходимые для предоставления муниципальной услуги, в управление в течение 1 рабочего дня в соответствии с заключенным соглашением о взаимодействии и порядком делопроизводства многофункционального центра.</w:t>
      </w:r>
      <w:proofErr w:type="gramEnd"/>
    </w:p>
    <w:p w:rsidR="00567BED" w:rsidRDefault="00567BED" w:rsidP="00567BED">
      <w:pPr>
        <w:ind w:firstLine="567"/>
        <w:jc w:val="both"/>
        <w:rPr>
          <w:sz w:val="28"/>
          <w:szCs w:val="28"/>
        </w:rPr>
      </w:pPr>
      <w:r>
        <w:rPr>
          <w:sz w:val="28"/>
          <w:szCs w:val="28"/>
        </w:rPr>
        <w:lastRenderedPageBreak/>
        <w:t xml:space="preserve"> Результатом исполнения административного действия по приему заявления и прилагаемых к нему документов, необходимых для предоставления муниципальной услуги, в многофункциональном центре является при наличии всех документов, предусмотренных пунктом 13 или пунктом 14, или пунктом 15, или пунктом 16 настоящего Регламента, – передача заявления и прилагаемых к нему документов в управление.</w:t>
      </w:r>
    </w:p>
    <w:p w:rsidR="00567BED" w:rsidRDefault="00567BED" w:rsidP="00567BED">
      <w:pPr>
        <w:ind w:firstLine="567"/>
        <w:jc w:val="both"/>
        <w:rPr>
          <w:sz w:val="28"/>
          <w:szCs w:val="28"/>
        </w:rPr>
      </w:pPr>
      <w:r>
        <w:rPr>
          <w:sz w:val="28"/>
          <w:szCs w:val="28"/>
        </w:rPr>
        <w:t>Прием и регистрация документов заявителя для предоставления муниципальной  услуги при обращении заявителя в управление.</w:t>
      </w:r>
    </w:p>
    <w:p w:rsidR="00567BED" w:rsidRDefault="00567BED" w:rsidP="00567BED">
      <w:pPr>
        <w:ind w:firstLine="567"/>
        <w:jc w:val="both"/>
        <w:rPr>
          <w:sz w:val="28"/>
          <w:szCs w:val="28"/>
        </w:rPr>
      </w:pPr>
      <w:r>
        <w:rPr>
          <w:sz w:val="28"/>
          <w:szCs w:val="28"/>
        </w:rPr>
        <w:t xml:space="preserve">Ответственным за выполнение административной процедуры является специалист управления строительства и архитектуры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ответственный за предоставление муниципальной услуги (далее – специалист управления).</w:t>
      </w:r>
    </w:p>
    <w:p w:rsidR="00567BED" w:rsidRDefault="00567BED" w:rsidP="00567BED">
      <w:pPr>
        <w:ind w:firstLine="567"/>
        <w:jc w:val="both"/>
        <w:rPr>
          <w:sz w:val="28"/>
          <w:szCs w:val="28"/>
        </w:rPr>
      </w:pPr>
      <w:r>
        <w:rPr>
          <w:sz w:val="28"/>
          <w:szCs w:val="28"/>
        </w:rPr>
        <w:t>При обращении заявителя о предоставлении муниципальной услуги лично специалист управления устанавливает личность заявителя, в том числе проверяет документ, удостоверяющий личность заявителя, полномочия представителя (при обращении представителя заявителя).</w:t>
      </w:r>
    </w:p>
    <w:p w:rsidR="00567BED" w:rsidRDefault="00567BED" w:rsidP="00567BED">
      <w:pPr>
        <w:ind w:firstLine="567"/>
        <w:jc w:val="both"/>
        <w:rPr>
          <w:sz w:val="28"/>
          <w:szCs w:val="28"/>
          <w:highlight w:val="yellow"/>
        </w:rPr>
      </w:pPr>
      <w:r>
        <w:rPr>
          <w:sz w:val="28"/>
          <w:szCs w:val="28"/>
        </w:rPr>
        <w:t xml:space="preserve">При поступлении заявления  о предоставлении муниципальной услуги в форме электронного документа специалист управления не позднее 1 рабочего дня, следующего за днем подачи заявления, подтверждает факт его получения ответным сообщением заявителю в электронном виде с указанием календарной даты поступления в управление заявления о предоставлении муниципальной услуги. </w:t>
      </w:r>
    </w:p>
    <w:p w:rsidR="00567BED" w:rsidRDefault="00567BED" w:rsidP="00567BED">
      <w:pPr>
        <w:ind w:firstLine="426"/>
        <w:jc w:val="both"/>
        <w:rPr>
          <w:sz w:val="28"/>
          <w:szCs w:val="28"/>
        </w:rPr>
      </w:pPr>
      <w:r>
        <w:rPr>
          <w:sz w:val="28"/>
          <w:szCs w:val="28"/>
        </w:rPr>
        <w:t>При поступлении документов, необходимых для предоставления муниципальной услуги, от заявителя или через многофункциональный центр специалист управления:</w:t>
      </w:r>
    </w:p>
    <w:p w:rsidR="00567BED" w:rsidRDefault="00567BED" w:rsidP="00567BED">
      <w:pPr>
        <w:jc w:val="both"/>
        <w:rPr>
          <w:sz w:val="28"/>
          <w:szCs w:val="28"/>
        </w:rPr>
      </w:pPr>
      <w:r>
        <w:rPr>
          <w:sz w:val="28"/>
          <w:szCs w:val="28"/>
        </w:rPr>
        <w:t xml:space="preserve">      1) регистрирует заявление в Журнале регистрации заявлений о предоставлении муниципальной услуги (далее – Журнал регистрации);</w:t>
      </w:r>
    </w:p>
    <w:p w:rsidR="00567BED" w:rsidRDefault="00567BED" w:rsidP="00567BED">
      <w:pPr>
        <w:ind w:firstLine="426"/>
        <w:jc w:val="both"/>
        <w:rPr>
          <w:sz w:val="28"/>
          <w:szCs w:val="28"/>
        </w:rPr>
      </w:pPr>
      <w:r>
        <w:rPr>
          <w:sz w:val="28"/>
          <w:szCs w:val="28"/>
        </w:rPr>
        <w:t xml:space="preserve">2) проводит проверку представленных документов на предмет их соответствия: </w:t>
      </w:r>
    </w:p>
    <w:p w:rsidR="00567BED" w:rsidRDefault="00567BED" w:rsidP="00567BED">
      <w:pPr>
        <w:shd w:val="clear" w:color="auto" w:fill="FFFFFF"/>
        <w:ind w:firstLine="709"/>
        <w:jc w:val="both"/>
        <w:rPr>
          <w:sz w:val="28"/>
          <w:szCs w:val="28"/>
        </w:rPr>
      </w:pPr>
      <w:r>
        <w:rPr>
          <w:sz w:val="28"/>
          <w:szCs w:val="28"/>
        </w:rPr>
        <w:t xml:space="preserve">- перечню документов, указанных в пункте 13 настоящего Регламента при запросе муниципальной услуги в части </w:t>
      </w:r>
      <w:r>
        <w:rPr>
          <w:color w:val="000000"/>
          <w:sz w:val="28"/>
          <w:szCs w:val="28"/>
        </w:rPr>
        <w:t>выдачи разрешения на строительство, реконструкцию объекта капитального строительства;</w:t>
      </w:r>
    </w:p>
    <w:p w:rsidR="00567BED" w:rsidRDefault="00567BED" w:rsidP="00567BED">
      <w:pPr>
        <w:shd w:val="clear" w:color="auto" w:fill="FFFFFF"/>
        <w:ind w:firstLine="709"/>
        <w:jc w:val="both"/>
        <w:rPr>
          <w:sz w:val="28"/>
          <w:szCs w:val="28"/>
        </w:rPr>
      </w:pPr>
      <w:r>
        <w:rPr>
          <w:sz w:val="28"/>
          <w:szCs w:val="28"/>
        </w:rPr>
        <w:t xml:space="preserve">- перечню документов, указанных в пункте 14 настоящего Регламента при запросе муниципальной услуги в части </w:t>
      </w:r>
      <w:r>
        <w:rPr>
          <w:color w:val="000000"/>
          <w:sz w:val="28"/>
          <w:szCs w:val="28"/>
        </w:rPr>
        <w:t xml:space="preserve">выдачи </w:t>
      </w:r>
      <w:r>
        <w:rPr>
          <w:sz w:val="28"/>
          <w:szCs w:val="28"/>
        </w:rPr>
        <w:t>разрешения на строительство, реконструкцию объекта капитального строительства, объекта индивидуального жилищного строительства;</w:t>
      </w:r>
    </w:p>
    <w:p w:rsidR="00567BED" w:rsidRDefault="00567BED" w:rsidP="00567BED">
      <w:pPr>
        <w:shd w:val="clear" w:color="auto" w:fill="FFFFFF"/>
        <w:ind w:firstLine="709"/>
        <w:jc w:val="both"/>
        <w:rPr>
          <w:sz w:val="28"/>
          <w:szCs w:val="28"/>
        </w:rPr>
      </w:pPr>
      <w:r>
        <w:rPr>
          <w:sz w:val="28"/>
          <w:szCs w:val="28"/>
        </w:rPr>
        <w:t xml:space="preserve">- перечню документов, указанных в пункте 15 настоящего Регламента при запросе муниципальной услуги в части внесения изменений в разрешение на строительство, реконструкцию объекта капитального строительства; </w:t>
      </w:r>
    </w:p>
    <w:p w:rsidR="00567BED" w:rsidRDefault="00567BED" w:rsidP="00567BED">
      <w:pPr>
        <w:shd w:val="clear" w:color="auto" w:fill="FFFFFF"/>
        <w:ind w:firstLine="709"/>
        <w:jc w:val="both"/>
        <w:rPr>
          <w:sz w:val="28"/>
          <w:szCs w:val="28"/>
        </w:rPr>
      </w:pPr>
      <w:r>
        <w:rPr>
          <w:sz w:val="28"/>
          <w:szCs w:val="28"/>
        </w:rPr>
        <w:t xml:space="preserve">- перечню документов, указанных в пункте 16 настоящего Регламента при запросе муниципальной услуги в части продления срока действия разрешения на строительство, реконструкцию объекта капитального строительства. </w:t>
      </w:r>
    </w:p>
    <w:p w:rsidR="00567BED" w:rsidRDefault="00567BED" w:rsidP="00567BED">
      <w:pPr>
        <w:shd w:val="clear" w:color="auto" w:fill="FFFFFF"/>
        <w:ind w:firstLine="709"/>
        <w:jc w:val="both"/>
        <w:rPr>
          <w:sz w:val="28"/>
          <w:szCs w:val="28"/>
        </w:rPr>
      </w:pPr>
      <w:proofErr w:type="gramStart"/>
      <w:r>
        <w:rPr>
          <w:sz w:val="28"/>
          <w:szCs w:val="28"/>
        </w:rPr>
        <w:t xml:space="preserve">В случае непредставления заявителем документов, указанных в  подпунктах 2, 4, 8 пункта 13 или в подпунктах 2, 3 пункта 14, или в подпунктах 1-4 пункта 15 настоящего Регламента, соответствующая </w:t>
      </w:r>
      <w:r>
        <w:rPr>
          <w:sz w:val="28"/>
          <w:szCs w:val="28"/>
        </w:rPr>
        <w:lastRenderedPageBreak/>
        <w:t xml:space="preserve">информация запрашивается управлением в рамках межведомственного информационного взаимодействия в Управлении </w:t>
      </w:r>
      <w:proofErr w:type="spellStart"/>
      <w:r>
        <w:rPr>
          <w:sz w:val="28"/>
          <w:szCs w:val="28"/>
        </w:rPr>
        <w:t>Росреестра</w:t>
      </w:r>
      <w:proofErr w:type="spellEnd"/>
      <w:r>
        <w:rPr>
          <w:sz w:val="28"/>
          <w:szCs w:val="28"/>
        </w:rPr>
        <w:t xml:space="preserve"> по Челябинской области и (или) </w:t>
      </w:r>
      <w:r>
        <w:rPr>
          <w:rStyle w:val="blk"/>
          <w:sz w:val="28"/>
          <w:szCs w:val="28"/>
        </w:rPr>
        <w:t xml:space="preserve">в соответствующих органах государственной власти, </w:t>
      </w:r>
      <w:r>
        <w:rPr>
          <w:sz w:val="28"/>
          <w:szCs w:val="28"/>
        </w:rPr>
        <w:t xml:space="preserve">и (или) в органах местного самоуправления. </w:t>
      </w:r>
      <w:proofErr w:type="gramEnd"/>
    </w:p>
    <w:p w:rsidR="00567BED" w:rsidRDefault="00567BED" w:rsidP="00567BED">
      <w:pPr>
        <w:ind w:firstLine="567"/>
        <w:jc w:val="both"/>
        <w:rPr>
          <w:sz w:val="28"/>
          <w:szCs w:val="28"/>
        </w:rPr>
      </w:pPr>
      <w:r>
        <w:rPr>
          <w:sz w:val="28"/>
          <w:szCs w:val="28"/>
        </w:rPr>
        <w:t>Межведомственный запрос оформляется в соответствии с требованиями, установленными статьей 7.2 Федерального закона от 27 июля 2010 года № 210-ФЗ «Об организации предоставления государственных и муниципальных услуг».</w:t>
      </w:r>
    </w:p>
    <w:p w:rsidR="00567BED" w:rsidRDefault="00567BED" w:rsidP="00567BED">
      <w:pPr>
        <w:ind w:firstLine="567"/>
        <w:jc w:val="both"/>
        <w:rPr>
          <w:sz w:val="28"/>
          <w:szCs w:val="28"/>
        </w:rPr>
      </w:pPr>
      <w:r>
        <w:rPr>
          <w:sz w:val="28"/>
          <w:szCs w:val="28"/>
        </w:rPr>
        <w:t xml:space="preserve">Документы, указанные в подпункте 2 пункта 13 или в подпункте 2 пункта 14, или подпункта 1 пункта 15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Если указанные документы (их копии или сведения, содержащиеся в них) находятся в Едином государственном реестре недвижимости, такие документы (их копии или сведения, содержащиеся в них) запрашиваются управлением в Управлении </w:t>
      </w:r>
      <w:proofErr w:type="spellStart"/>
      <w:r>
        <w:rPr>
          <w:sz w:val="28"/>
          <w:szCs w:val="28"/>
        </w:rPr>
        <w:t>Росреестра</w:t>
      </w:r>
      <w:proofErr w:type="spellEnd"/>
      <w:r>
        <w:rPr>
          <w:sz w:val="28"/>
          <w:szCs w:val="28"/>
        </w:rPr>
        <w:t xml:space="preserve"> по Челябинской области, если заявитель не представил указанные документы самостоятельно.</w:t>
      </w:r>
    </w:p>
    <w:p w:rsidR="00567BED" w:rsidRDefault="00567BED" w:rsidP="00567BED">
      <w:pPr>
        <w:ind w:firstLine="567"/>
        <w:jc w:val="both"/>
        <w:rPr>
          <w:sz w:val="28"/>
          <w:szCs w:val="28"/>
        </w:rPr>
      </w:pPr>
      <w:r>
        <w:rPr>
          <w:sz w:val="28"/>
          <w:szCs w:val="28"/>
        </w:rPr>
        <w:t>Максимальный срок выполнения данной процедуры составляет 1 рабочий день без учета времени направления межведомственного запроса и получения ответа на межведомственный запрос.</w:t>
      </w:r>
    </w:p>
    <w:p w:rsidR="00567BED" w:rsidRDefault="00567BED" w:rsidP="00567BED">
      <w:pPr>
        <w:ind w:firstLine="567"/>
        <w:jc w:val="both"/>
        <w:rPr>
          <w:sz w:val="28"/>
          <w:szCs w:val="28"/>
        </w:rPr>
      </w:pPr>
      <w:r>
        <w:rPr>
          <w:sz w:val="28"/>
          <w:szCs w:val="28"/>
        </w:rPr>
        <w:t>Результатом административной процедуры является регистрация заявления о предоставлении муниципальной услуги в Журнале регистрации.</w:t>
      </w:r>
    </w:p>
    <w:p w:rsidR="00567BED" w:rsidRDefault="00567BED" w:rsidP="00567BED">
      <w:pPr>
        <w:ind w:firstLine="567"/>
        <w:jc w:val="both"/>
        <w:rPr>
          <w:sz w:val="28"/>
          <w:szCs w:val="28"/>
        </w:rPr>
      </w:pPr>
      <w:r>
        <w:rPr>
          <w:sz w:val="28"/>
          <w:szCs w:val="28"/>
        </w:rPr>
        <w:t xml:space="preserve">38. Проверка документов, представленных для получения муниципальной услуги, оформление проекта результата предоставления муниципальной услуги или уведомления об отказе в предоставлении муниципальной услуги и его подписание. </w:t>
      </w:r>
    </w:p>
    <w:p w:rsidR="00567BED" w:rsidRDefault="00567BED" w:rsidP="00567BED">
      <w:pPr>
        <w:ind w:firstLine="567"/>
        <w:jc w:val="both"/>
        <w:rPr>
          <w:sz w:val="28"/>
          <w:szCs w:val="28"/>
        </w:rPr>
      </w:pPr>
      <w:r>
        <w:rPr>
          <w:sz w:val="28"/>
          <w:szCs w:val="28"/>
        </w:rPr>
        <w:t>Юридическим фактом для начала данной административной процедуры является регистрация заявления о предоставлении муниципальной услуги в Журнале регистрации.</w:t>
      </w:r>
    </w:p>
    <w:p w:rsidR="00567BED" w:rsidRDefault="00567BED" w:rsidP="00567BED">
      <w:pPr>
        <w:ind w:firstLine="567"/>
        <w:jc w:val="both"/>
        <w:rPr>
          <w:sz w:val="28"/>
          <w:szCs w:val="28"/>
        </w:rPr>
      </w:pPr>
      <w:r>
        <w:rPr>
          <w:sz w:val="28"/>
          <w:szCs w:val="28"/>
        </w:rPr>
        <w:t>Ответственным за выполнение административной процедуры является специалист управления.</w:t>
      </w:r>
    </w:p>
    <w:p w:rsidR="00567BED" w:rsidRDefault="00567BED" w:rsidP="00567BED">
      <w:pPr>
        <w:ind w:firstLine="567"/>
        <w:jc w:val="both"/>
        <w:rPr>
          <w:sz w:val="28"/>
          <w:szCs w:val="28"/>
        </w:rPr>
      </w:pPr>
      <w:r>
        <w:rPr>
          <w:sz w:val="28"/>
          <w:szCs w:val="28"/>
        </w:rPr>
        <w:t>Специалист управления в течение 4 рабочих дней со дня регистрации заявления  о предоставлении муниципальной услуги проводит:</w:t>
      </w:r>
    </w:p>
    <w:p w:rsidR="00567BED" w:rsidRDefault="00567BED" w:rsidP="00567BED">
      <w:pPr>
        <w:ind w:firstLine="786"/>
        <w:jc w:val="both"/>
        <w:rPr>
          <w:sz w:val="28"/>
          <w:szCs w:val="28"/>
        </w:rPr>
      </w:pPr>
      <w:r>
        <w:rPr>
          <w:sz w:val="28"/>
          <w:szCs w:val="28"/>
        </w:rPr>
        <w:t xml:space="preserve">1) проверку наличия документов, необходимых для принятия решения о предоставлении муниципальной услуги; </w:t>
      </w:r>
      <w:bookmarkStart w:id="3" w:name="dst101792"/>
      <w:bookmarkEnd w:id="3"/>
    </w:p>
    <w:p w:rsidR="00567BED" w:rsidRDefault="00567BED" w:rsidP="00567BED">
      <w:pPr>
        <w:ind w:firstLine="786"/>
        <w:jc w:val="both"/>
        <w:rPr>
          <w:sz w:val="28"/>
          <w:szCs w:val="28"/>
        </w:rPr>
      </w:pPr>
      <w:proofErr w:type="gramStart"/>
      <w:r>
        <w:rPr>
          <w:sz w:val="28"/>
          <w:szCs w:val="28"/>
        </w:rPr>
        <w:t>2)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реконструкцию объекта капитального строительства градостроительного плана земельного участка, или в случае выдачи разрешения на строительство, реконструкцию линейного объекта требованиям проекта планировки территории и проекта</w:t>
      </w:r>
      <w:proofErr w:type="gramEnd"/>
      <w:r>
        <w:rPr>
          <w:sz w:val="28"/>
          <w:szCs w:val="28"/>
        </w:rPr>
        <w:t xml:space="preserve"> межевания территории, а также допустимости размещения объекта капитального строительства в соответствии с разрешенным использованием </w:t>
      </w:r>
      <w:r>
        <w:rPr>
          <w:sz w:val="28"/>
          <w:szCs w:val="28"/>
        </w:rPr>
        <w:lastRenderedPageBreak/>
        <w:t>земельного участка и ограничениями, установленными в соответствии с земельным и иным законодательством Российской Федерации.</w:t>
      </w:r>
    </w:p>
    <w:p w:rsidR="00567BED" w:rsidRDefault="00567BED" w:rsidP="00567BED">
      <w:pPr>
        <w:ind w:firstLine="786"/>
        <w:jc w:val="both"/>
        <w:rPr>
          <w:sz w:val="28"/>
          <w:szCs w:val="28"/>
        </w:rPr>
      </w:pPr>
      <w:r>
        <w:rPr>
          <w:sz w:val="28"/>
          <w:szCs w:val="28"/>
        </w:rPr>
        <w:t xml:space="preserve">В случае выдачи заявителю разрешения на отклонение от предельных параметров разрешенного строительства, реконструкции объекта капитального строительства специалист управления проводит проверку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 объекта капитального строительства. </w:t>
      </w:r>
    </w:p>
    <w:p w:rsidR="00567BED" w:rsidRDefault="00567BED" w:rsidP="00567BED">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проверки документов, предусмотренных пунктом 13 или пунктом 14, или пунктом 15 настоящего Регламента, специалист управления подготавливает проект соответствующего результата предоставления муниципальной услуги.</w:t>
      </w:r>
    </w:p>
    <w:p w:rsidR="00567BED" w:rsidRDefault="00567BED" w:rsidP="00567BED">
      <w:pPr>
        <w:ind w:firstLine="567"/>
        <w:jc w:val="both"/>
        <w:rPr>
          <w:sz w:val="28"/>
          <w:szCs w:val="28"/>
        </w:rPr>
      </w:pPr>
      <w:r>
        <w:rPr>
          <w:sz w:val="28"/>
          <w:szCs w:val="28"/>
        </w:rPr>
        <w:t>При наличии оснований, предусмотренных пунктом 24 настоящего Регламента, специалист управления, готовит проект уведомления об отказе в выдаче разрешения на строительство, реконструкцию объекта капитального строительства.</w:t>
      </w:r>
    </w:p>
    <w:p w:rsidR="00567BED" w:rsidRDefault="00567BED" w:rsidP="00567BED">
      <w:pPr>
        <w:ind w:firstLine="567"/>
        <w:jc w:val="both"/>
        <w:rPr>
          <w:sz w:val="28"/>
          <w:szCs w:val="28"/>
        </w:rPr>
      </w:pPr>
      <w:r>
        <w:rPr>
          <w:sz w:val="28"/>
          <w:szCs w:val="28"/>
        </w:rPr>
        <w:t>При наличии оснований, предусмотренных пунктом 25 настоящего Регламента, должностное лицо Структурного подразделения, готовит проект уведомления об отказе в выдаче разрешения на строительство, реконструкцию объекта индивидуального жилищного строительства.</w:t>
      </w:r>
    </w:p>
    <w:p w:rsidR="00567BED" w:rsidRDefault="00567BED" w:rsidP="00567BED">
      <w:pPr>
        <w:ind w:firstLine="567"/>
        <w:jc w:val="both"/>
        <w:rPr>
          <w:sz w:val="28"/>
          <w:szCs w:val="28"/>
        </w:rPr>
      </w:pPr>
      <w:r>
        <w:rPr>
          <w:sz w:val="28"/>
          <w:szCs w:val="28"/>
        </w:rPr>
        <w:t xml:space="preserve">При наличии оснований, предусмотренных пунктом 26 настоящего Регламента, специалист управления, готовит проект уведомления об отказе во внесении изменений в разрешение на строительство, реконструкцию объекта капитального строительства или объекта индивидуального жилищного строительства. </w:t>
      </w:r>
    </w:p>
    <w:p w:rsidR="00567BED" w:rsidRDefault="00567BED" w:rsidP="00567BED">
      <w:pPr>
        <w:shd w:val="clear" w:color="auto" w:fill="FFFFFF"/>
        <w:ind w:firstLine="709"/>
        <w:jc w:val="both"/>
        <w:rPr>
          <w:sz w:val="28"/>
          <w:szCs w:val="28"/>
        </w:rPr>
      </w:pPr>
      <w:r>
        <w:rPr>
          <w:sz w:val="28"/>
          <w:szCs w:val="28"/>
        </w:rPr>
        <w:t xml:space="preserve">При наличии оснований, предусмотренных пунктом 27 настоящего Регламента специалист управления, готовит проект уведомления об отказе в продлении срока действия разрешения на </w:t>
      </w:r>
      <w:r>
        <w:rPr>
          <w:sz w:val="28"/>
          <w:szCs w:val="28"/>
          <w:shd w:val="clear" w:color="auto" w:fill="FFFFFF"/>
        </w:rPr>
        <w:t>строительство, реконструкцию</w:t>
      </w:r>
      <w:r>
        <w:rPr>
          <w:sz w:val="28"/>
          <w:szCs w:val="28"/>
        </w:rPr>
        <w:t xml:space="preserve"> объекта капитального строительства или объекта индивидуального жилищного строительства. </w:t>
      </w:r>
    </w:p>
    <w:p w:rsidR="00567BED" w:rsidRDefault="00567BED" w:rsidP="00567BED">
      <w:pPr>
        <w:ind w:firstLine="567"/>
        <w:jc w:val="both"/>
        <w:rPr>
          <w:sz w:val="28"/>
          <w:szCs w:val="28"/>
        </w:rPr>
      </w:pPr>
      <w:r>
        <w:rPr>
          <w:sz w:val="28"/>
          <w:szCs w:val="28"/>
        </w:rPr>
        <w:t xml:space="preserve">В проекте уведомления об отказе в предоставлении муниципальной услуги  указывается причина отказа. </w:t>
      </w:r>
    </w:p>
    <w:p w:rsidR="00567BED" w:rsidRDefault="00567BED" w:rsidP="00567BED">
      <w:pPr>
        <w:ind w:firstLine="567"/>
        <w:jc w:val="both"/>
        <w:rPr>
          <w:sz w:val="28"/>
          <w:szCs w:val="28"/>
        </w:rPr>
      </w:pPr>
      <w:r>
        <w:rPr>
          <w:sz w:val="28"/>
          <w:szCs w:val="28"/>
        </w:rPr>
        <w:t>При отсутствии оснований для отказа в предоставлении муниципальной услуги, предусмотренных пунктом 24 или пунктом 25, или пунктом 26, или пунктом 27 настоящего Регламента, специалист управления готовит проект результата предоставления муниципальной услуги:</w:t>
      </w:r>
    </w:p>
    <w:p w:rsidR="00567BED" w:rsidRDefault="00567BED" w:rsidP="00567BED">
      <w:pPr>
        <w:ind w:firstLine="567"/>
        <w:jc w:val="both"/>
        <w:rPr>
          <w:kern w:val="36"/>
          <w:sz w:val="28"/>
          <w:szCs w:val="28"/>
        </w:rPr>
      </w:pPr>
      <w:r>
        <w:rPr>
          <w:sz w:val="28"/>
          <w:szCs w:val="28"/>
        </w:rPr>
        <w:t>- проект разрешения на строительство по форме, утвержденной п</w:t>
      </w:r>
      <w:r>
        <w:rPr>
          <w:kern w:val="36"/>
          <w:sz w:val="28"/>
          <w:szCs w:val="28"/>
        </w:rPr>
        <w:t xml:space="preserve">риказом Министерства строительства и жилищно-коммунального хозяйства РФ от 19 февраля </w:t>
      </w:r>
      <w:smartTag w:uri="urn:schemas-microsoft-com:office:smarttags" w:element="metricconverter">
        <w:smartTagPr>
          <w:attr w:name="ProductID" w:val="2015 г"/>
        </w:smartTagPr>
        <w:r>
          <w:rPr>
            <w:kern w:val="36"/>
            <w:sz w:val="28"/>
            <w:szCs w:val="28"/>
          </w:rPr>
          <w:t>2015 г</w:t>
        </w:r>
      </w:smartTag>
      <w:r>
        <w:rPr>
          <w:kern w:val="36"/>
          <w:sz w:val="28"/>
          <w:szCs w:val="28"/>
        </w:rPr>
        <w:t>. № 117/</w:t>
      </w:r>
      <w:proofErr w:type="spellStart"/>
      <w:proofErr w:type="gramStart"/>
      <w:r>
        <w:rPr>
          <w:kern w:val="36"/>
          <w:sz w:val="28"/>
          <w:szCs w:val="28"/>
        </w:rPr>
        <w:t>пр</w:t>
      </w:r>
      <w:proofErr w:type="spellEnd"/>
      <w:proofErr w:type="gramEnd"/>
      <w:r>
        <w:rPr>
          <w:kern w:val="36"/>
          <w:sz w:val="28"/>
          <w:szCs w:val="28"/>
        </w:rPr>
        <w:t xml:space="preserve"> «Об утверждении формы разрешения на строительство и формы разрешения на ввод объекта в эксплуатацию»;</w:t>
      </w:r>
    </w:p>
    <w:p w:rsidR="00567BED" w:rsidRDefault="00567BED" w:rsidP="00567BED">
      <w:pPr>
        <w:ind w:firstLine="567"/>
        <w:jc w:val="both"/>
        <w:rPr>
          <w:sz w:val="28"/>
          <w:szCs w:val="28"/>
        </w:rPr>
      </w:pPr>
      <w:r>
        <w:rPr>
          <w:sz w:val="28"/>
          <w:szCs w:val="28"/>
        </w:rPr>
        <w:t>-   проект решения о внесении изменений в разрешение на строительство, реконструкцию объекта капитального строительства;</w:t>
      </w:r>
    </w:p>
    <w:p w:rsidR="00567BED" w:rsidRDefault="00567BED" w:rsidP="00567BED">
      <w:pPr>
        <w:ind w:firstLine="567"/>
        <w:jc w:val="both"/>
        <w:rPr>
          <w:sz w:val="28"/>
          <w:szCs w:val="28"/>
        </w:rPr>
      </w:pPr>
      <w:r>
        <w:rPr>
          <w:sz w:val="28"/>
          <w:szCs w:val="28"/>
        </w:rPr>
        <w:t>-   проект решения о продлении срока действия в разрешение на строительство, реконструкцию объекта капитального строительства.</w:t>
      </w:r>
    </w:p>
    <w:p w:rsidR="00567BED" w:rsidRDefault="00567BED" w:rsidP="00567BED">
      <w:pPr>
        <w:ind w:firstLine="567"/>
        <w:jc w:val="both"/>
        <w:rPr>
          <w:sz w:val="28"/>
          <w:szCs w:val="28"/>
        </w:rPr>
      </w:pPr>
      <w:r>
        <w:rPr>
          <w:sz w:val="28"/>
          <w:szCs w:val="28"/>
        </w:rPr>
        <w:t xml:space="preserve"> Подготовленный проект результата предоставления муниципальной услуги или уведомления об отказе в предоставлении муниципальной услуги  </w:t>
      </w:r>
      <w:r>
        <w:rPr>
          <w:sz w:val="28"/>
          <w:szCs w:val="28"/>
        </w:rPr>
        <w:lastRenderedPageBreak/>
        <w:t xml:space="preserve">специалист управления передает на проверку начальнику управления строительства и архитектуры администрации </w:t>
      </w:r>
      <w:proofErr w:type="spellStart"/>
      <w:r>
        <w:rPr>
          <w:sz w:val="28"/>
          <w:szCs w:val="28"/>
        </w:rPr>
        <w:t>Еткульского</w:t>
      </w:r>
      <w:proofErr w:type="spellEnd"/>
      <w:r>
        <w:rPr>
          <w:sz w:val="28"/>
          <w:szCs w:val="28"/>
        </w:rPr>
        <w:t xml:space="preserve"> муниципального района (далее начальник управления).</w:t>
      </w:r>
    </w:p>
    <w:p w:rsidR="00567BED" w:rsidRDefault="00567BED" w:rsidP="00567BED">
      <w:pPr>
        <w:widowControl w:val="0"/>
        <w:autoSpaceDE w:val="0"/>
        <w:autoSpaceDN w:val="0"/>
        <w:adjustRightInd w:val="0"/>
        <w:ind w:firstLine="540"/>
        <w:jc w:val="both"/>
        <w:rPr>
          <w:sz w:val="28"/>
          <w:szCs w:val="28"/>
        </w:rPr>
      </w:pPr>
      <w:r>
        <w:rPr>
          <w:sz w:val="28"/>
          <w:szCs w:val="28"/>
        </w:rPr>
        <w:t xml:space="preserve">Начальник управления: </w:t>
      </w:r>
    </w:p>
    <w:p w:rsidR="00567BED" w:rsidRDefault="00567BED" w:rsidP="00567BED">
      <w:pPr>
        <w:widowControl w:val="0"/>
        <w:autoSpaceDE w:val="0"/>
        <w:autoSpaceDN w:val="0"/>
        <w:adjustRightInd w:val="0"/>
        <w:ind w:firstLine="540"/>
        <w:jc w:val="both"/>
        <w:rPr>
          <w:sz w:val="28"/>
          <w:szCs w:val="28"/>
        </w:rPr>
      </w:pPr>
      <w:r>
        <w:rPr>
          <w:sz w:val="28"/>
          <w:szCs w:val="28"/>
        </w:rPr>
        <w:t xml:space="preserve">- рассматривает проект результата предоставления муниципальной услуги или уведомления об отказе в предоставлении муниципальной, при отсутствии замечаний  передает на подпись первому заместителю главы </w:t>
      </w:r>
      <w:proofErr w:type="spellStart"/>
      <w:r>
        <w:rPr>
          <w:sz w:val="28"/>
          <w:szCs w:val="28"/>
        </w:rPr>
        <w:t>Еткульского</w:t>
      </w:r>
      <w:proofErr w:type="spellEnd"/>
      <w:r>
        <w:rPr>
          <w:sz w:val="28"/>
          <w:szCs w:val="28"/>
        </w:rPr>
        <w:t xml:space="preserve"> муниципального района.</w:t>
      </w:r>
    </w:p>
    <w:p w:rsidR="00567BED" w:rsidRDefault="00567BED" w:rsidP="00567BED">
      <w:pPr>
        <w:widowControl w:val="0"/>
        <w:autoSpaceDE w:val="0"/>
        <w:autoSpaceDN w:val="0"/>
        <w:adjustRightInd w:val="0"/>
        <w:ind w:firstLine="540"/>
        <w:jc w:val="both"/>
        <w:rPr>
          <w:sz w:val="28"/>
          <w:szCs w:val="28"/>
        </w:rPr>
      </w:pPr>
      <w:r>
        <w:rPr>
          <w:sz w:val="28"/>
          <w:szCs w:val="28"/>
        </w:rPr>
        <w:t xml:space="preserve">- при обнаружении в документах опечаток и (или) ошибок передает проект результата предоставления муниципальной услуги или уведомления об отказе в предоставлении муниципальной услуги специалисту управления для устранения опечаток и (или) ошибок. </w:t>
      </w:r>
    </w:p>
    <w:p w:rsidR="00567BED" w:rsidRDefault="00567BED" w:rsidP="00567BED">
      <w:pPr>
        <w:ind w:firstLine="567"/>
        <w:jc w:val="both"/>
        <w:rPr>
          <w:sz w:val="28"/>
          <w:szCs w:val="28"/>
        </w:rPr>
      </w:pPr>
      <w:r>
        <w:rPr>
          <w:sz w:val="28"/>
          <w:szCs w:val="28"/>
        </w:rPr>
        <w:t xml:space="preserve">Специалист управления производит исправление ошибок и (или) опечаток и передает исправленный проект результата предоставления муниципальной услуги или уведомления об отказе в предоставлении муниципальной услуги на подпись Первому заместителю главы </w:t>
      </w:r>
      <w:proofErr w:type="spellStart"/>
      <w:r>
        <w:rPr>
          <w:sz w:val="28"/>
          <w:szCs w:val="28"/>
        </w:rPr>
        <w:t>Еткульского</w:t>
      </w:r>
      <w:proofErr w:type="spellEnd"/>
      <w:r>
        <w:rPr>
          <w:sz w:val="28"/>
          <w:szCs w:val="28"/>
        </w:rPr>
        <w:t xml:space="preserve"> муниципального района.</w:t>
      </w:r>
    </w:p>
    <w:p w:rsidR="00567BED" w:rsidRDefault="00567BED" w:rsidP="00567BED">
      <w:pPr>
        <w:ind w:firstLine="567"/>
        <w:jc w:val="both"/>
        <w:rPr>
          <w:sz w:val="28"/>
          <w:szCs w:val="28"/>
        </w:rPr>
      </w:pPr>
      <w:proofErr w:type="gramStart"/>
      <w:r>
        <w:rPr>
          <w:sz w:val="28"/>
          <w:szCs w:val="28"/>
        </w:rPr>
        <w:t xml:space="preserve">Первый заместитель главы </w:t>
      </w:r>
      <w:proofErr w:type="spellStart"/>
      <w:r>
        <w:rPr>
          <w:sz w:val="28"/>
          <w:szCs w:val="28"/>
        </w:rPr>
        <w:t>Еткульского</w:t>
      </w:r>
      <w:proofErr w:type="spellEnd"/>
      <w:r>
        <w:rPr>
          <w:sz w:val="28"/>
          <w:szCs w:val="28"/>
        </w:rPr>
        <w:t xml:space="preserve"> муниципального района рассматривает проект и при отсутствии замечаний подписывает разрешение на строительство, реконструкцию объекта капитального строительства или решение о внесении изменений в разрешение на строительство, реконструкцию объекта капитального строительства, или  решение о продлении срока действия разрешения на строительство, реконструкцию объекта капитального строительства, или уведомление об отказе в выдаче разрешения на строительство, реконструкцию объекта капитального строительства, или</w:t>
      </w:r>
      <w:proofErr w:type="gramEnd"/>
      <w:r>
        <w:rPr>
          <w:sz w:val="28"/>
          <w:szCs w:val="28"/>
        </w:rPr>
        <w:t xml:space="preserve"> уведомление об отказе в продлении срока действия разрешения на строительство, реконструкцию объекта капитального строительства, или уведомление об отказе во внесении изменений в разрешение на строительство, реконструкцию объекта капитального строительства и предает его в управление </w:t>
      </w:r>
    </w:p>
    <w:p w:rsidR="00567BED" w:rsidRDefault="00567BED" w:rsidP="00567BED">
      <w:pPr>
        <w:ind w:firstLine="567"/>
        <w:jc w:val="both"/>
        <w:rPr>
          <w:sz w:val="28"/>
          <w:szCs w:val="28"/>
        </w:rPr>
      </w:pPr>
      <w:r>
        <w:rPr>
          <w:sz w:val="28"/>
          <w:szCs w:val="28"/>
        </w:rPr>
        <w:t xml:space="preserve">Результатом выполнения данной административной процедуры является подписание первым заместителем главы </w:t>
      </w:r>
      <w:proofErr w:type="spellStart"/>
      <w:r>
        <w:rPr>
          <w:sz w:val="28"/>
          <w:szCs w:val="28"/>
        </w:rPr>
        <w:t>Еткульского</w:t>
      </w:r>
      <w:proofErr w:type="spellEnd"/>
      <w:r>
        <w:rPr>
          <w:sz w:val="28"/>
          <w:szCs w:val="28"/>
        </w:rPr>
        <w:t xml:space="preserve"> муниципального района  результата предоставления муниципальной услуги или уведомления об отказе в предоставлении муниципальной услуги.</w:t>
      </w:r>
    </w:p>
    <w:p w:rsidR="00567BED" w:rsidRDefault="00567BED" w:rsidP="00567BED">
      <w:pPr>
        <w:ind w:firstLine="567"/>
        <w:jc w:val="both"/>
        <w:rPr>
          <w:sz w:val="28"/>
          <w:szCs w:val="28"/>
        </w:rPr>
      </w:pPr>
      <w:r>
        <w:rPr>
          <w:sz w:val="28"/>
          <w:szCs w:val="28"/>
        </w:rPr>
        <w:t>Максимальный срок выполнения данной административной процедуры составляет 4 рабочих дня.</w:t>
      </w:r>
    </w:p>
    <w:p w:rsidR="00567BED" w:rsidRDefault="00567BED" w:rsidP="00567BED">
      <w:pPr>
        <w:ind w:firstLine="567"/>
        <w:jc w:val="both"/>
        <w:rPr>
          <w:sz w:val="28"/>
          <w:szCs w:val="28"/>
        </w:rPr>
      </w:pPr>
      <w:r>
        <w:rPr>
          <w:sz w:val="28"/>
          <w:szCs w:val="28"/>
        </w:rPr>
        <w:t xml:space="preserve">39. Регистрация результата предоставления муниципальной услуги или уведомления об отказе в предоставлении муниципальной услуги.  </w:t>
      </w:r>
    </w:p>
    <w:p w:rsidR="00567BED" w:rsidRDefault="00567BED" w:rsidP="00567BED">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Юридическим фактом для начала данной административной процедуры является подписание первым заместителем главы </w:t>
      </w:r>
      <w:proofErr w:type="spellStart"/>
      <w:r>
        <w:rPr>
          <w:rFonts w:ascii="Times New Roman" w:hAnsi="Times New Roman" w:cs="Times New Roman"/>
          <w:sz w:val="28"/>
          <w:szCs w:val="28"/>
        </w:rPr>
        <w:t>Еткульского</w:t>
      </w:r>
      <w:proofErr w:type="spellEnd"/>
      <w:r>
        <w:rPr>
          <w:rFonts w:ascii="Times New Roman" w:hAnsi="Times New Roman" w:cs="Times New Roman"/>
          <w:sz w:val="28"/>
          <w:szCs w:val="28"/>
        </w:rPr>
        <w:t xml:space="preserve"> муниципального района результата предоставления муниципальной услуги или уведомления об отказе в предоставлении муниципальной услуги. </w:t>
      </w:r>
    </w:p>
    <w:p w:rsidR="00567BED" w:rsidRDefault="00567BED" w:rsidP="00567BED">
      <w:pPr>
        <w:ind w:firstLine="567"/>
        <w:jc w:val="both"/>
        <w:rPr>
          <w:sz w:val="28"/>
          <w:szCs w:val="28"/>
        </w:rPr>
      </w:pPr>
      <w:r>
        <w:rPr>
          <w:sz w:val="28"/>
          <w:szCs w:val="28"/>
        </w:rPr>
        <w:t>После подписания результата предоставления муниципальной услуги или уведомления об отказе в предоставлении муниципальной услуги, специалист управления:</w:t>
      </w:r>
    </w:p>
    <w:p w:rsidR="00567BED" w:rsidRDefault="00567BED" w:rsidP="00567BED">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регистрирует </w:t>
      </w:r>
      <w:r>
        <w:rPr>
          <w:sz w:val="28"/>
          <w:szCs w:val="28"/>
        </w:rPr>
        <w:t xml:space="preserve"> </w:t>
      </w:r>
      <w:r>
        <w:rPr>
          <w:rFonts w:ascii="Times New Roman" w:hAnsi="Times New Roman" w:cs="Times New Roman"/>
          <w:sz w:val="28"/>
          <w:szCs w:val="28"/>
        </w:rPr>
        <w:t xml:space="preserve">результат предоставления муниципальной услуги или отказ в предоставлении муниципальной услуги  (присваивает номер и </w:t>
      </w:r>
      <w:r>
        <w:rPr>
          <w:rFonts w:ascii="Times New Roman" w:hAnsi="Times New Roman" w:cs="Times New Roman"/>
          <w:sz w:val="28"/>
          <w:szCs w:val="28"/>
        </w:rPr>
        <w:lastRenderedPageBreak/>
        <w:t>проставляет дату) с внесением записи в Журнал регистрации разрешений на строительство  (далее Журнал регистраций разрешений);</w:t>
      </w:r>
    </w:p>
    <w:p w:rsidR="00567BED" w:rsidRDefault="00567BED" w:rsidP="00567BED">
      <w:pPr>
        <w:ind w:firstLine="567"/>
        <w:jc w:val="both"/>
        <w:rPr>
          <w:sz w:val="28"/>
          <w:szCs w:val="28"/>
        </w:rPr>
      </w:pPr>
      <w:proofErr w:type="gramStart"/>
      <w:r>
        <w:rPr>
          <w:sz w:val="28"/>
          <w:szCs w:val="28"/>
        </w:rPr>
        <w:t>- уведомляет заявителя по телефону или посредством электронного письма о готовности результата предоставления муниципальной услуги или уведомления об отказе в  предоставлении муниципальной услуги, возможности получения результата предоставления муниципальной услуги или уведомления об отказе в  предоставлении муниципальной услуги в управлении, многофункциональном центре или о направлении результата предоставления муниципальной услуги или уведомления об отказе в предоставлении муниципальной посредством почтового отправления.</w:t>
      </w:r>
      <w:proofErr w:type="gramEnd"/>
    </w:p>
    <w:p w:rsidR="00567BED" w:rsidRDefault="00567BED" w:rsidP="00567BED">
      <w:pPr>
        <w:ind w:firstLine="567"/>
        <w:jc w:val="both"/>
        <w:rPr>
          <w:sz w:val="28"/>
          <w:szCs w:val="28"/>
        </w:rPr>
      </w:pPr>
      <w:r>
        <w:rPr>
          <w:sz w:val="28"/>
          <w:szCs w:val="28"/>
        </w:rPr>
        <w:t xml:space="preserve">Результатом выполнения данной административной процедуры является уведомление специалистом управления заявителя о возможности получения результата предоставления муниципальной услуги или уведомления об отказе в предоставлении муниципальной услуги или о направлении результата предоставления муниципальной услуги или уведомления об отказе в предоставлении муниципальной посредством почтового отправления. </w:t>
      </w:r>
    </w:p>
    <w:p w:rsidR="00567BED" w:rsidRDefault="00567BED" w:rsidP="00567BED">
      <w:pPr>
        <w:ind w:firstLine="567"/>
        <w:jc w:val="both"/>
        <w:rPr>
          <w:sz w:val="28"/>
          <w:szCs w:val="28"/>
        </w:rPr>
      </w:pPr>
      <w:r>
        <w:rPr>
          <w:sz w:val="28"/>
          <w:szCs w:val="28"/>
        </w:rPr>
        <w:t>Ответственным за выполнение административной процедуры является специалист управления.</w:t>
      </w:r>
    </w:p>
    <w:p w:rsidR="00567BED" w:rsidRDefault="00567BED" w:rsidP="00567BED">
      <w:pPr>
        <w:ind w:firstLine="567"/>
        <w:jc w:val="both"/>
        <w:rPr>
          <w:sz w:val="28"/>
          <w:szCs w:val="28"/>
        </w:rPr>
      </w:pPr>
      <w:r>
        <w:rPr>
          <w:sz w:val="28"/>
          <w:szCs w:val="28"/>
        </w:rPr>
        <w:t>Максимальный срок выполнения данной административной процедуры составляет 1 рабочий день.</w:t>
      </w:r>
    </w:p>
    <w:p w:rsidR="00567BED" w:rsidRDefault="00567BED" w:rsidP="00567BED">
      <w:pPr>
        <w:ind w:firstLine="567"/>
        <w:jc w:val="both"/>
        <w:rPr>
          <w:sz w:val="28"/>
          <w:szCs w:val="28"/>
        </w:rPr>
      </w:pPr>
      <w:r>
        <w:rPr>
          <w:sz w:val="28"/>
          <w:szCs w:val="28"/>
        </w:rPr>
        <w:t xml:space="preserve">40. Выдача (направление) заявителю результата предоставления муниципальной услуги или уведомления об отказе в предоставлении муниципальной услуги. </w:t>
      </w:r>
    </w:p>
    <w:p w:rsidR="00567BED" w:rsidRDefault="00567BED" w:rsidP="00567BED">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Юридическим фактом для начала данной административной процедуры является уведомление заявителя о возможности получения результата предоставления муниципальной услуги или уведомления об отказе в  предоставлении муниципальной услуги. </w:t>
      </w:r>
    </w:p>
    <w:p w:rsidR="00567BED" w:rsidRDefault="00567BED" w:rsidP="00567BED">
      <w:pPr>
        <w:ind w:firstLine="567"/>
        <w:jc w:val="both"/>
        <w:rPr>
          <w:sz w:val="28"/>
          <w:szCs w:val="28"/>
        </w:rPr>
      </w:pPr>
      <w:r>
        <w:rPr>
          <w:sz w:val="28"/>
          <w:szCs w:val="28"/>
        </w:rPr>
        <w:t>Ответственным за выполнение административной процедуры является специалист управления.</w:t>
      </w:r>
    </w:p>
    <w:p w:rsidR="00567BED" w:rsidRDefault="00567BED" w:rsidP="00567BED">
      <w:pPr>
        <w:tabs>
          <w:tab w:val="left" w:pos="0"/>
          <w:tab w:val="left" w:pos="1276"/>
          <w:tab w:val="left" w:pos="1701"/>
          <w:tab w:val="left" w:pos="1843"/>
        </w:tabs>
        <w:autoSpaceDE w:val="0"/>
        <w:autoSpaceDN w:val="0"/>
        <w:adjustRightInd w:val="0"/>
        <w:ind w:firstLine="567"/>
        <w:jc w:val="both"/>
        <w:rPr>
          <w:sz w:val="28"/>
          <w:szCs w:val="28"/>
        </w:rPr>
      </w:pPr>
      <w:r>
        <w:rPr>
          <w:sz w:val="28"/>
          <w:szCs w:val="28"/>
        </w:rPr>
        <w:t xml:space="preserve">Выдача результата предоставления муниципальной услуги или уведомления об отказе в предоставлении муниципальной услуги осуществляется специалист управления </w:t>
      </w:r>
      <w:r>
        <w:rPr>
          <w:iCs/>
          <w:sz w:val="28"/>
          <w:szCs w:val="28"/>
        </w:rPr>
        <w:t>способом</w:t>
      </w:r>
      <w:r>
        <w:rPr>
          <w:sz w:val="28"/>
          <w:szCs w:val="28"/>
        </w:rPr>
        <w:t>, указанным заявителем при подаче заявления о предоставлении муниципальной услуги  и необходимых документов, в том числе:</w:t>
      </w:r>
    </w:p>
    <w:p w:rsidR="00567BED" w:rsidRDefault="00567BED" w:rsidP="00567BED">
      <w:pPr>
        <w:tabs>
          <w:tab w:val="left" w:pos="0"/>
          <w:tab w:val="left" w:pos="1276"/>
          <w:tab w:val="left" w:pos="1701"/>
          <w:tab w:val="left" w:pos="1843"/>
        </w:tabs>
        <w:autoSpaceDE w:val="0"/>
        <w:autoSpaceDN w:val="0"/>
        <w:adjustRightInd w:val="0"/>
        <w:ind w:firstLine="567"/>
        <w:jc w:val="both"/>
        <w:rPr>
          <w:sz w:val="28"/>
          <w:szCs w:val="28"/>
        </w:rPr>
      </w:pPr>
      <w:r>
        <w:rPr>
          <w:sz w:val="28"/>
          <w:szCs w:val="28"/>
        </w:rPr>
        <w:t>- при личном обращении в управление;</w:t>
      </w:r>
    </w:p>
    <w:p w:rsidR="00567BED" w:rsidRDefault="00567BED" w:rsidP="00567BED">
      <w:pPr>
        <w:tabs>
          <w:tab w:val="left" w:pos="0"/>
          <w:tab w:val="left" w:pos="1276"/>
          <w:tab w:val="left" w:pos="1701"/>
          <w:tab w:val="left" w:pos="1843"/>
        </w:tabs>
        <w:autoSpaceDE w:val="0"/>
        <w:autoSpaceDN w:val="0"/>
        <w:adjustRightInd w:val="0"/>
        <w:ind w:firstLine="567"/>
        <w:jc w:val="both"/>
        <w:rPr>
          <w:sz w:val="28"/>
          <w:szCs w:val="28"/>
        </w:rPr>
      </w:pPr>
      <w:r>
        <w:rPr>
          <w:sz w:val="28"/>
          <w:szCs w:val="28"/>
        </w:rPr>
        <w:t>- направлением посредством почтового отправления;</w:t>
      </w:r>
    </w:p>
    <w:p w:rsidR="00567BED" w:rsidRDefault="00567BED" w:rsidP="00567BED">
      <w:pPr>
        <w:tabs>
          <w:tab w:val="left" w:pos="0"/>
          <w:tab w:val="left" w:pos="1276"/>
          <w:tab w:val="left" w:pos="1701"/>
          <w:tab w:val="left" w:pos="1843"/>
        </w:tabs>
        <w:autoSpaceDE w:val="0"/>
        <w:autoSpaceDN w:val="0"/>
        <w:adjustRightInd w:val="0"/>
        <w:ind w:firstLine="567"/>
        <w:jc w:val="both"/>
        <w:rPr>
          <w:sz w:val="28"/>
          <w:szCs w:val="28"/>
        </w:rPr>
      </w:pPr>
      <w:r>
        <w:rPr>
          <w:sz w:val="28"/>
          <w:szCs w:val="28"/>
        </w:rPr>
        <w:t>- при личном обращении в многофункциональном центре</w:t>
      </w:r>
    </w:p>
    <w:p w:rsidR="00567BED" w:rsidRDefault="00567BED" w:rsidP="00567BED">
      <w:pPr>
        <w:tabs>
          <w:tab w:val="left" w:pos="0"/>
          <w:tab w:val="left" w:pos="1276"/>
          <w:tab w:val="left" w:pos="1701"/>
          <w:tab w:val="left" w:pos="1843"/>
        </w:tabs>
        <w:autoSpaceDE w:val="0"/>
        <w:autoSpaceDN w:val="0"/>
        <w:adjustRightInd w:val="0"/>
        <w:ind w:firstLine="567"/>
        <w:jc w:val="both"/>
        <w:rPr>
          <w:sz w:val="28"/>
          <w:szCs w:val="28"/>
        </w:rPr>
      </w:pPr>
      <w:r>
        <w:rPr>
          <w:sz w:val="28"/>
          <w:szCs w:val="28"/>
        </w:rPr>
        <w:t>Выдача заявителю результата предоставления муниципальной услуги или уведомления об отказе в предоставлении муниципальной услуги в управление.</w:t>
      </w:r>
    </w:p>
    <w:p w:rsidR="00567BED" w:rsidRDefault="00567BED" w:rsidP="00567BED">
      <w:pPr>
        <w:tabs>
          <w:tab w:val="left" w:pos="0"/>
          <w:tab w:val="left" w:pos="1276"/>
          <w:tab w:val="left" w:pos="1701"/>
          <w:tab w:val="left" w:pos="1843"/>
        </w:tabs>
        <w:autoSpaceDE w:val="0"/>
        <w:autoSpaceDN w:val="0"/>
        <w:adjustRightInd w:val="0"/>
        <w:ind w:firstLine="567"/>
        <w:jc w:val="both"/>
        <w:rPr>
          <w:sz w:val="28"/>
          <w:szCs w:val="28"/>
          <w:highlight w:val="yellow"/>
        </w:rPr>
      </w:pPr>
      <w:r>
        <w:rPr>
          <w:sz w:val="28"/>
          <w:szCs w:val="28"/>
        </w:rPr>
        <w:t xml:space="preserve">При личном обращении заявителя в управление специалист управления выдает заявителю результат предоставления муниципальной услуги или уведомление об отказе в  предоставлении муниципальной услуги под подпись расписке в получении. </w:t>
      </w:r>
    </w:p>
    <w:p w:rsidR="00567BED" w:rsidRDefault="00567BED" w:rsidP="00567BED">
      <w:pPr>
        <w:tabs>
          <w:tab w:val="left" w:pos="0"/>
          <w:tab w:val="left" w:pos="1276"/>
          <w:tab w:val="left" w:pos="1701"/>
          <w:tab w:val="left" w:pos="1843"/>
        </w:tabs>
        <w:autoSpaceDE w:val="0"/>
        <w:autoSpaceDN w:val="0"/>
        <w:adjustRightInd w:val="0"/>
        <w:ind w:firstLine="567"/>
        <w:jc w:val="both"/>
        <w:rPr>
          <w:sz w:val="28"/>
          <w:szCs w:val="28"/>
          <w:highlight w:val="yellow"/>
        </w:rPr>
      </w:pPr>
      <w:r>
        <w:rPr>
          <w:sz w:val="28"/>
          <w:szCs w:val="28"/>
        </w:rPr>
        <w:t xml:space="preserve">Направление заявителю документов по результатам предоставления муниципальной услуги посредством почтового отправления. </w:t>
      </w:r>
    </w:p>
    <w:p w:rsidR="00567BED" w:rsidRDefault="00567BED" w:rsidP="00567BED">
      <w:pPr>
        <w:tabs>
          <w:tab w:val="left" w:pos="0"/>
          <w:tab w:val="left" w:pos="1276"/>
          <w:tab w:val="left" w:pos="1701"/>
          <w:tab w:val="left" w:pos="1843"/>
        </w:tabs>
        <w:autoSpaceDE w:val="0"/>
        <w:autoSpaceDN w:val="0"/>
        <w:adjustRightInd w:val="0"/>
        <w:ind w:firstLine="567"/>
        <w:jc w:val="both"/>
        <w:rPr>
          <w:sz w:val="28"/>
          <w:szCs w:val="28"/>
        </w:rPr>
      </w:pPr>
      <w:r>
        <w:rPr>
          <w:sz w:val="28"/>
          <w:szCs w:val="28"/>
        </w:rPr>
        <w:lastRenderedPageBreak/>
        <w:t xml:space="preserve">Направление заявителю результата предоставления муниципальной услуги или уведомления об отказе в  предоставлении муниципальной услуги осуществляется специалистом управления заказным почтовым отправлением с указанием в Журнале регистрации разрешений исходящего номера и даты сопроводительного письма и реквизитов заказного почтового отправления. </w:t>
      </w:r>
    </w:p>
    <w:p w:rsidR="00567BED" w:rsidRDefault="00567BED" w:rsidP="00567BED">
      <w:pPr>
        <w:tabs>
          <w:tab w:val="num" w:pos="3132"/>
        </w:tabs>
        <w:ind w:firstLine="426"/>
        <w:jc w:val="both"/>
        <w:rPr>
          <w:sz w:val="28"/>
          <w:szCs w:val="28"/>
        </w:rPr>
      </w:pPr>
      <w:r>
        <w:rPr>
          <w:sz w:val="28"/>
          <w:szCs w:val="28"/>
        </w:rPr>
        <w:t>Передача результата предоставления муниципальной услуги или уведомления об отказе в предоставлении муниципальной услуги в многофункциональный центр.</w:t>
      </w:r>
    </w:p>
    <w:p w:rsidR="00567BED" w:rsidRDefault="00567BED" w:rsidP="00567BED">
      <w:pPr>
        <w:tabs>
          <w:tab w:val="num" w:pos="3132"/>
        </w:tabs>
        <w:ind w:firstLine="426"/>
        <w:jc w:val="both"/>
        <w:rPr>
          <w:sz w:val="28"/>
          <w:szCs w:val="28"/>
        </w:rPr>
      </w:pPr>
      <w:r>
        <w:rPr>
          <w:sz w:val="28"/>
          <w:szCs w:val="28"/>
        </w:rPr>
        <w:t xml:space="preserve">Специалист управления передает результат предоставления муниципальной услуги или уведомление </w:t>
      </w:r>
      <w:proofErr w:type="gramStart"/>
      <w:r>
        <w:rPr>
          <w:sz w:val="28"/>
          <w:szCs w:val="28"/>
        </w:rPr>
        <w:t>об отказе в предоставлении муниципальной услуги в многофункциональный центр в соответствии с соглашением</w:t>
      </w:r>
      <w:proofErr w:type="gramEnd"/>
      <w:r>
        <w:rPr>
          <w:sz w:val="28"/>
          <w:szCs w:val="28"/>
        </w:rPr>
        <w:t xml:space="preserve"> о взаимодействии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и многофункционального центра. </w:t>
      </w:r>
    </w:p>
    <w:p w:rsidR="00567BED" w:rsidRDefault="00567BED" w:rsidP="00567BED">
      <w:pPr>
        <w:tabs>
          <w:tab w:val="num" w:pos="3132"/>
        </w:tabs>
        <w:ind w:firstLine="426"/>
        <w:jc w:val="both"/>
        <w:rPr>
          <w:sz w:val="28"/>
          <w:szCs w:val="28"/>
        </w:rPr>
      </w:pPr>
      <w:r>
        <w:rPr>
          <w:sz w:val="28"/>
          <w:szCs w:val="28"/>
        </w:rPr>
        <w:t>Факт передачи результата предоставления муниципальной услуги или уведомления об отказе в предоставлении муниципальной услуги фиксируется путем проставления подписи при получении работником многофункционального центра результата предоставления муниципальной услуги или уведомления об отказе в предоставлении муниципальной услуги в расписке в получении.</w:t>
      </w:r>
    </w:p>
    <w:p w:rsidR="00567BED" w:rsidRDefault="00567BED" w:rsidP="00567BED">
      <w:pPr>
        <w:ind w:firstLine="567"/>
        <w:jc w:val="both"/>
        <w:rPr>
          <w:sz w:val="28"/>
          <w:szCs w:val="28"/>
        </w:rPr>
      </w:pPr>
      <w:r>
        <w:rPr>
          <w:sz w:val="28"/>
          <w:szCs w:val="28"/>
        </w:rPr>
        <w:t>Выдача заявителю результата предоставления муниципальной услуги или уведомления об отказе в предоставлении муниципальной услуги в многофункциональном центре.</w:t>
      </w:r>
    </w:p>
    <w:p w:rsidR="00567BED" w:rsidRDefault="00567BED" w:rsidP="00567BED">
      <w:pPr>
        <w:ind w:firstLine="567"/>
        <w:jc w:val="both"/>
        <w:rPr>
          <w:sz w:val="28"/>
          <w:szCs w:val="28"/>
        </w:rPr>
      </w:pPr>
      <w:r>
        <w:rPr>
          <w:sz w:val="28"/>
          <w:szCs w:val="28"/>
        </w:rPr>
        <w:t xml:space="preserve">Результат предоставления муниципальной услуги или уведомление об отказе в предоставлении муниципальной услуги передается работнику многофункционального центра в течение 1 рабочего дня со дня регистрации результата предоставления муниципальной услуги или уведомления об отказе в предоставлении муниципальной услуги специалистом управления. </w:t>
      </w:r>
    </w:p>
    <w:p w:rsidR="00567BED" w:rsidRDefault="00567BED" w:rsidP="00567BED">
      <w:pPr>
        <w:ind w:firstLine="567"/>
        <w:jc w:val="both"/>
        <w:rPr>
          <w:sz w:val="28"/>
          <w:szCs w:val="28"/>
        </w:rPr>
      </w:pPr>
      <w:r>
        <w:rPr>
          <w:sz w:val="28"/>
          <w:szCs w:val="28"/>
        </w:rPr>
        <w:t>Работник многофункционального центра, ответственный за выдачу документов заявителю, в течение 1 рабочего дня информирует заявителя посредством телефонной связи о готовности результата предоставления муниципальной услуги или уведомления об отказе в предоставлении муниципальной услуги и о возможности его получения в многофункциональном центре, выдает заявителю указанные документы.</w:t>
      </w:r>
    </w:p>
    <w:p w:rsidR="00567BED" w:rsidRDefault="00567BED" w:rsidP="00567BED">
      <w:pPr>
        <w:ind w:firstLine="567"/>
        <w:jc w:val="both"/>
        <w:rPr>
          <w:sz w:val="28"/>
          <w:szCs w:val="28"/>
          <w:highlight w:val="yellow"/>
        </w:rPr>
      </w:pPr>
      <w:r>
        <w:rPr>
          <w:sz w:val="28"/>
          <w:szCs w:val="28"/>
        </w:rPr>
        <w:t>Результатом выполнения данной административной процедуры является вручение или направление заявителю результата предоставления муниципальной услуги или уведомления об отказе в  предоставлении муниципальной услуги.</w:t>
      </w:r>
    </w:p>
    <w:p w:rsidR="00567BED" w:rsidRDefault="00567BED" w:rsidP="00567BED">
      <w:pPr>
        <w:ind w:firstLine="567"/>
        <w:jc w:val="both"/>
        <w:rPr>
          <w:sz w:val="28"/>
          <w:szCs w:val="28"/>
        </w:rPr>
      </w:pPr>
      <w:r>
        <w:rPr>
          <w:sz w:val="28"/>
          <w:szCs w:val="28"/>
        </w:rPr>
        <w:t>Срок выполнения данной административной процедуры составляет 1 рабочий день.</w:t>
      </w:r>
    </w:p>
    <w:p w:rsidR="00567BED" w:rsidRDefault="00567BED" w:rsidP="00567BED">
      <w:pPr>
        <w:ind w:firstLine="567"/>
        <w:jc w:val="both"/>
        <w:rPr>
          <w:sz w:val="28"/>
          <w:szCs w:val="28"/>
        </w:rPr>
      </w:pPr>
      <w:r>
        <w:rPr>
          <w:sz w:val="28"/>
          <w:szCs w:val="28"/>
        </w:rPr>
        <w:t>41. Исправление допущенных опечаток и (или) ошибок в выданном разрешении на строительство, реконструкцию объекта капитального строительства, решении о продлении срока действия разрешения на строительство, реконструкцию объекта капитального строительства, решении о внесении изменений в разрешение на строительство, реконструкцию объекта капитального строительства осуществляется управлением в течение 5 рабочих дней со дня обращения заявителя.</w:t>
      </w:r>
    </w:p>
    <w:p w:rsidR="00567BED" w:rsidRDefault="00567BED" w:rsidP="00567BED">
      <w:pPr>
        <w:ind w:firstLine="567"/>
        <w:jc w:val="both"/>
        <w:rPr>
          <w:sz w:val="28"/>
          <w:szCs w:val="28"/>
        </w:rPr>
      </w:pPr>
    </w:p>
    <w:p w:rsidR="00567BED" w:rsidRDefault="00567BED" w:rsidP="00567BED">
      <w:pPr>
        <w:ind w:firstLine="567"/>
        <w:jc w:val="both"/>
        <w:rPr>
          <w:sz w:val="28"/>
          <w:szCs w:val="28"/>
        </w:rPr>
      </w:pPr>
    </w:p>
    <w:p w:rsidR="00567BED" w:rsidRDefault="00567BED" w:rsidP="00567BED">
      <w:pPr>
        <w:ind w:firstLine="567"/>
        <w:jc w:val="both"/>
        <w:rPr>
          <w:sz w:val="28"/>
          <w:szCs w:val="28"/>
        </w:rPr>
      </w:pPr>
    </w:p>
    <w:p w:rsidR="00567BED" w:rsidRDefault="00567BED" w:rsidP="00567BED">
      <w:pPr>
        <w:ind w:firstLine="567"/>
        <w:jc w:val="both"/>
        <w:rPr>
          <w:sz w:val="28"/>
          <w:szCs w:val="28"/>
        </w:rPr>
      </w:pPr>
    </w:p>
    <w:p w:rsidR="00567BED" w:rsidRDefault="00567BED" w:rsidP="00567BED">
      <w:pPr>
        <w:jc w:val="center"/>
        <w:rPr>
          <w:sz w:val="28"/>
          <w:szCs w:val="28"/>
        </w:rPr>
      </w:pPr>
    </w:p>
    <w:p w:rsidR="00567BED" w:rsidRDefault="00567BED" w:rsidP="00567BED">
      <w:pPr>
        <w:jc w:val="center"/>
        <w:rPr>
          <w:sz w:val="28"/>
          <w:szCs w:val="28"/>
        </w:rPr>
      </w:pPr>
      <w:r>
        <w:rPr>
          <w:sz w:val="28"/>
          <w:szCs w:val="28"/>
        </w:rPr>
        <w:t xml:space="preserve">IV. Формы </w:t>
      </w:r>
      <w:proofErr w:type="gramStart"/>
      <w:r>
        <w:rPr>
          <w:sz w:val="28"/>
          <w:szCs w:val="28"/>
        </w:rPr>
        <w:t>контроля за</w:t>
      </w:r>
      <w:proofErr w:type="gramEnd"/>
      <w:r>
        <w:rPr>
          <w:sz w:val="28"/>
          <w:szCs w:val="28"/>
        </w:rPr>
        <w:t xml:space="preserve"> исполнением Административного регламента</w:t>
      </w:r>
    </w:p>
    <w:p w:rsidR="00567BED" w:rsidRDefault="00567BED" w:rsidP="00567BED">
      <w:pPr>
        <w:shd w:val="clear" w:color="auto" w:fill="FFFFFF"/>
        <w:ind w:firstLine="567"/>
        <w:jc w:val="both"/>
        <w:rPr>
          <w:sz w:val="28"/>
          <w:szCs w:val="28"/>
        </w:rPr>
      </w:pPr>
    </w:p>
    <w:p w:rsidR="00567BED" w:rsidRDefault="00567BED" w:rsidP="00567BED">
      <w:pPr>
        <w:ind w:firstLine="567"/>
        <w:jc w:val="both"/>
        <w:rPr>
          <w:sz w:val="28"/>
          <w:szCs w:val="28"/>
        </w:rPr>
      </w:pPr>
      <w:r>
        <w:rPr>
          <w:sz w:val="28"/>
          <w:szCs w:val="28"/>
        </w:rPr>
        <w:t xml:space="preserve">42. Текущий </w:t>
      </w:r>
      <w:proofErr w:type="gramStart"/>
      <w:r>
        <w:rPr>
          <w:sz w:val="28"/>
          <w:szCs w:val="28"/>
        </w:rPr>
        <w:t>контроль за</w:t>
      </w:r>
      <w:proofErr w:type="gramEnd"/>
      <w:r>
        <w:rPr>
          <w:sz w:val="28"/>
          <w:szCs w:val="28"/>
        </w:rPr>
        <w:t xml:space="preserve"> соблюдением последовательности действий при предоставлении муниципальной услуги осуществляется начальник управления.</w:t>
      </w:r>
    </w:p>
    <w:p w:rsidR="00567BED" w:rsidRDefault="00567BED" w:rsidP="00567BED">
      <w:pPr>
        <w:ind w:firstLine="567"/>
        <w:jc w:val="both"/>
        <w:rPr>
          <w:sz w:val="28"/>
          <w:szCs w:val="28"/>
        </w:rPr>
      </w:pPr>
      <w:r>
        <w:rPr>
          <w:sz w:val="28"/>
          <w:szCs w:val="28"/>
        </w:rPr>
        <w:t>Текущий контроль осуществляется путем проведения проверок соблюдения и исполнения специалистом управления настоящего Регламента.</w:t>
      </w:r>
    </w:p>
    <w:p w:rsidR="00567BED" w:rsidRDefault="00567BED" w:rsidP="00567BED">
      <w:pPr>
        <w:ind w:firstLine="567"/>
        <w:jc w:val="both"/>
        <w:rPr>
          <w:sz w:val="28"/>
          <w:szCs w:val="28"/>
        </w:rPr>
      </w:pPr>
      <w:r>
        <w:rPr>
          <w:sz w:val="28"/>
          <w:szCs w:val="28"/>
        </w:rPr>
        <w:t xml:space="preserve">43. Контроль полноты и качества предоставления муниципальной услуги осуществляется первым заместителем главы </w:t>
      </w:r>
      <w:proofErr w:type="spellStart"/>
      <w:r>
        <w:rPr>
          <w:sz w:val="28"/>
          <w:szCs w:val="28"/>
        </w:rPr>
        <w:t>Еткульского</w:t>
      </w:r>
      <w:proofErr w:type="spellEnd"/>
      <w:r>
        <w:rPr>
          <w:sz w:val="28"/>
          <w:szCs w:val="28"/>
        </w:rPr>
        <w:t xml:space="preserve"> муниципального района:</w:t>
      </w:r>
    </w:p>
    <w:p w:rsidR="00567BED" w:rsidRDefault="00567BED" w:rsidP="00567BED">
      <w:pPr>
        <w:ind w:firstLine="426"/>
        <w:jc w:val="both"/>
        <w:rPr>
          <w:sz w:val="28"/>
          <w:szCs w:val="28"/>
        </w:rPr>
      </w:pPr>
      <w:r>
        <w:rPr>
          <w:sz w:val="28"/>
          <w:szCs w:val="28"/>
        </w:rPr>
        <w:t>1) проведение проверок в целях выявления и устранения нарушений прав заявителей;</w:t>
      </w:r>
    </w:p>
    <w:p w:rsidR="00567BED" w:rsidRDefault="00567BED" w:rsidP="00567BED">
      <w:pPr>
        <w:ind w:firstLine="426"/>
        <w:jc w:val="both"/>
        <w:rPr>
          <w:sz w:val="28"/>
          <w:szCs w:val="28"/>
        </w:rPr>
      </w:pPr>
      <w:r>
        <w:rPr>
          <w:sz w:val="28"/>
          <w:szCs w:val="28"/>
        </w:rPr>
        <w:t>2) рассмотрение, принятие решений и подготовку ответов на обращения заявителей, содержащие жалобы на решения, действия (бездействие) начальника управления и специалиста управления.</w:t>
      </w:r>
    </w:p>
    <w:p w:rsidR="00567BED" w:rsidRDefault="00567BED" w:rsidP="00567BED">
      <w:pPr>
        <w:ind w:firstLine="567"/>
        <w:jc w:val="both"/>
        <w:rPr>
          <w:sz w:val="28"/>
          <w:szCs w:val="28"/>
        </w:rPr>
      </w:pPr>
      <w:r>
        <w:rPr>
          <w:sz w:val="28"/>
          <w:szCs w:val="28"/>
        </w:rPr>
        <w:t xml:space="preserve">Периодичность проведения проверок полноты и качества предоставления муниципальной услуги устанавливается правовым актом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w:t>
      </w:r>
    </w:p>
    <w:p w:rsidR="00567BED" w:rsidRDefault="00567BED" w:rsidP="00567BED">
      <w:pPr>
        <w:ind w:firstLine="567"/>
        <w:jc w:val="both"/>
        <w:rPr>
          <w:sz w:val="28"/>
          <w:szCs w:val="28"/>
        </w:rPr>
      </w:pPr>
      <w:r>
        <w:rPr>
          <w:sz w:val="28"/>
          <w:szCs w:val="28"/>
        </w:rPr>
        <w:t>44. В случае выявления нарушений в ходе исполнения настоящего Регламента виновные должностные лица привлекаются к ответственности в соответствии с действующим законодательством Российской Федерации.</w:t>
      </w:r>
    </w:p>
    <w:p w:rsidR="00567BED" w:rsidRDefault="00567BED" w:rsidP="00567BED">
      <w:pPr>
        <w:jc w:val="both"/>
        <w:rPr>
          <w:sz w:val="28"/>
          <w:szCs w:val="28"/>
        </w:rPr>
      </w:pPr>
    </w:p>
    <w:p w:rsidR="00567BED" w:rsidRDefault="00567BED" w:rsidP="00567BED">
      <w:pPr>
        <w:jc w:val="center"/>
        <w:rPr>
          <w:sz w:val="28"/>
          <w:szCs w:val="28"/>
        </w:rPr>
      </w:pPr>
    </w:p>
    <w:p w:rsidR="00567BED" w:rsidRDefault="00567BED" w:rsidP="00567BED">
      <w:pPr>
        <w:jc w:val="center"/>
        <w:rPr>
          <w:sz w:val="28"/>
          <w:szCs w:val="28"/>
        </w:rPr>
      </w:pPr>
    </w:p>
    <w:p w:rsidR="00567BED" w:rsidRDefault="00567BED" w:rsidP="00567BED">
      <w:pPr>
        <w:jc w:val="center"/>
        <w:rPr>
          <w:sz w:val="28"/>
          <w:szCs w:val="28"/>
        </w:rPr>
      </w:pPr>
      <w:r>
        <w:rPr>
          <w:sz w:val="28"/>
          <w:szCs w:val="28"/>
        </w:rPr>
        <w:t>V. Досудебный (внесудебный) порядок обжалования решений и действий</w:t>
      </w:r>
    </w:p>
    <w:p w:rsidR="00567BED" w:rsidRDefault="00567BED" w:rsidP="00567BED">
      <w:pPr>
        <w:jc w:val="center"/>
        <w:rPr>
          <w:sz w:val="28"/>
          <w:szCs w:val="28"/>
        </w:rPr>
      </w:pPr>
      <w:r>
        <w:rPr>
          <w:sz w:val="28"/>
          <w:szCs w:val="28"/>
        </w:rPr>
        <w:t xml:space="preserve">(бездействия) управлением, а также его должностных лиц </w:t>
      </w:r>
    </w:p>
    <w:p w:rsidR="00567BED" w:rsidRDefault="00567BED" w:rsidP="00567BED">
      <w:pPr>
        <w:jc w:val="both"/>
        <w:rPr>
          <w:sz w:val="28"/>
          <w:szCs w:val="28"/>
        </w:rPr>
      </w:pPr>
    </w:p>
    <w:p w:rsidR="00567BED" w:rsidRDefault="00567BED" w:rsidP="00567BED">
      <w:pPr>
        <w:ind w:firstLine="567"/>
        <w:jc w:val="both"/>
        <w:rPr>
          <w:sz w:val="28"/>
          <w:szCs w:val="28"/>
        </w:rPr>
      </w:pPr>
      <w:r>
        <w:rPr>
          <w:sz w:val="28"/>
          <w:szCs w:val="28"/>
        </w:rPr>
        <w:t>45. Действия (бездействие) начальника управления, специалистов управления  (далее - должностных лиц управления), принимаемые ими решения при предоставлении муниципальной услуги могут быть обжалованы Заявителями.</w:t>
      </w:r>
    </w:p>
    <w:p w:rsidR="00567BED" w:rsidRDefault="00567BED" w:rsidP="00567BED">
      <w:pPr>
        <w:ind w:firstLine="567"/>
        <w:jc w:val="both"/>
        <w:rPr>
          <w:sz w:val="28"/>
          <w:szCs w:val="28"/>
        </w:rPr>
      </w:pPr>
      <w:r>
        <w:rPr>
          <w:sz w:val="28"/>
          <w:szCs w:val="28"/>
        </w:rPr>
        <w:t>Жалоба на нарушение порядка предоставления муниципальной услуги (далее именуется - жалоба) - требование Заявителя или его законного представителя о восстановлении или защите нарушенных прав или законных интересов Заявителя управлением, специалистов управления при получении данным Заявителем муниципальной услуги.</w:t>
      </w:r>
    </w:p>
    <w:p w:rsidR="00567BED" w:rsidRDefault="00567BED" w:rsidP="00567BED">
      <w:pPr>
        <w:ind w:firstLine="567"/>
        <w:jc w:val="both"/>
        <w:rPr>
          <w:sz w:val="28"/>
          <w:szCs w:val="28"/>
        </w:rPr>
      </w:pPr>
      <w:r>
        <w:rPr>
          <w:sz w:val="28"/>
          <w:szCs w:val="28"/>
        </w:rPr>
        <w:t>46. Информирование Заявителей о порядке подачи и рассмотрения жалобы осуществляется следующими способами:</w:t>
      </w:r>
    </w:p>
    <w:p w:rsidR="00567BED" w:rsidRDefault="00567BED" w:rsidP="00567BED">
      <w:pPr>
        <w:ind w:firstLine="426"/>
        <w:jc w:val="both"/>
        <w:rPr>
          <w:sz w:val="28"/>
          <w:szCs w:val="28"/>
        </w:rPr>
      </w:pPr>
      <w:proofErr w:type="gramStart"/>
      <w:r>
        <w:rPr>
          <w:sz w:val="28"/>
          <w:szCs w:val="28"/>
        </w:rPr>
        <w:t xml:space="preserve">в управление по адресу: 456560, Челябинская обл., </w:t>
      </w:r>
      <w:proofErr w:type="spellStart"/>
      <w:r>
        <w:rPr>
          <w:sz w:val="28"/>
          <w:szCs w:val="28"/>
        </w:rPr>
        <w:t>Еткульский</w:t>
      </w:r>
      <w:proofErr w:type="spellEnd"/>
      <w:r>
        <w:rPr>
          <w:sz w:val="28"/>
          <w:szCs w:val="28"/>
        </w:rPr>
        <w:t xml:space="preserve"> р-н, с. Еткуль, ул. Ленина, д. 34, </w:t>
      </w:r>
      <w:proofErr w:type="gramEnd"/>
    </w:p>
    <w:p w:rsidR="00567BED" w:rsidRDefault="00567BED" w:rsidP="00567BED">
      <w:pPr>
        <w:jc w:val="both"/>
        <w:rPr>
          <w:sz w:val="28"/>
          <w:szCs w:val="28"/>
        </w:rPr>
      </w:pPr>
      <w:r>
        <w:rPr>
          <w:sz w:val="28"/>
          <w:szCs w:val="28"/>
        </w:rPr>
        <w:t>телефоны</w:t>
      </w:r>
      <w:proofErr w:type="gramStart"/>
      <w:r>
        <w:rPr>
          <w:sz w:val="28"/>
          <w:szCs w:val="28"/>
        </w:rPr>
        <w:t xml:space="preserve"> :</w:t>
      </w:r>
      <w:proofErr w:type="gramEnd"/>
      <w:r>
        <w:rPr>
          <w:sz w:val="28"/>
          <w:szCs w:val="28"/>
        </w:rPr>
        <w:t xml:space="preserve"> 8(35145) 2-12-34;</w:t>
      </w:r>
    </w:p>
    <w:p w:rsidR="00567BED" w:rsidRDefault="00567BED" w:rsidP="00567BED">
      <w:pPr>
        <w:jc w:val="both"/>
        <w:rPr>
          <w:sz w:val="28"/>
          <w:szCs w:val="28"/>
        </w:rPr>
      </w:pPr>
      <w:r>
        <w:rPr>
          <w:sz w:val="28"/>
          <w:szCs w:val="28"/>
        </w:rPr>
        <w:t xml:space="preserve">      по электронной почте:</w:t>
      </w:r>
      <w:r>
        <w:t xml:space="preserve"> </w:t>
      </w:r>
      <w:r>
        <w:rPr>
          <w:sz w:val="28"/>
          <w:szCs w:val="28"/>
        </w:rPr>
        <w:t>orgotd_etk@mail.ru;</w:t>
      </w:r>
    </w:p>
    <w:p w:rsidR="00567BED" w:rsidRDefault="00567BED" w:rsidP="00567BED">
      <w:pPr>
        <w:ind w:firstLine="426"/>
        <w:jc w:val="both"/>
        <w:rPr>
          <w:sz w:val="28"/>
          <w:szCs w:val="28"/>
        </w:rPr>
      </w:pPr>
      <w:r>
        <w:rPr>
          <w:sz w:val="28"/>
          <w:szCs w:val="28"/>
        </w:rPr>
        <w:lastRenderedPageBreak/>
        <w:t xml:space="preserve">на официальном сайте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www.admetkul.ru.</w:t>
      </w:r>
    </w:p>
    <w:p w:rsidR="00567BED" w:rsidRDefault="00567BED" w:rsidP="00567BED">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47. Предметом досудебного (внесудебного) обжалования являются действия (бездействие) и решения управления, должностных лиц управления при выполнении административных процедур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редусмотренных настоящим Регламентом. </w:t>
      </w:r>
    </w:p>
    <w:p w:rsidR="00567BED" w:rsidRDefault="00567BED" w:rsidP="00567BED">
      <w:pPr>
        <w:ind w:firstLine="567"/>
        <w:jc w:val="both"/>
        <w:rPr>
          <w:sz w:val="28"/>
          <w:szCs w:val="28"/>
        </w:rPr>
      </w:pPr>
      <w:r>
        <w:rPr>
          <w:sz w:val="28"/>
          <w:szCs w:val="28"/>
        </w:rPr>
        <w:t xml:space="preserve">Заявитель может обратиться с </w:t>
      </w:r>
      <w:proofErr w:type="gramStart"/>
      <w:r>
        <w:rPr>
          <w:sz w:val="28"/>
          <w:szCs w:val="28"/>
        </w:rPr>
        <w:t>жалобой</w:t>
      </w:r>
      <w:proofErr w:type="gramEnd"/>
      <w:r>
        <w:rPr>
          <w:sz w:val="28"/>
          <w:szCs w:val="28"/>
        </w:rPr>
        <w:t xml:space="preserve"> в том числе в следующих случаях:</w:t>
      </w:r>
    </w:p>
    <w:p w:rsidR="00567BED" w:rsidRDefault="00567BED" w:rsidP="00567BED">
      <w:pPr>
        <w:ind w:firstLine="426"/>
        <w:jc w:val="both"/>
        <w:rPr>
          <w:sz w:val="28"/>
          <w:szCs w:val="28"/>
        </w:rPr>
      </w:pPr>
      <w:r>
        <w:rPr>
          <w:sz w:val="28"/>
          <w:szCs w:val="28"/>
        </w:rPr>
        <w:t>1) нарушение срока регистрации запроса Заявителя о предоставлении муниципальной услуги;</w:t>
      </w:r>
    </w:p>
    <w:p w:rsidR="00567BED" w:rsidRDefault="00567BED" w:rsidP="00567BED">
      <w:pPr>
        <w:ind w:firstLine="426"/>
        <w:jc w:val="both"/>
        <w:rPr>
          <w:sz w:val="28"/>
          <w:szCs w:val="28"/>
        </w:rPr>
      </w:pPr>
      <w:r>
        <w:rPr>
          <w:sz w:val="28"/>
          <w:szCs w:val="28"/>
        </w:rPr>
        <w:t>2) нарушение срока предоставления муниципальной услуги;</w:t>
      </w:r>
    </w:p>
    <w:p w:rsidR="00567BED" w:rsidRDefault="00567BED" w:rsidP="00567BED">
      <w:pPr>
        <w:ind w:firstLine="426"/>
        <w:jc w:val="both"/>
        <w:rPr>
          <w:sz w:val="28"/>
          <w:szCs w:val="28"/>
        </w:rPr>
      </w:pPr>
      <w:r>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и муниципальными правовыми актами для предоставления муниципальной услуги, настоящим Регламентом;</w:t>
      </w:r>
    </w:p>
    <w:p w:rsidR="00567BED" w:rsidRDefault="00567BED" w:rsidP="00567BED">
      <w:pPr>
        <w:ind w:firstLine="426"/>
        <w:jc w:val="both"/>
        <w:rPr>
          <w:sz w:val="28"/>
          <w:szCs w:val="28"/>
        </w:rPr>
      </w:pPr>
      <w:r>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настоящим Регламентом;</w:t>
      </w:r>
    </w:p>
    <w:p w:rsidR="00567BED" w:rsidRDefault="00567BED" w:rsidP="00567BED">
      <w:pPr>
        <w:ind w:firstLine="426"/>
        <w:jc w:val="both"/>
        <w:rPr>
          <w:sz w:val="28"/>
          <w:szCs w:val="28"/>
        </w:rPr>
      </w:pPr>
      <w:r>
        <w:rPr>
          <w:sz w:val="28"/>
          <w:szCs w:val="28"/>
        </w:rPr>
        <w:t xml:space="preserve">5) отказ в предоставлении муниципальной услуги, если основания отказа не </w:t>
      </w:r>
    </w:p>
    <w:p w:rsidR="00567BED" w:rsidRDefault="00567BED" w:rsidP="00567BED">
      <w:pPr>
        <w:jc w:val="both"/>
        <w:rPr>
          <w:sz w:val="28"/>
          <w:szCs w:val="28"/>
        </w:rPr>
      </w:pPr>
      <w:proofErr w:type="gramStart"/>
      <w:r>
        <w:rPr>
          <w:sz w:val="28"/>
          <w:szCs w:val="28"/>
        </w:rPr>
        <w:t>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 настоящим Регламентом;</w:t>
      </w:r>
      <w:proofErr w:type="gramEnd"/>
    </w:p>
    <w:p w:rsidR="00567BED" w:rsidRDefault="00567BED" w:rsidP="00567BED">
      <w:pPr>
        <w:ind w:firstLine="426"/>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 управления, настоящим Регламентом;</w:t>
      </w:r>
    </w:p>
    <w:p w:rsidR="00567BED" w:rsidRDefault="00567BED" w:rsidP="00567BED">
      <w:pPr>
        <w:ind w:firstLine="426"/>
        <w:jc w:val="both"/>
        <w:rPr>
          <w:sz w:val="28"/>
          <w:szCs w:val="28"/>
        </w:rPr>
      </w:pPr>
      <w:proofErr w:type="gramStart"/>
      <w:r>
        <w:rPr>
          <w:sz w:val="28"/>
          <w:szCs w:val="28"/>
        </w:rPr>
        <w:t>7) отказ управления, предоставляющего муниципальную услугу, его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67BED" w:rsidRDefault="00567BED" w:rsidP="00567BED">
      <w:pPr>
        <w:ind w:firstLine="567"/>
        <w:jc w:val="both"/>
        <w:rPr>
          <w:sz w:val="28"/>
          <w:szCs w:val="28"/>
        </w:rPr>
      </w:pPr>
      <w:r>
        <w:rPr>
          <w:sz w:val="28"/>
          <w:szCs w:val="28"/>
        </w:rPr>
        <w:t>48. Основанием для начала процедуры досудебного (внесудебного) обжалования является жалоба.</w:t>
      </w:r>
    </w:p>
    <w:p w:rsidR="00567BED" w:rsidRDefault="00567BED" w:rsidP="00567BED">
      <w:pPr>
        <w:ind w:firstLine="567"/>
        <w:jc w:val="both"/>
        <w:rPr>
          <w:sz w:val="28"/>
          <w:szCs w:val="28"/>
        </w:rPr>
      </w:pPr>
      <w:r>
        <w:rPr>
          <w:sz w:val="28"/>
          <w:szCs w:val="28"/>
        </w:rPr>
        <w:t>Жалоба подается в письменной форме на бумажном носителе или в форме электронного документа (в электронной форме).</w:t>
      </w:r>
    </w:p>
    <w:p w:rsidR="00567BED" w:rsidRDefault="00567BED" w:rsidP="00567BED">
      <w:pPr>
        <w:ind w:firstLine="567"/>
        <w:jc w:val="both"/>
        <w:rPr>
          <w:sz w:val="28"/>
          <w:szCs w:val="28"/>
          <w:highlight w:val="yellow"/>
        </w:rPr>
      </w:pPr>
      <w:r>
        <w:rPr>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официального сайта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федерального портала </w:t>
      </w:r>
      <w:hyperlink r:id="rId22" w:history="1">
        <w:r>
          <w:rPr>
            <w:rStyle w:val="a8"/>
            <w:color w:val="000000"/>
            <w:sz w:val="28"/>
            <w:szCs w:val="28"/>
          </w:rPr>
          <w:t>https://www.gosuslugi.ru/</w:t>
        </w:r>
      </w:hyperlink>
      <w:r>
        <w:rPr>
          <w:sz w:val="28"/>
          <w:szCs w:val="28"/>
        </w:rPr>
        <w:t xml:space="preserve"> , а также может быть принята при личном приеме Заявителя. При поступлении жалобы в многофункциональный центр работник многофункционального центра обеспечивает ее передачу в администрацию </w:t>
      </w:r>
      <w:proofErr w:type="spellStart"/>
      <w:r>
        <w:rPr>
          <w:sz w:val="28"/>
          <w:szCs w:val="28"/>
        </w:rPr>
        <w:t>Еткульского</w:t>
      </w:r>
      <w:proofErr w:type="spellEnd"/>
      <w:r>
        <w:rPr>
          <w:sz w:val="28"/>
          <w:szCs w:val="28"/>
        </w:rPr>
        <w:t xml:space="preserve"> муниципального района Челябинской области, но не позднее следующего рабочего дня со дня поступления жалобы.</w:t>
      </w:r>
    </w:p>
    <w:p w:rsidR="00567BED" w:rsidRDefault="00567BED" w:rsidP="00567BED">
      <w:pPr>
        <w:ind w:firstLine="567"/>
        <w:jc w:val="both"/>
        <w:rPr>
          <w:sz w:val="28"/>
          <w:szCs w:val="28"/>
        </w:rPr>
      </w:pPr>
      <w:r>
        <w:rPr>
          <w:sz w:val="28"/>
          <w:szCs w:val="28"/>
        </w:rPr>
        <w:lastRenderedPageBreak/>
        <w:t xml:space="preserve">Личный прием граждан осуществляется по предварительной записи в соответствии с графиком, утвержденным правовым актом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Запись на личный прием Заявителей осуществляется в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при личном обращении или по телефону 8 (35145) 2-13-49.</w:t>
      </w:r>
    </w:p>
    <w:p w:rsidR="00567BED" w:rsidRDefault="00567BED" w:rsidP="00567BED">
      <w:pPr>
        <w:ind w:firstLine="567"/>
        <w:jc w:val="both"/>
        <w:rPr>
          <w:sz w:val="28"/>
          <w:szCs w:val="28"/>
        </w:rPr>
      </w:pPr>
      <w:r>
        <w:rPr>
          <w:sz w:val="28"/>
          <w:szCs w:val="28"/>
        </w:rPr>
        <w:t>49. Действия (бездействие) и (или) решения управления, должностных лиц управления могут быть обжалованы:</w:t>
      </w:r>
    </w:p>
    <w:p w:rsidR="00567BED" w:rsidRDefault="00567BED" w:rsidP="00567BED">
      <w:pPr>
        <w:ind w:firstLine="567"/>
        <w:jc w:val="both"/>
        <w:rPr>
          <w:sz w:val="28"/>
          <w:szCs w:val="28"/>
        </w:rPr>
      </w:pPr>
      <w:r>
        <w:rPr>
          <w:sz w:val="28"/>
          <w:szCs w:val="28"/>
        </w:rPr>
        <w:t xml:space="preserve">- Главой </w:t>
      </w:r>
      <w:proofErr w:type="spellStart"/>
      <w:r>
        <w:rPr>
          <w:sz w:val="28"/>
          <w:szCs w:val="28"/>
        </w:rPr>
        <w:t>Еткульского</w:t>
      </w:r>
      <w:proofErr w:type="spellEnd"/>
      <w:r>
        <w:rPr>
          <w:sz w:val="28"/>
          <w:szCs w:val="28"/>
        </w:rPr>
        <w:t xml:space="preserve"> муниципального района.</w:t>
      </w:r>
    </w:p>
    <w:p w:rsidR="00567BED" w:rsidRDefault="00567BED" w:rsidP="00567BED">
      <w:pPr>
        <w:autoSpaceDE w:val="0"/>
        <w:autoSpaceDN w:val="0"/>
        <w:adjustRightInd w:val="0"/>
        <w:ind w:firstLine="540"/>
        <w:jc w:val="both"/>
        <w:rPr>
          <w:sz w:val="28"/>
          <w:szCs w:val="28"/>
        </w:rPr>
      </w:pPr>
      <w:r>
        <w:rPr>
          <w:sz w:val="28"/>
          <w:szCs w:val="28"/>
        </w:rPr>
        <w:t xml:space="preserve">Глава </w:t>
      </w:r>
      <w:proofErr w:type="spellStart"/>
      <w:r>
        <w:rPr>
          <w:sz w:val="28"/>
          <w:szCs w:val="28"/>
        </w:rPr>
        <w:t>Еткульского</w:t>
      </w:r>
      <w:proofErr w:type="spellEnd"/>
      <w:r>
        <w:rPr>
          <w:sz w:val="28"/>
          <w:szCs w:val="28"/>
        </w:rPr>
        <w:t xml:space="preserve"> муниципального района рассматривает жалобы на действия (бездействие) и (или) решения, принимаемые должностными лицами управления.</w:t>
      </w:r>
    </w:p>
    <w:p w:rsidR="00567BED" w:rsidRDefault="00567BED" w:rsidP="00567BED">
      <w:pPr>
        <w:autoSpaceDE w:val="0"/>
        <w:autoSpaceDN w:val="0"/>
        <w:adjustRightInd w:val="0"/>
        <w:ind w:firstLine="540"/>
        <w:jc w:val="both"/>
        <w:rPr>
          <w:sz w:val="28"/>
          <w:szCs w:val="28"/>
        </w:rPr>
      </w:pPr>
      <w:r>
        <w:rPr>
          <w:sz w:val="28"/>
          <w:szCs w:val="28"/>
        </w:rPr>
        <w:t xml:space="preserve">Решения, принятые Главой </w:t>
      </w:r>
      <w:proofErr w:type="spellStart"/>
      <w:r>
        <w:rPr>
          <w:sz w:val="28"/>
          <w:szCs w:val="28"/>
        </w:rPr>
        <w:t>Еткульского</w:t>
      </w:r>
      <w:proofErr w:type="spellEnd"/>
      <w:r>
        <w:rPr>
          <w:sz w:val="28"/>
          <w:szCs w:val="28"/>
        </w:rPr>
        <w:t xml:space="preserve"> муниципального района и (или) его действия (бездействие) обжалуются в судебном порядке в соответствии с законодательством Российской Федерации.</w:t>
      </w:r>
    </w:p>
    <w:p w:rsidR="00567BED" w:rsidRDefault="00567BED" w:rsidP="00567BED">
      <w:pPr>
        <w:ind w:firstLine="567"/>
        <w:jc w:val="both"/>
        <w:rPr>
          <w:sz w:val="28"/>
          <w:szCs w:val="28"/>
        </w:rPr>
      </w:pPr>
      <w:r>
        <w:rPr>
          <w:sz w:val="28"/>
          <w:szCs w:val="28"/>
        </w:rPr>
        <w:t>- Жалоба должна содержать:</w:t>
      </w:r>
    </w:p>
    <w:p w:rsidR="00567BED" w:rsidRDefault="00567BED" w:rsidP="00567BED">
      <w:pPr>
        <w:ind w:firstLine="426"/>
        <w:jc w:val="both"/>
        <w:rPr>
          <w:sz w:val="28"/>
          <w:szCs w:val="28"/>
        </w:rPr>
      </w:pPr>
      <w:r>
        <w:rPr>
          <w:sz w:val="28"/>
          <w:szCs w:val="28"/>
        </w:rPr>
        <w:t>1) наименование органа, предоставляющего муниципальную услугу, должностных лиц управления, решения и (или) действия (бездействие) которых обжалуются;</w:t>
      </w:r>
    </w:p>
    <w:p w:rsidR="00567BED" w:rsidRDefault="00567BED" w:rsidP="00567BED">
      <w:pPr>
        <w:ind w:firstLine="426"/>
        <w:jc w:val="both"/>
        <w:rPr>
          <w:sz w:val="28"/>
          <w:szCs w:val="28"/>
        </w:rPr>
      </w:pPr>
      <w:proofErr w:type="gramStart"/>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67BED" w:rsidRDefault="00567BED" w:rsidP="00567BED">
      <w:pPr>
        <w:ind w:firstLine="426"/>
        <w:jc w:val="both"/>
        <w:rPr>
          <w:sz w:val="28"/>
          <w:szCs w:val="28"/>
        </w:rPr>
      </w:pPr>
      <w:r>
        <w:rPr>
          <w:sz w:val="28"/>
          <w:szCs w:val="28"/>
        </w:rPr>
        <w:t>3) сведения об обжалуемых решениях и действиях (бездействии) управления, специалистов управления;</w:t>
      </w:r>
    </w:p>
    <w:p w:rsidR="00567BED" w:rsidRDefault="00567BED" w:rsidP="00567BED">
      <w:pPr>
        <w:ind w:firstLine="426"/>
        <w:jc w:val="both"/>
        <w:rPr>
          <w:sz w:val="28"/>
          <w:szCs w:val="28"/>
        </w:rPr>
      </w:pPr>
      <w:r>
        <w:rPr>
          <w:sz w:val="28"/>
          <w:szCs w:val="28"/>
        </w:rPr>
        <w:t xml:space="preserve">4) доводы, на основании которых Заявитель не согласен с решением и  действиями (бездействием) управления, специалистов управления. </w:t>
      </w:r>
    </w:p>
    <w:p w:rsidR="00567BED" w:rsidRDefault="00567BED" w:rsidP="00567BED">
      <w:pPr>
        <w:ind w:firstLine="426"/>
        <w:jc w:val="both"/>
        <w:rPr>
          <w:sz w:val="28"/>
          <w:szCs w:val="28"/>
        </w:rPr>
      </w:pPr>
      <w:r>
        <w:rPr>
          <w:sz w:val="28"/>
          <w:szCs w:val="28"/>
        </w:rPr>
        <w:t>Заявителем могут быть представлены документы (при наличии), подтверждающие доводы Заявителя, либо их копии. В случае если документы, указанные в настоящем подпункте, находятся в распоряжении управления, Заявитель имеет право на получение таких документов и (или) информации, необходимых для обоснования и рассмотрения жалобы.</w:t>
      </w:r>
    </w:p>
    <w:p w:rsidR="00567BED" w:rsidRDefault="00567BED" w:rsidP="00567BED">
      <w:pPr>
        <w:ind w:firstLine="567"/>
        <w:jc w:val="both"/>
        <w:rPr>
          <w:sz w:val="28"/>
          <w:szCs w:val="28"/>
        </w:rPr>
      </w:pPr>
      <w:r>
        <w:rPr>
          <w:sz w:val="28"/>
          <w:szCs w:val="28"/>
        </w:rPr>
        <w:t xml:space="preserve">50. </w:t>
      </w:r>
      <w:proofErr w:type="gramStart"/>
      <w:r>
        <w:rPr>
          <w:sz w:val="28"/>
          <w:szCs w:val="28"/>
        </w:rPr>
        <w:t xml:space="preserve">Жалоба, поступившая в администрация </w:t>
      </w:r>
      <w:proofErr w:type="spellStart"/>
      <w:r>
        <w:rPr>
          <w:sz w:val="28"/>
          <w:szCs w:val="28"/>
        </w:rPr>
        <w:t>Еткульского</w:t>
      </w:r>
      <w:proofErr w:type="spellEnd"/>
      <w:r>
        <w:rPr>
          <w:sz w:val="28"/>
          <w:szCs w:val="28"/>
        </w:rPr>
        <w:t xml:space="preserve"> муниципального района Челябинской области, подлежит рассмотрению должностным лицом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наделенным полномочиями по рассмотрению жалоб, в течение 15 рабочих дней со дня ее регистрации, а в случае обжалования отказа администрации </w:t>
      </w:r>
      <w:proofErr w:type="spellStart"/>
      <w:r>
        <w:rPr>
          <w:sz w:val="28"/>
          <w:szCs w:val="28"/>
        </w:rPr>
        <w:t>Еткульского</w:t>
      </w:r>
      <w:proofErr w:type="spellEnd"/>
      <w:r>
        <w:rPr>
          <w:sz w:val="28"/>
          <w:szCs w:val="28"/>
        </w:rPr>
        <w:t xml:space="preserve"> муниципального района, ее должностных лиц в приеме документов у Заявителя либо отказа в исправлении допущенных опечаток и ошибок или в</w:t>
      </w:r>
      <w:proofErr w:type="gramEnd"/>
      <w:r>
        <w:rPr>
          <w:sz w:val="28"/>
          <w:szCs w:val="28"/>
        </w:rPr>
        <w:t xml:space="preserve"> </w:t>
      </w:r>
      <w:proofErr w:type="gramStart"/>
      <w:r>
        <w:rPr>
          <w:sz w:val="28"/>
          <w:szCs w:val="28"/>
        </w:rPr>
        <w:t>случае</w:t>
      </w:r>
      <w:proofErr w:type="gramEnd"/>
      <w:r>
        <w:rPr>
          <w:sz w:val="28"/>
          <w:szCs w:val="28"/>
        </w:rPr>
        <w:t xml:space="preserve"> обжалования нарушения установленного срока таких исправлений - в течение 5 рабочих дней со дня регистрации жалобы. </w:t>
      </w:r>
    </w:p>
    <w:p w:rsidR="00567BED" w:rsidRDefault="00567BED" w:rsidP="00567BED">
      <w:pPr>
        <w:ind w:firstLine="567"/>
        <w:jc w:val="both"/>
        <w:rPr>
          <w:sz w:val="28"/>
          <w:szCs w:val="28"/>
        </w:rPr>
      </w:pPr>
      <w:r>
        <w:rPr>
          <w:sz w:val="28"/>
          <w:szCs w:val="28"/>
        </w:rPr>
        <w:t>Указанный срок рассмотрения жалоб может быть сокращен в случаях, установленных Правительством Российской Федерации.</w:t>
      </w:r>
    </w:p>
    <w:p w:rsidR="00567BED" w:rsidRDefault="00567BED" w:rsidP="00567BED">
      <w:pPr>
        <w:ind w:firstLine="567"/>
        <w:jc w:val="both"/>
        <w:rPr>
          <w:sz w:val="28"/>
          <w:szCs w:val="28"/>
        </w:rPr>
      </w:pPr>
      <w:r>
        <w:rPr>
          <w:sz w:val="28"/>
          <w:szCs w:val="28"/>
        </w:rPr>
        <w:t>51. По результатам рассмотрения жалобы должностное лицо, указанное в пункте 49 настоящего Регламента, принимает одно из следующих решений:</w:t>
      </w:r>
    </w:p>
    <w:p w:rsidR="00567BED" w:rsidRDefault="00567BED" w:rsidP="00567BED">
      <w:pPr>
        <w:ind w:firstLine="567"/>
        <w:jc w:val="both"/>
        <w:rPr>
          <w:sz w:val="28"/>
          <w:szCs w:val="28"/>
        </w:rPr>
      </w:pPr>
      <w:proofErr w:type="gramStart"/>
      <w:r>
        <w:rPr>
          <w:sz w:val="28"/>
          <w:szCs w:val="28"/>
        </w:rPr>
        <w:lastRenderedPageBreak/>
        <w:t>1) удовлетворяет жалобу, в том числе в форме отмены неправильно принятых отказов в предоставлении муниципальной услуги, исправления допущенных должностными лицами 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настоящим Регламентом, а также в иных формах</w:t>
      </w:r>
      <w:proofErr w:type="gramEnd"/>
      <w:r>
        <w:rPr>
          <w:sz w:val="28"/>
          <w:szCs w:val="28"/>
        </w:rPr>
        <w:t>;</w:t>
      </w:r>
    </w:p>
    <w:p w:rsidR="00567BED" w:rsidRDefault="00567BED" w:rsidP="00567BED">
      <w:pPr>
        <w:ind w:firstLine="567"/>
        <w:jc w:val="both"/>
        <w:rPr>
          <w:sz w:val="28"/>
          <w:szCs w:val="28"/>
        </w:rPr>
      </w:pPr>
      <w:r>
        <w:rPr>
          <w:sz w:val="28"/>
          <w:szCs w:val="28"/>
        </w:rPr>
        <w:t>2) отказывает в удовлетворении жалобы.</w:t>
      </w:r>
    </w:p>
    <w:p w:rsidR="00567BED" w:rsidRDefault="00567BED" w:rsidP="00567BED">
      <w:pPr>
        <w:ind w:firstLine="567"/>
        <w:jc w:val="both"/>
        <w:rPr>
          <w:sz w:val="28"/>
          <w:szCs w:val="28"/>
        </w:rPr>
      </w:pPr>
      <w:r>
        <w:rPr>
          <w:sz w:val="28"/>
          <w:szCs w:val="28"/>
        </w:rPr>
        <w:t>52. Не позднее дня, следующего за днем принятия решения, указанного в пункте 51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67BED" w:rsidRDefault="00567BED" w:rsidP="00567BED">
      <w:pPr>
        <w:ind w:firstLine="567"/>
        <w:jc w:val="both"/>
        <w:rPr>
          <w:sz w:val="28"/>
          <w:szCs w:val="28"/>
        </w:rPr>
      </w:pPr>
      <w:r>
        <w:rPr>
          <w:sz w:val="28"/>
          <w:szCs w:val="28"/>
        </w:rPr>
        <w:t>53. Решения, принятые по результатам рассмотрения жалобы, могут быть обжалованы Заявителем в судебном порядке в соответствии с законодательством Российской Федерации.</w:t>
      </w:r>
    </w:p>
    <w:p w:rsidR="00567BED" w:rsidRDefault="00567BED" w:rsidP="00567BED">
      <w:pPr>
        <w:ind w:firstLine="567"/>
        <w:jc w:val="both"/>
        <w:rPr>
          <w:sz w:val="28"/>
          <w:szCs w:val="28"/>
        </w:rPr>
      </w:pPr>
      <w:r>
        <w:rPr>
          <w:sz w:val="28"/>
          <w:szCs w:val="28"/>
        </w:rPr>
        <w:t xml:space="preserve">54.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наделенное полномочиями по рассмотрению жалоб, незамедлительно направляет имеющиеся материалы в органы прокуратуры.</w:t>
      </w: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r>
        <w:rPr>
          <w:rFonts w:ascii="Times New Roman" w:hAnsi="Times New Roman" w:cs="Times New Roman"/>
          <w:sz w:val="28"/>
          <w:szCs w:val="28"/>
        </w:rPr>
        <w:t>Приложение 1</w:t>
      </w:r>
    </w:p>
    <w:p w:rsidR="00567BED" w:rsidRDefault="00567BED" w:rsidP="00567BED">
      <w:pPr>
        <w:pStyle w:val="ConsPlusTitle"/>
        <w:ind w:left="5245"/>
        <w:jc w:val="right"/>
        <w:rPr>
          <w:rFonts w:ascii="Times New Roman" w:hAnsi="Times New Roman" w:cs="Times New Roman"/>
          <w:b w:val="0"/>
          <w:sz w:val="28"/>
          <w:szCs w:val="28"/>
        </w:rPr>
      </w:pPr>
      <w:r>
        <w:rPr>
          <w:rFonts w:ascii="Times New Roman" w:hAnsi="Times New Roman" w:cs="Times New Roman"/>
          <w:b w:val="0"/>
          <w:sz w:val="28"/>
          <w:szCs w:val="28"/>
        </w:rPr>
        <w:t xml:space="preserve">к Административному регламенту предоставления муниципальной услуги «Выдача разрешения на строительство, реконструкцию </w:t>
      </w:r>
    </w:p>
    <w:p w:rsidR="00567BED" w:rsidRDefault="00567BED" w:rsidP="00567BED">
      <w:pPr>
        <w:pStyle w:val="ConsPlusTitle"/>
        <w:ind w:left="6379"/>
        <w:jc w:val="right"/>
        <w:rPr>
          <w:rFonts w:ascii="Times New Roman" w:hAnsi="Times New Roman" w:cs="Times New Roman"/>
          <w:b w:val="0"/>
          <w:sz w:val="28"/>
          <w:szCs w:val="28"/>
        </w:rPr>
      </w:pPr>
      <w:r>
        <w:rPr>
          <w:rFonts w:ascii="Times New Roman" w:hAnsi="Times New Roman" w:cs="Times New Roman"/>
          <w:b w:val="0"/>
          <w:sz w:val="28"/>
          <w:szCs w:val="28"/>
        </w:rPr>
        <w:t>объекта капитального строительства»</w:t>
      </w:r>
    </w:p>
    <w:p w:rsidR="00567BED" w:rsidRDefault="00567BED" w:rsidP="00567BED">
      <w:pPr>
        <w:pStyle w:val="ConsPlusNormal0"/>
        <w:jc w:val="center"/>
        <w:rPr>
          <w:rFonts w:ascii="Times New Roman" w:hAnsi="Times New Roman" w:cs="Times New Roman"/>
          <w:sz w:val="28"/>
          <w:szCs w:val="28"/>
        </w:rPr>
      </w:pPr>
    </w:p>
    <w:p w:rsidR="00567BED" w:rsidRDefault="00567BED" w:rsidP="00567BED">
      <w:pPr>
        <w:pStyle w:val="ConsPlusNormal0"/>
        <w:jc w:val="center"/>
        <w:rPr>
          <w:rFonts w:ascii="Times New Roman" w:hAnsi="Times New Roman" w:cs="Times New Roman"/>
          <w:sz w:val="28"/>
          <w:szCs w:val="28"/>
        </w:rPr>
      </w:pPr>
      <w:r>
        <w:rPr>
          <w:rFonts w:ascii="Times New Roman" w:hAnsi="Times New Roman" w:cs="Times New Roman"/>
          <w:sz w:val="28"/>
          <w:szCs w:val="28"/>
        </w:rPr>
        <w:t>Информация</w:t>
      </w:r>
    </w:p>
    <w:p w:rsidR="00567BED" w:rsidRDefault="00567BED" w:rsidP="00567BED">
      <w:pPr>
        <w:pStyle w:val="ConsPlusNormal0"/>
        <w:jc w:val="center"/>
        <w:rPr>
          <w:rFonts w:ascii="Times New Roman" w:hAnsi="Times New Roman" w:cs="Times New Roman"/>
          <w:sz w:val="28"/>
          <w:szCs w:val="28"/>
        </w:rPr>
      </w:pPr>
      <w:r>
        <w:rPr>
          <w:rFonts w:ascii="Times New Roman" w:hAnsi="Times New Roman" w:cs="Times New Roman"/>
          <w:sz w:val="28"/>
          <w:szCs w:val="28"/>
        </w:rPr>
        <w:t>о местонахождении многофункционального центра</w:t>
      </w:r>
    </w:p>
    <w:p w:rsidR="00567BED" w:rsidRDefault="00567BED" w:rsidP="00567BED">
      <w:pPr>
        <w:pStyle w:val="ConsPlusNormal0"/>
        <w:jc w:val="center"/>
        <w:rPr>
          <w:rFonts w:ascii="Times New Roman" w:hAnsi="Times New Roman" w:cs="Times New Roman"/>
          <w:sz w:val="28"/>
          <w:szCs w:val="28"/>
        </w:rPr>
      </w:pPr>
      <w:r>
        <w:rPr>
          <w:rFonts w:ascii="Times New Roman" w:hAnsi="Times New Roman" w:cs="Times New Roman"/>
          <w:sz w:val="28"/>
          <w:szCs w:val="28"/>
        </w:rPr>
        <w:t>по предоставлению государственных и муниципальных услуг</w:t>
      </w:r>
    </w:p>
    <w:p w:rsidR="00567BED" w:rsidRDefault="00567BED" w:rsidP="00567BED">
      <w:pPr>
        <w:pStyle w:val="ConsPlusNormal0"/>
        <w:jc w:val="cente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Еткульском</w:t>
      </w:r>
      <w:proofErr w:type="spellEnd"/>
      <w:r>
        <w:rPr>
          <w:rFonts w:ascii="Times New Roman" w:hAnsi="Times New Roman" w:cs="Times New Roman"/>
          <w:sz w:val="28"/>
          <w:szCs w:val="28"/>
        </w:rPr>
        <w:t xml:space="preserve"> муниципальном районе, </w:t>
      </w:r>
    </w:p>
    <w:p w:rsidR="00567BED" w:rsidRDefault="00567BED" w:rsidP="00567BED">
      <w:pPr>
        <w:pStyle w:val="ConsPlusNormal0"/>
        <w:jc w:val="center"/>
        <w:rPr>
          <w:rFonts w:ascii="Times New Roman" w:hAnsi="Times New Roman" w:cs="Times New Roman"/>
          <w:sz w:val="28"/>
          <w:szCs w:val="28"/>
        </w:rPr>
      </w:pPr>
      <w:r>
        <w:rPr>
          <w:rFonts w:ascii="Times New Roman" w:hAnsi="Times New Roman" w:cs="Times New Roman"/>
          <w:sz w:val="28"/>
          <w:szCs w:val="28"/>
        </w:rPr>
        <w:t xml:space="preserve">управления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по Челябинской области</w:t>
      </w:r>
    </w:p>
    <w:p w:rsidR="00567BED" w:rsidRDefault="00567BED" w:rsidP="00567BED">
      <w:pPr>
        <w:pStyle w:val="ConsPlusNormal0"/>
        <w:jc w:val="both"/>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
        <w:gridCol w:w="3530"/>
        <w:gridCol w:w="2126"/>
        <w:gridCol w:w="3116"/>
      </w:tblGrid>
      <w:tr w:rsidR="00567BED" w:rsidTr="00567BED">
        <w:tc>
          <w:tcPr>
            <w:tcW w:w="499" w:type="dxa"/>
            <w:tcBorders>
              <w:top w:val="single" w:sz="4" w:space="0" w:color="auto"/>
              <w:left w:val="single" w:sz="4" w:space="0" w:color="auto"/>
              <w:bottom w:val="single" w:sz="4" w:space="0" w:color="auto"/>
              <w:right w:val="single" w:sz="4" w:space="0" w:color="auto"/>
            </w:tcBorders>
            <w:hideMark/>
          </w:tcPr>
          <w:p w:rsidR="00567BED" w:rsidRDefault="00567BED">
            <w:pPr>
              <w:pStyle w:val="ConsPlusNormal0"/>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532" w:type="dxa"/>
            <w:tcBorders>
              <w:top w:val="single" w:sz="4" w:space="0" w:color="auto"/>
              <w:left w:val="single" w:sz="4" w:space="0" w:color="auto"/>
              <w:bottom w:val="single" w:sz="4" w:space="0" w:color="auto"/>
              <w:right w:val="single" w:sz="4" w:space="0" w:color="auto"/>
            </w:tcBorders>
            <w:hideMark/>
          </w:tcPr>
          <w:p w:rsidR="00567BED" w:rsidRDefault="00567BED">
            <w:pPr>
              <w:pStyle w:val="ConsPlusNormal0"/>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tc>
        <w:tc>
          <w:tcPr>
            <w:tcW w:w="2127" w:type="dxa"/>
            <w:tcBorders>
              <w:top w:val="single" w:sz="4" w:space="0" w:color="auto"/>
              <w:left w:val="single" w:sz="4" w:space="0" w:color="auto"/>
              <w:bottom w:val="single" w:sz="4" w:space="0" w:color="auto"/>
              <w:right w:val="single" w:sz="4" w:space="0" w:color="auto"/>
            </w:tcBorders>
            <w:hideMark/>
          </w:tcPr>
          <w:p w:rsidR="00567BED" w:rsidRDefault="00567BED">
            <w:pPr>
              <w:pStyle w:val="ConsPlusNormal0"/>
              <w:spacing w:line="276" w:lineRule="auto"/>
              <w:jc w:val="center"/>
              <w:rPr>
                <w:rFonts w:ascii="Times New Roman" w:hAnsi="Times New Roman" w:cs="Times New Roman"/>
                <w:sz w:val="24"/>
                <w:szCs w:val="24"/>
              </w:rPr>
            </w:pPr>
            <w:r>
              <w:rPr>
                <w:rFonts w:ascii="Times New Roman" w:hAnsi="Times New Roman" w:cs="Times New Roman"/>
                <w:sz w:val="24"/>
                <w:szCs w:val="24"/>
              </w:rPr>
              <w:t>Адрес</w:t>
            </w:r>
          </w:p>
        </w:tc>
        <w:tc>
          <w:tcPr>
            <w:tcW w:w="3118" w:type="dxa"/>
            <w:tcBorders>
              <w:top w:val="single" w:sz="4" w:space="0" w:color="auto"/>
              <w:left w:val="single" w:sz="4" w:space="0" w:color="auto"/>
              <w:bottom w:val="single" w:sz="4" w:space="0" w:color="auto"/>
              <w:right w:val="single" w:sz="4" w:space="0" w:color="auto"/>
            </w:tcBorders>
            <w:hideMark/>
          </w:tcPr>
          <w:p w:rsidR="00567BED" w:rsidRDefault="00567BED">
            <w:pPr>
              <w:pStyle w:val="ConsPlusNormal0"/>
              <w:spacing w:line="276" w:lineRule="auto"/>
              <w:jc w:val="center"/>
              <w:rPr>
                <w:rFonts w:ascii="Times New Roman" w:hAnsi="Times New Roman" w:cs="Times New Roman"/>
                <w:sz w:val="24"/>
                <w:szCs w:val="24"/>
              </w:rPr>
            </w:pPr>
            <w:r>
              <w:rPr>
                <w:rFonts w:ascii="Times New Roman" w:hAnsi="Times New Roman" w:cs="Times New Roman"/>
                <w:sz w:val="24"/>
                <w:szCs w:val="24"/>
              </w:rPr>
              <w:t>Телефон для справок, консультаций, адрес электронной почты, сайт</w:t>
            </w:r>
          </w:p>
        </w:tc>
      </w:tr>
      <w:tr w:rsidR="00567BED" w:rsidTr="00567BED">
        <w:tc>
          <w:tcPr>
            <w:tcW w:w="499" w:type="dxa"/>
            <w:tcBorders>
              <w:top w:val="single" w:sz="4" w:space="0" w:color="auto"/>
              <w:left w:val="single" w:sz="4" w:space="0" w:color="auto"/>
              <w:bottom w:val="single" w:sz="4" w:space="0" w:color="auto"/>
              <w:right w:val="single" w:sz="4" w:space="0" w:color="auto"/>
            </w:tcBorders>
            <w:hideMark/>
          </w:tcPr>
          <w:p w:rsidR="00567BED" w:rsidRDefault="00567BED">
            <w:pPr>
              <w:pStyle w:val="ConsPlusNorm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32" w:type="dxa"/>
            <w:tcBorders>
              <w:top w:val="single" w:sz="4" w:space="0" w:color="auto"/>
              <w:left w:val="single" w:sz="4" w:space="0" w:color="auto"/>
              <w:bottom w:val="single" w:sz="4" w:space="0" w:color="auto"/>
              <w:right w:val="single" w:sz="4" w:space="0" w:color="auto"/>
            </w:tcBorders>
            <w:hideMark/>
          </w:tcPr>
          <w:p w:rsidR="00567BED" w:rsidRDefault="00567BED">
            <w:pPr>
              <w:pStyle w:val="ConsPlusNormal0"/>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Челябинской области (Управление </w:t>
            </w:r>
            <w:proofErr w:type="spellStart"/>
            <w:r>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по Челябинской области)</w:t>
            </w:r>
          </w:p>
        </w:tc>
        <w:tc>
          <w:tcPr>
            <w:tcW w:w="2127" w:type="dxa"/>
            <w:tcBorders>
              <w:top w:val="single" w:sz="4" w:space="0" w:color="auto"/>
              <w:left w:val="single" w:sz="4" w:space="0" w:color="auto"/>
              <w:bottom w:val="single" w:sz="4" w:space="0" w:color="auto"/>
              <w:right w:val="single" w:sz="4" w:space="0" w:color="auto"/>
            </w:tcBorders>
            <w:hideMark/>
          </w:tcPr>
          <w:p w:rsidR="00567BED" w:rsidRDefault="00567BED">
            <w:pPr>
              <w:pStyle w:val="ConsPlusNormal0"/>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454048, Челябинская область, г. Челябинск, ул. </w:t>
            </w:r>
            <w:proofErr w:type="spellStart"/>
            <w:r>
              <w:rPr>
                <w:rFonts w:ascii="Times New Roman" w:hAnsi="Times New Roman" w:cs="Times New Roman"/>
                <w:sz w:val="24"/>
                <w:szCs w:val="24"/>
              </w:rPr>
              <w:t>Елькина</w:t>
            </w:r>
            <w:proofErr w:type="spellEnd"/>
            <w:r>
              <w:rPr>
                <w:rFonts w:ascii="Times New Roman" w:hAnsi="Times New Roman" w:cs="Times New Roman"/>
                <w:sz w:val="24"/>
                <w:szCs w:val="24"/>
              </w:rPr>
              <w:t>, д. 85</w:t>
            </w:r>
          </w:p>
        </w:tc>
        <w:tc>
          <w:tcPr>
            <w:tcW w:w="3118" w:type="dxa"/>
            <w:tcBorders>
              <w:top w:val="single" w:sz="4" w:space="0" w:color="auto"/>
              <w:left w:val="single" w:sz="4" w:space="0" w:color="auto"/>
              <w:bottom w:val="single" w:sz="4" w:space="0" w:color="auto"/>
              <w:right w:val="single" w:sz="4" w:space="0" w:color="auto"/>
            </w:tcBorders>
            <w:hideMark/>
          </w:tcPr>
          <w:p w:rsidR="00567BED" w:rsidRDefault="00567BED">
            <w:pPr>
              <w:pStyle w:val="ConsPlusNormal0"/>
              <w:spacing w:line="276" w:lineRule="auto"/>
              <w:jc w:val="center"/>
              <w:rPr>
                <w:rFonts w:ascii="Times New Roman" w:hAnsi="Times New Roman" w:cs="Times New Roman"/>
                <w:sz w:val="24"/>
                <w:szCs w:val="24"/>
              </w:rPr>
            </w:pPr>
            <w:r>
              <w:rPr>
                <w:rFonts w:ascii="Times New Roman" w:hAnsi="Times New Roman" w:cs="Times New Roman"/>
                <w:sz w:val="24"/>
                <w:szCs w:val="24"/>
              </w:rPr>
              <w:t>8(351)260-34-40</w:t>
            </w:r>
          </w:p>
          <w:p w:rsidR="00567BED" w:rsidRDefault="00567BED">
            <w:pPr>
              <w:pStyle w:val="ConsPlusNorm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rPr>
              <w:t>www.74_</w:t>
            </w:r>
            <w:r>
              <w:rPr>
                <w:rFonts w:ascii="Times New Roman" w:hAnsi="Times New Roman" w:cs="Times New Roman"/>
                <w:sz w:val="24"/>
                <w:szCs w:val="24"/>
                <w:lang w:val="en-US"/>
              </w:rPr>
              <w:t>up@rosreestr.ru</w:t>
            </w:r>
          </w:p>
        </w:tc>
      </w:tr>
      <w:tr w:rsidR="00567BED" w:rsidTr="00567BED">
        <w:tc>
          <w:tcPr>
            <w:tcW w:w="499" w:type="dxa"/>
            <w:tcBorders>
              <w:top w:val="single" w:sz="4" w:space="0" w:color="auto"/>
              <w:left w:val="single" w:sz="4" w:space="0" w:color="auto"/>
              <w:bottom w:val="single" w:sz="4" w:space="0" w:color="auto"/>
              <w:right w:val="single" w:sz="4" w:space="0" w:color="auto"/>
            </w:tcBorders>
            <w:hideMark/>
          </w:tcPr>
          <w:p w:rsidR="00567BED" w:rsidRDefault="00567BED">
            <w:pPr>
              <w:pStyle w:val="ConsPlusNorm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2" w:type="dxa"/>
            <w:tcBorders>
              <w:top w:val="single" w:sz="4" w:space="0" w:color="auto"/>
              <w:left w:val="single" w:sz="4" w:space="0" w:color="auto"/>
              <w:bottom w:val="single" w:sz="4" w:space="0" w:color="auto"/>
              <w:right w:val="single" w:sz="4" w:space="0" w:color="auto"/>
            </w:tcBorders>
            <w:hideMark/>
          </w:tcPr>
          <w:p w:rsidR="00567BED" w:rsidRDefault="00567BED">
            <w:pPr>
              <w:pStyle w:val="ConsPlusNormal0"/>
              <w:spacing w:line="276" w:lineRule="auto"/>
              <w:jc w:val="center"/>
              <w:rPr>
                <w:rFonts w:ascii="Times New Roman" w:hAnsi="Times New Roman" w:cs="Times New Roman"/>
                <w:sz w:val="24"/>
                <w:szCs w:val="24"/>
              </w:rPr>
            </w:pPr>
            <w:r>
              <w:rPr>
                <w:rFonts w:ascii="Times New Roman" w:hAnsi="Times New Roman" w:cs="Times New Roman"/>
                <w:bCs/>
                <w:sz w:val="24"/>
                <w:szCs w:val="24"/>
              </w:rPr>
              <w:t xml:space="preserve">Муниципальное бюджетное учреждение "Многофункциональный центр предоставления государственных и муниципальных услуг </w:t>
            </w:r>
            <w:proofErr w:type="spellStart"/>
            <w:r>
              <w:rPr>
                <w:rFonts w:ascii="Times New Roman" w:hAnsi="Times New Roman" w:cs="Times New Roman"/>
                <w:bCs/>
                <w:sz w:val="24"/>
                <w:szCs w:val="24"/>
              </w:rPr>
              <w:t>Еткульского</w:t>
            </w:r>
            <w:proofErr w:type="spellEnd"/>
            <w:r>
              <w:rPr>
                <w:rFonts w:ascii="Times New Roman" w:hAnsi="Times New Roman" w:cs="Times New Roman"/>
                <w:bCs/>
                <w:sz w:val="24"/>
                <w:szCs w:val="24"/>
              </w:rPr>
              <w:t xml:space="preserve"> муниципального района"</w:t>
            </w:r>
          </w:p>
        </w:tc>
        <w:tc>
          <w:tcPr>
            <w:tcW w:w="2127" w:type="dxa"/>
            <w:tcBorders>
              <w:top w:val="single" w:sz="4" w:space="0" w:color="auto"/>
              <w:left w:val="single" w:sz="4" w:space="0" w:color="auto"/>
              <w:bottom w:val="single" w:sz="4" w:space="0" w:color="auto"/>
              <w:right w:val="single" w:sz="4" w:space="0" w:color="auto"/>
            </w:tcBorders>
            <w:hideMark/>
          </w:tcPr>
          <w:p w:rsidR="00567BED" w:rsidRDefault="00567BED">
            <w:pPr>
              <w:pStyle w:val="ConsPlusNormal0"/>
              <w:spacing w:line="276"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456560, Челябинская область, </w:t>
            </w:r>
            <w:proofErr w:type="spellStart"/>
            <w:r>
              <w:rPr>
                <w:rFonts w:ascii="Times New Roman" w:hAnsi="Times New Roman" w:cs="Times New Roman"/>
                <w:sz w:val="24"/>
                <w:szCs w:val="24"/>
              </w:rPr>
              <w:t>Еткульский</w:t>
            </w:r>
            <w:proofErr w:type="spellEnd"/>
            <w:r>
              <w:rPr>
                <w:rFonts w:ascii="Times New Roman" w:hAnsi="Times New Roman" w:cs="Times New Roman"/>
                <w:sz w:val="24"/>
                <w:szCs w:val="24"/>
              </w:rPr>
              <w:t xml:space="preserve"> район, с. Еткуль, ул. Первомайская, д.1.</w:t>
            </w:r>
            <w:proofErr w:type="gramEnd"/>
          </w:p>
        </w:tc>
        <w:tc>
          <w:tcPr>
            <w:tcW w:w="3118" w:type="dxa"/>
            <w:tcBorders>
              <w:top w:val="single" w:sz="4" w:space="0" w:color="auto"/>
              <w:left w:val="single" w:sz="4" w:space="0" w:color="auto"/>
              <w:bottom w:val="single" w:sz="4" w:space="0" w:color="auto"/>
              <w:right w:val="single" w:sz="4" w:space="0" w:color="auto"/>
            </w:tcBorders>
            <w:hideMark/>
          </w:tcPr>
          <w:p w:rsidR="00567BED" w:rsidRDefault="00567BED">
            <w:pPr>
              <w:pStyle w:val="ConsPlusNormal0"/>
              <w:spacing w:line="276" w:lineRule="auto"/>
              <w:jc w:val="center"/>
              <w:rPr>
                <w:rFonts w:ascii="Times New Roman" w:hAnsi="Times New Roman" w:cs="Times New Roman"/>
                <w:sz w:val="24"/>
                <w:szCs w:val="24"/>
              </w:rPr>
            </w:pPr>
            <w:r>
              <w:rPr>
                <w:rFonts w:ascii="Times New Roman" w:hAnsi="Times New Roman" w:cs="Times New Roman"/>
                <w:sz w:val="24"/>
                <w:szCs w:val="24"/>
              </w:rPr>
              <w:t>8(35145)-2-23-23</w:t>
            </w:r>
          </w:p>
          <w:p w:rsidR="00567BED" w:rsidRDefault="00567BED">
            <w:pPr>
              <w:pStyle w:val="ConsPlusNormal0"/>
              <w:spacing w:line="276" w:lineRule="auto"/>
              <w:jc w:val="center"/>
              <w:rPr>
                <w:rFonts w:ascii="Times New Roman" w:hAnsi="Times New Roman" w:cs="Times New Roman"/>
                <w:color w:val="0000FF"/>
                <w:sz w:val="24"/>
                <w:szCs w:val="24"/>
              </w:rPr>
            </w:pPr>
            <w:r>
              <w:t> </w:t>
            </w:r>
            <w:hyperlink r:id="rId23" w:history="1">
              <w:r>
                <w:rPr>
                  <w:rStyle w:val="a8"/>
                  <w:color w:val="000000"/>
                  <w:sz w:val="24"/>
                  <w:szCs w:val="24"/>
                </w:rPr>
                <w:t>mfc-etkul@mail.ru</w:t>
              </w:r>
            </w:hyperlink>
          </w:p>
          <w:p w:rsidR="00567BED" w:rsidRDefault="00567BED">
            <w:pPr>
              <w:pStyle w:val="ConsPlusNormal0"/>
              <w:spacing w:line="276" w:lineRule="auto"/>
              <w:jc w:val="center"/>
              <w:rPr>
                <w:rFonts w:ascii="Times New Roman" w:hAnsi="Times New Roman" w:cs="Times New Roman"/>
                <w:sz w:val="24"/>
                <w:szCs w:val="24"/>
              </w:rPr>
            </w:pPr>
            <w:r>
              <w:rPr>
                <w:rFonts w:ascii="Times New Roman" w:hAnsi="Times New Roman" w:cs="Times New Roman"/>
                <w:sz w:val="24"/>
                <w:szCs w:val="24"/>
                <w:lang w:val="en-US"/>
              </w:rPr>
              <w:t>www</w:t>
            </w:r>
            <w:r>
              <w:rPr>
                <w:rFonts w:ascii="Times New Roman" w:hAnsi="Times New Roman" w:cs="Times New Roman"/>
                <w:sz w:val="24"/>
                <w:szCs w:val="24"/>
              </w:rPr>
              <w:t>.admetkul.ru</w:t>
            </w:r>
          </w:p>
        </w:tc>
      </w:tr>
    </w:tbl>
    <w:p w:rsidR="00567BED" w:rsidRDefault="00567BED" w:rsidP="00567BED">
      <w:pPr>
        <w:widowControl w:val="0"/>
        <w:autoSpaceDE w:val="0"/>
        <w:autoSpaceDN w:val="0"/>
        <w:adjustRightInd w:val="0"/>
        <w:ind w:firstLine="720"/>
        <w:jc w:val="right"/>
        <w:rPr>
          <w:sz w:val="20"/>
          <w:szCs w:val="20"/>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pStyle w:val="ConsPlusNormal0"/>
        <w:ind w:left="6379"/>
        <w:jc w:val="center"/>
        <w:rPr>
          <w:rFonts w:ascii="Times New Roman" w:hAnsi="Times New Roman" w:cs="Times New Roman"/>
          <w:sz w:val="28"/>
          <w:szCs w:val="28"/>
        </w:rPr>
      </w:pPr>
    </w:p>
    <w:p w:rsidR="00567BED" w:rsidRDefault="00567BED" w:rsidP="00567BED">
      <w:pPr>
        <w:widowControl w:val="0"/>
        <w:autoSpaceDE w:val="0"/>
        <w:autoSpaceDN w:val="0"/>
        <w:adjustRightInd w:val="0"/>
        <w:ind w:firstLine="720"/>
        <w:jc w:val="right"/>
        <w:rPr>
          <w:sz w:val="20"/>
          <w:szCs w:val="20"/>
        </w:rPr>
      </w:pPr>
    </w:p>
    <w:p w:rsidR="00567BED" w:rsidRDefault="00567BED" w:rsidP="00567BED">
      <w:pPr>
        <w:pStyle w:val="ConsPlusNormal0"/>
        <w:ind w:left="6379"/>
        <w:jc w:val="right"/>
        <w:rPr>
          <w:rFonts w:ascii="Times New Roman" w:hAnsi="Times New Roman" w:cs="Times New Roman"/>
          <w:sz w:val="28"/>
          <w:szCs w:val="28"/>
        </w:rPr>
      </w:pPr>
      <w:r>
        <w:rPr>
          <w:rFonts w:ascii="Times New Roman" w:hAnsi="Times New Roman" w:cs="Times New Roman"/>
          <w:sz w:val="28"/>
          <w:szCs w:val="28"/>
        </w:rPr>
        <w:t>Приложение 2</w:t>
      </w:r>
    </w:p>
    <w:p w:rsidR="00567BED" w:rsidRDefault="00567BED" w:rsidP="00567BED">
      <w:pPr>
        <w:pStyle w:val="ConsPlusTitle"/>
        <w:ind w:left="5245"/>
        <w:jc w:val="right"/>
        <w:rPr>
          <w:rFonts w:ascii="Times New Roman" w:hAnsi="Times New Roman" w:cs="Times New Roman"/>
          <w:b w:val="0"/>
          <w:sz w:val="28"/>
          <w:szCs w:val="28"/>
        </w:rPr>
      </w:pPr>
      <w:r>
        <w:rPr>
          <w:rFonts w:ascii="Times New Roman" w:hAnsi="Times New Roman" w:cs="Times New Roman"/>
          <w:b w:val="0"/>
          <w:sz w:val="28"/>
          <w:szCs w:val="28"/>
        </w:rPr>
        <w:t xml:space="preserve">к Административному регламенту предоставления муниципальной услуги «Выдача разрешения на строительство, реконструкцию </w:t>
      </w:r>
    </w:p>
    <w:p w:rsidR="00567BED" w:rsidRDefault="00567BED" w:rsidP="00567BED">
      <w:pPr>
        <w:pStyle w:val="ConsPlusTitle"/>
        <w:ind w:left="6379"/>
        <w:jc w:val="right"/>
        <w:rPr>
          <w:rFonts w:ascii="Times New Roman" w:hAnsi="Times New Roman" w:cs="Times New Roman"/>
          <w:b w:val="0"/>
          <w:sz w:val="28"/>
          <w:szCs w:val="28"/>
        </w:rPr>
      </w:pPr>
      <w:r>
        <w:rPr>
          <w:rFonts w:ascii="Times New Roman" w:hAnsi="Times New Roman" w:cs="Times New Roman"/>
          <w:b w:val="0"/>
          <w:sz w:val="28"/>
          <w:szCs w:val="28"/>
        </w:rPr>
        <w:t>объекта капитального строительства»</w:t>
      </w: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shd w:val="clear" w:color="auto" w:fill="FFFFFF"/>
        <w:ind w:left="4820"/>
        <w:jc w:val="both"/>
        <w:rPr>
          <w:color w:val="000000"/>
          <w:sz w:val="28"/>
          <w:szCs w:val="28"/>
        </w:rPr>
      </w:pPr>
      <w:r>
        <w:rPr>
          <w:color w:val="000000"/>
          <w:sz w:val="28"/>
          <w:szCs w:val="28"/>
        </w:rPr>
        <w:t xml:space="preserve">Первому заместителю главы </w:t>
      </w:r>
      <w:proofErr w:type="spellStart"/>
      <w:r>
        <w:rPr>
          <w:color w:val="000000"/>
          <w:sz w:val="28"/>
          <w:szCs w:val="28"/>
        </w:rPr>
        <w:t>Еткульского</w:t>
      </w:r>
      <w:proofErr w:type="spellEnd"/>
      <w:r>
        <w:rPr>
          <w:color w:val="000000"/>
          <w:sz w:val="28"/>
          <w:szCs w:val="28"/>
        </w:rPr>
        <w:t xml:space="preserve"> муниципального района Челябинской области_____________________________</w:t>
      </w:r>
    </w:p>
    <w:p w:rsidR="00567BED" w:rsidRDefault="00567BED" w:rsidP="00567BED">
      <w:pPr>
        <w:shd w:val="clear" w:color="auto" w:fill="FFFFFF"/>
        <w:ind w:left="4536"/>
        <w:jc w:val="center"/>
        <w:rPr>
          <w:color w:val="000000"/>
          <w:sz w:val="16"/>
          <w:szCs w:val="16"/>
        </w:rPr>
      </w:pPr>
      <w:r>
        <w:rPr>
          <w:color w:val="000000"/>
          <w:sz w:val="16"/>
          <w:szCs w:val="16"/>
        </w:rPr>
        <w:t xml:space="preserve"> (Ф. И. О.</w:t>
      </w:r>
      <w:proofErr w:type="gramStart"/>
      <w:r>
        <w:rPr>
          <w:color w:val="000000"/>
          <w:sz w:val="16"/>
          <w:szCs w:val="16"/>
        </w:rPr>
        <w:t xml:space="preserve"> )</w:t>
      </w:r>
      <w:proofErr w:type="gramEnd"/>
    </w:p>
    <w:p w:rsidR="00567BED" w:rsidRDefault="00567BED" w:rsidP="00567BED">
      <w:pPr>
        <w:shd w:val="clear" w:color="auto" w:fill="FFFFFF"/>
        <w:ind w:left="4820"/>
        <w:jc w:val="both"/>
        <w:rPr>
          <w:color w:val="000000"/>
          <w:sz w:val="20"/>
          <w:szCs w:val="20"/>
        </w:rPr>
      </w:pPr>
      <w:r>
        <w:rPr>
          <w:color w:val="000000"/>
          <w:sz w:val="20"/>
          <w:szCs w:val="20"/>
        </w:rPr>
        <w:t>от _____________________________________________</w:t>
      </w:r>
    </w:p>
    <w:p w:rsidR="00567BED" w:rsidRDefault="00567BED" w:rsidP="00567BED">
      <w:pPr>
        <w:shd w:val="clear" w:color="auto" w:fill="FFFFFF"/>
        <w:ind w:left="4820"/>
        <w:jc w:val="both"/>
        <w:rPr>
          <w:color w:val="000000"/>
          <w:sz w:val="16"/>
          <w:szCs w:val="16"/>
        </w:rPr>
      </w:pPr>
      <w:r>
        <w:rPr>
          <w:color w:val="000000"/>
          <w:sz w:val="16"/>
          <w:szCs w:val="16"/>
        </w:rPr>
        <w:t xml:space="preserve">  (наименование заявителя</w:t>
      </w:r>
      <w:proofErr w:type="gramStart"/>
      <w:r>
        <w:rPr>
          <w:color w:val="000000"/>
          <w:sz w:val="16"/>
          <w:szCs w:val="16"/>
        </w:rPr>
        <w:t xml:space="preserve"> ,</w:t>
      </w:r>
      <w:proofErr w:type="gramEnd"/>
      <w:r>
        <w:rPr>
          <w:color w:val="000000"/>
          <w:sz w:val="16"/>
          <w:szCs w:val="16"/>
        </w:rPr>
        <w:t xml:space="preserve"> Ф. И. О., должность , юридический адрес</w:t>
      </w:r>
    </w:p>
    <w:p w:rsidR="00567BED" w:rsidRDefault="00567BED" w:rsidP="00567BED">
      <w:pPr>
        <w:shd w:val="clear" w:color="auto" w:fill="FFFFFF"/>
        <w:ind w:left="4820"/>
        <w:jc w:val="center"/>
        <w:rPr>
          <w:color w:val="000000"/>
          <w:sz w:val="20"/>
          <w:szCs w:val="20"/>
        </w:rPr>
      </w:pPr>
      <w:r>
        <w:rPr>
          <w:color w:val="000000"/>
          <w:sz w:val="20"/>
          <w:szCs w:val="20"/>
        </w:rPr>
        <w:t>________________________________________________</w:t>
      </w:r>
    </w:p>
    <w:p w:rsidR="00567BED" w:rsidRDefault="00567BED" w:rsidP="00567BED">
      <w:pPr>
        <w:shd w:val="clear" w:color="auto" w:fill="FFFFFF"/>
        <w:ind w:left="4820"/>
        <w:jc w:val="center"/>
        <w:rPr>
          <w:color w:val="000000"/>
          <w:sz w:val="16"/>
          <w:szCs w:val="16"/>
        </w:rPr>
      </w:pPr>
      <w:r>
        <w:rPr>
          <w:color w:val="000000"/>
          <w:sz w:val="16"/>
          <w:szCs w:val="16"/>
        </w:rPr>
        <w:t>телефон, факс, адрес электронной почты, указываются по желанию</w:t>
      </w:r>
    </w:p>
    <w:p w:rsidR="00567BED" w:rsidRDefault="00567BED" w:rsidP="00567BED">
      <w:pPr>
        <w:shd w:val="clear" w:color="auto" w:fill="FFFFFF"/>
        <w:ind w:left="4820"/>
        <w:jc w:val="both"/>
        <w:rPr>
          <w:color w:val="000000"/>
          <w:sz w:val="20"/>
          <w:szCs w:val="20"/>
        </w:rPr>
      </w:pPr>
      <w:r>
        <w:rPr>
          <w:color w:val="000000"/>
          <w:sz w:val="20"/>
          <w:szCs w:val="20"/>
        </w:rPr>
        <w:t>________________________________________________</w:t>
      </w:r>
    </w:p>
    <w:p w:rsidR="00567BED" w:rsidRDefault="00567BED" w:rsidP="00567BED">
      <w:pPr>
        <w:shd w:val="clear" w:color="auto" w:fill="FFFFFF"/>
        <w:ind w:left="4820"/>
        <w:jc w:val="center"/>
        <w:rPr>
          <w:color w:val="000000"/>
          <w:sz w:val="16"/>
          <w:szCs w:val="16"/>
        </w:rPr>
      </w:pPr>
      <w:r>
        <w:rPr>
          <w:color w:val="000000"/>
          <w:sz w:val="16"/>
          <w:szCs w:val="16"/>
        </w:rPr>
        <w:t>заявителя)</w:t>
      </w:r>
    </w:p>
    <w:p w:rsidR="00567BED" w:rsidRDefault="00567BED" w:rsidP="00567BED">
      <w:pPr>
        <w:shd w:val="clear" w:color="auto" w:fill="FFFFFF"/>
        <w:ind w:left="4820"/>
        <w:jc w:val="both"/>
        <w:rPr>
          <w:color w:val="000000"/>
          <w:sz w:val="20"/>
          <w:szCs w:val="20"/>
        </w:rPr>
      </w:pPr>
      <w:r>
        <w:rPr>
          <w:color w:val="000000"/>
          <w:sz w:val="20"/>
          <w:szCs w:val="20"/>
        </w:rPr>
        <w:t>________________________________________________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567BED" w:rsidRDefault="00567BED" w:rsidP="00567BE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Заявление о выдаче разрешения на строительство, </w:t>
      </w:r>
    </w:p>
    <w:p w:rsidR="00567BED" w:rsidRDefault="00567BED" w:rsidP="00567BE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реконструкцию объекта капитального строительства</w:t>
      </w:r>
    </w:p>
    <w:p w:rsidR="00567BED" w:rsidRDefault="00567BED" w:rsidP="00567BED">
      <w:pPr>
        <w:pStyle w:val="ConsPlusNonformat"/>
        <w:jc w:val="both"/>
        <w:rPr>
          <w:rFonts w:ascii="Times New Roman" w:hAnsi="Times New Roman" w:cs="Times New Roman"/>
          <w:sz w:val="28"/>
          <w:szCs w:val="28"/>
        </w:rPr>
      </w:pP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Прошу  выдать разрешение на строительство, реконструкцию объекта капитального строительства </w:t>
      </w:r>
      <w:r>
        <w:rPr>
          <w:rFonts w:ascii="Times New Roman" w:hAnsi="Times New Roman" w:cs="Times New Roman"/>
          <w:sz w:val="28"/>
          <w:szCs w:val="28"/>
        </w:rPr>
        <w:lastRenderedPageBreak/>
        <w:t>___________________________________________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28"/>
          <w:szCs w:val="28"/>
        </w:rPr>
        <w:t xml:space="preserve">                                                      </w:t>
      </w:r>
      <w:r>
        <w:rPr>
          <w:rFonts w:ascii="Times New Roman" w:hAnsi="Times New Roman" w:cs="Times New Roman"/>
          <w:sz w:val="16"/>
          <w:szCs w:val="16"/>
        </w:rPr>
        <w:t>(наименование объекта)</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на земельном участке по адресу: ________________________________________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28"/>
          <w:szCs w:val="28"/>
        </w:rPr>
        <w:t xml:space="preserve">                                </w:t>
      </w:r>
      <w:r>
        <w:rPr>
          <w:rFonts w:ascii="Times New Roman" w:hAnsi="Times New Roman" w:cs="Times New Roman"/>
          <w:sz w:val="16"/>
          <w:szCs w:val="16"/>
        </w:rPr>
        <w:t>(наименование муниципального образования, месторасположение участка)</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сроком на ______________________ месяц</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ев).</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Право на пользование землей закреплено _______________________________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(наименование документа)</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______________________________от «___» ___________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 ______________.</w:t>
      </w:r>
    </w:p>
    <w:p w:rsidR="00567BED" w:rsidRDefault="00567BED" w:rsidP="00567BED">
      <w:pPr>
        <w:shd w:val="clear" w:color="auto" w:fill="FFFFFF"/>
        <w:jc w:val="both"/>
        <w:rPr>
          <w:sz w:val="28"/>
          <w:szCs w:val="28"/>
        </w:rPr>
      </w:pPr>
      <w:r>
        <w:rPr>
          <w:sz w:val="28"/>
          <w:szCs w:val="28"/>
        </w:rPr>
        <w:t>Кадастровый номер земельного участка____________________________________.</w:t>
      </w:r>
    </w:p>
    <w:p w:rsidR="00567BED" w:rsidRDefault="00567BED" w:rsidP="00567BED">
      <w:pPr>
        <w:shd w:val="clear" w:color="auto" w:fill="FFFFFF"/>
        <w:jc w:val="both"/>
        <w:rPr>
          <w:color w:val="000000"/>
          <w:sz w:val="28"/>
          <w:szCs w:val="28"/>
        </w:rPr>
      </w:pPr>
      <w:r>
        <w:rPr>
          <w:color w:val="000000"/>
          <w:sz w:val="28"/>
          <w:szCs w:val="28"/>
        </w:rPr>
        <w:t>Градостроительный план земельного участка (проект планировки территории) ______________________________________________________________________</w:t>
      </w:r>
    </w:p>
    <w:p w:rsidR="00567BED" w:rsidRDefault="00567BED" w:rsidP="00567BED">
      <w:pPr>
        <w:shd w:val="clear" w:color="auto" w:fill="FFFFFF"/>
        <w:jc w:val="both"/>
        <w:rPr>
          <w:color w:val="000000"/>
          <w:sz w:val="28"/>
          <w:szCs w:val="28"/>
        </w:rPr>
      </w:pPr>
      <w:r>
        <w:rPr>
          <w:color w:val="000000"/>
          <w:sz w:val="28"/>
          <w:szCs w:val="28"/>
        </w:rPr>
        <w:t>______________________________________________________________________</w:t>
      </w:r>
    </w:p>
    <w:p w:rsidR="00567BED" w:rsidRDefault="00567BED" w:rsidP="00567BED">
      <w:pPr>
        <w:shd w:val="clear" w:color="auto" w:fill="FFFFFF"/>
        <w:jc w:val="both"/>
        <w:rPr>
          <w:color w:val="000000"/>
          <w:sz w:val="28"/>
          <w:szCs w:val="28"/>
        </w:rPr>
      </w:pPr>
      <w:r>
        <w:rPr>
          <w:color w:val="000000"/>
          <w:sz w:val="28"/>
          <w:szCs w:val="28"/>
        </w:rPr>
        <w:t>.______________________________________________________________________</w:t>
      </w:r>
    </w:p>
    <w:p w:rsidR="00567BED" w:rsidRDefault="00567BED" w:rsidP="00567BED">
      <w:pPr>
        <w:shd w:val="clear" w:color="auto" w:fill="FFFFFF"/>
        <w:jc w:val="both"/>
        <w:rPr>
          <w:color w:val="000000"/>
          <w:sz w:val="16"/>
          <w:szCs w:val="16"/>
        </w:rPr>
      </w:pPr>
      <w:r>
        <w:rPr>
          <w:color w:val="000000"/>
          <w:sz w:val="16"/>
          <w:szCs w:val="16"/>
        </w:rPr>
        <w:t xml:space="preserve"> наименование органа, выдавшего документ, дата и номер документа, в случае выдачи разрешения на строительство линейного объекта - реквизиты акта об утверждении проекта планировки и проекта межевания территории)</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28"/>
          <w:szCs w:val="28"/>
        </w:rPr>
        <w:t xml:space="preserve">             </w:t>
      </w:r>
      <w:r>
        <w:rPr>
          <w:rFonts w:ascii="Times New Roman" w:hAnsi="Times New Roman" w:cs="Times New Roman"/>
          <w:sz w:val="16"/>
          <w:szCs w:val="16"/>
        </w:rPr>
        <w:t>(наименование проектной организации, юридический  и почтовый адреса, номер телефона)</w:t>
      </w:r>
    </w:p>
    <w:p w:rsidR="00567BED" w:rsidRDefault="00567BED" w:rsidP="00567BED">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имеющей</w:t>
      </w:r>
      <w:proofErr w:type="gramEnd"/>
      <w:r>
        <w:rPr>
          <w:rFonts w:ascii="Times New Roman" w:hAnsi="Times New Roman" w:cs="Times New Roman"/>
          <w:sz w:val="28"/>
          <w:szCs w:val="28"/>
        </w:rPr>
        <w:t xml:space="preserve"> право на выполнение проектных работ, закрепленное _______________</w:t>
      </w:r>
    </w:p>
    <w:p w:rsidR="00567BED" w:rsidRDefault="00567BED" w:rsidP="00567BE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r>
        <w:rPr>
          <w:rFonts w:ascii="Times New Roman" w:hAnsi="Times New Roman" w:cs="Times New Roman"/>
          <w:sz w:val="16"/>
          <w:szCs w:val="16"/>
        </w:rPr>
        <w:t>(наименование документа и уполномоченной организации, его выдавшей)</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Положительное     заключение     государственной    (негосударственной) экспертизы № ________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_______________________</w:t>
      </w:r>
    </w:p>
    <w:p w:rsidR="00567BED" w:rsidRDefault="00567BED" w:rsidP="00567BED">
      <w:pPr>
        <w:rPr>
          <w:sz w:val="20"/>
          <w:szCs w:val="20"/>
        </w:rPr>
      </w:pPr>
      <w:r>
        <w:rPr>
          <w:sz w:val="28"/>
          <w:szCs w:val="28"/>
        </w:rPr>
        <w:t>Свидетельство</w:t>
      </w:r>
      <w:r>
        <w:rPr>
          <w:sz w:val="20"/>
          <w:szCs w:val="20"/>
        </w:rPr>
        <w:t xml:space="preserve"> </w:t>
      </w:r>
      <w:r>
        <w:rPr>
          <w:sz w:val="28"/>
          <w:szCs w:val="28"/>
        </w:rPr>
        <w:t>об аккредитации юридического лица</w:t>
      </w:r>
      <w:r>
        <w:rPr>
          <w:sz w:val="20"/>
          <w:szCs w:val="20"/>
        </w:rPr>
        <w:t>____________________________________</w:t>
      </w:r>
    </w:p>
    <w:p w:rsidR="00567BED" w:rsidRDefault="00567BED" w:rsidP="00567BED">
      <w:pPr>
        <w:rPr>
          <w:sz w:val="16"/>
          <w:szCs w:val="16"/>
        </w:rPr>
      </w:pPr>
      <w:r>
        <w:rPr>
          <w:sz w:val="16"/>
          <w:szCs w:val="16"/>
        </w:rPr>
        <w:t xml:space="preserve">                                                                                                                                                          </w:t>
      </w:r>
      <w:proofErr w:type="gramStart"/>
      <w:r>
        <w:rPr>
          <w:sz w:val="16"/>
          <w:szCs w:val="16"/>
        </w:rPr>
        <w:t xml:space="preserve">( наименование органа, выдавшего положительное </w:t>
      </w:r>
      <w:proofErr w:type="gramEnd"/>
    </w:p>
    <w:p w:rsidR="00567BED" w:rsidRDefault="00567BED" w:rsidP="00567BED">
      <w:pPr>
        <w:jc w:val="center"/>
        <w:rPr>
          <w:sz w:val="16"/>
          <w:szCs w:val="16"/>
        </w:rPr>
      </w:pPr>
      <w:r>
        <w:rPr>
          <w:sz w:val="16"/>
          <w:szCs w:val="16"/>
        </w:rPr>
        <w:t>_________________________________________________________________________________________________________________________</w:t>
      </w:r>
    </w:p>
    <w:p w:rsidR="00567BED" w:rsidRDefault="00567BED" w:rsidP="00567BED">
      <w:pPr>
        <w:rPr>
          <w:sz w:val="16"/>
          <w:szCs w:val="16"/>
        </w:rPr>
      </w:pPr>
      <w:proofErr w:type="spellStart"/>
      <w:r>
        <w:rPr>
          <w:sz w:val="16"/>
          <w:szCs w:val="16"/>
        </w:rPr>
        <w:t>заключение</w:t>
      </w:r>
      <w:proofErr w:type="gramStart"/>
      <w:r>
        <w:rPr>
          <w:sz w:val="16"/>
          <w:szCs w:val="16"/>
        </w:rPr>
        <w:t>,р</w:t>
      </w:r>
      <w:proofErr w:type="gramEnd"/>
      <w:r>
        <w:rPr>
          <w:sz w:val="16"/>
          <w:szCs w:val="16"/>
        </w:rPr>
        <w:t>еквизиты</w:t>
      </w:r>
      <w:proofErr w:type="spellEnd"/>
      <w:r>
        <w:rPr>
          <w:sz w:val="16"/>
          <w:szCs w:val="16"/>
        </w:rPr>
        <w:t xml:space="preserve"> документа ( заполняется  в случае, если представлено заключение негосударственной экспертизы проектной документации))</w:t>
      </w:r>
    </w:p>
    <w:p w:rsidR="00567BED" w:rsidRDefault="00567BED" w:rsidP="00567BED">
      <w:pPr>
        <w:rPr>
          <w:sz w:val="20"/>
          <w:szCs w:val="20"/>
        </w:rPr>
      </w:pPr>
    </w:p>
    <w:p w:rsidR="00567BED" w:rsidRDefault="00567BED" w:rsidP="00567BED">
      <w:pPr>
        <w:pStyle w:val="ConsPlusNonformat"/>
        <w:jc w:val="both"/>
        <w:rPr>
          <w:rFonts w:ascii="Times New Roman" w:hAnsi="Times New Roman" w:cs="Times New Roman"/>
          <w:sz w:val="28"/>
          <w:szCs w:val="28"/>
        </w:rPr>
      </w:pP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Дополнительно информируем:</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Финансирование   строительства   (реконструкции)  будет  осуществляться</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67BED" w:rsidRDefault="00567BED" w:rsidP="00567BED">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(за </w:t>
      </w:r>
      <w:proofErr w:type="gramStart"/>
      <w:r>
        <w:rPr>
          <w:rFonts w:ascii="Times New Roman" w:hAnsi="Times New Roman" w:cs="Times New Roman"/>
          <w:sz w:val="16"/>
          <w:szCs w:val="16"/>
        </w:rPr>
        <w:t>счет</w:t>
      </w:r>
      <w:proofErr w:type="gramEnd"/>
      <w:r>
        <w:rPr>
          <w:rFonts w:ascii="Times New Roman" w:hAnsi="Times New Roman" w:cs="Times New Roman"/>
          <w:sz w:val="16"/>
          <w:szCs w:val="16"/>
        </w:rPr>
        <w:t xml:space="preserve"> каких средств)</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Работы будут производиться в соответствии с договором от «_____» _____________ 20_____ г. № ___________________________________________</w:t>
      </w:r>
    </w:p>
    <w:p w:rsidR="00567BED" w:rsidRDefault="00567BED" w:rsidP="00567BED">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____________________________________________________________________________________________________________________________(наименование организации, юридический и почтовый адреса, номер телефона)</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Право     выполнения     строительно-монтажных     работ     закреплено</w:t>
      </w:r>
    </w:p>
    <w:p w:rsidR="00567BED" w:rsidRDefault="00567BED" w:rsidP="00567BE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r>
        <w:rPr>
          <w:rFonts w:ascii="Times New Roman" w:hAnsi="Times New Roman" w:cs="Times New Roman"/>
          <w:sz w:val="16"/>
          <w:szCs w:val="16"/>
        </w:rPr>
        <w:t>(наименование документа и уполномоченной организации, его выдавшей)</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от «___» _______________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 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Строительный контроль в соответствии договором от «___» _____________</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p>
    <w:p w:rsidR="00567BED" w:rsidRDefault="00567BED" w:rsidP="00567BED">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№____ будет осуществляться __________________________________________                           </w:t>
      </w:r>
      <w:r>
        <w:rPr>
          <w:rFonts w:ascii="Times New Roman" w:hAnsi="Times New Roman" w:cs="Times New Roman"/>
          <w:sz w:val="16"/>
          <w:szCs w:val="16"/>
        </w:rPr>
        <w:t>(наименование организации, почтовый адрес, номер телефона)</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Обязуюсь  обо  всех  изменениях,  связанных  с приведенными в настоящем заявлении  сведениями, сообщать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______________________________________</w:t>
      </w:r>
    </w:p>
    <w:p w:rsidR="00567BED" w:rsidRDefault="00567BED" w:rsidP="00567BED">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(наименование уполномоченного органа)</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  основании  </w:t>
      </w:r>
      <w:hyperlink r:id="rId24" w:history="1">
        <w:r>
          <w:rPr>
            <w:rStyle w:val="a8"/>
            <w:color w:val="000000"/>
            <w:sz w:val="28"/>
            <w:szCs w:val="28"/>
          </w:rPr>
          <w:t>части 18 статьи 51</w:t>
        </w:r>
      </w:hyperlink>
      <w:r>
        <w:rPr>
          <w:rFonts w:ascii="Times New Roman" w:hAnsi="Times New Roman" w:cs="Times New Roman"/>
          <w:sz w:val="28"/>
          <w:szCs w:val="28"/>
        </w:rPr>
        <w:t xml:space="preserve"> Градостроительного кодекса Российской Федерации  обязуюсь  безвозмездно  в  течение  десяти дней со дня получения разрешения   на  строительство  передать  в  </w:t>
      </w:r>
      <w:r>
        <w:rPr>
          <w:rFonts w:ascii="Times New Roman" w:hAnsi="Times New Roman" w:cs="Times New Roman"/>
          <w:i/>
          <w:sz w:val="28"/>
          <w:szCs w:val="28"/>
        </w:rPr>
        <w:t xml:space="preserve">администрацию </w:t>
      </w:r>
      <w:proofErr w:type="spellStart"/>
      <w:r>
        <w:rPr>
          <w:rFonts w:ascii="Times New Roman" w:hAnsi="Times New Roman" w:cs="Times New Roman"/>
          <w:i/>
          <w:sz w:val="28"/>
          <w:szCs w:val="28"/>
        </w:rPr>
        <w:t>Еткульского</w:t>
      </w:r>
      <w:proofErr w:type="spellEnd"/>
      <w:r>
        <w:rPr>
          <w:rFonts w:ascii="Times New Roman" w:hAnsi="Times New Roman" w:cs="Times New Roman"/>
          <w:i/>
          <w:sz w:val="28"/>
          <w:szCs w:val="28"/>
        </w:rPr>
        <w:t xml:space="preserve"> </w:t>
      </w:r>
      <w:r>
        <w:rPr>
          <w:rFonts w:ascii="Times New Roman" w:hAnsi="Times New Roman" w:cs="Times New Roman"/>
          <w:i/>
          <w:sz w:val="28"/>
          <w:szCs w:val="28"/>
          <w:u w:val="single"/>
        </w:rPr>
        <w:t>муниципального района Челябинской области</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567BED" w:rsidRDefault="00567BED" w:rsidP="00567BED">
      <w:pPr>
        <w:pStyle w:val="ConsPlusNonformat"/>
        <w:jc w:val="center"/>
        <w:rPr>
          <w:rFonts w:ascii="Times New Roman" w:hAnsi="Times New Roman" w:cs="Times New Roman"/>
          <w:sz w:val="28"/>
          <w:szCs w:val="28"/>
        </w:rPr>
      </w:pPr>
      <w:r>
        <w:rPr>
          <w:rFonts w:ascii="Times New Roman" w:hAnsi="Times New Roman" w:cs="Times New Roman"/>
          <w:sz w:val="16"/>
          <w:szCs w:val="16"/>
        </w:rPr>
        <w:t>(наименование органа местного самоуправления)</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сведения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25" w:history="1">
        <w:r>
          <w:rPr>
            <w:rStyle w:val="a8"/>
            <w:color w:val="000000"/>
            <w:sz w:val="28"/>
            <w:szCs w:val="28"/>
          </w:rPr>
          <w:t>пунктами 2</w:t>
        </w:r>
      </w:hyperlink>
      <w:r>
        <w:rPr>
          <w:rFonts w:ascii="Times New Roman" w:hAnsi="Times New Roman" w:cs="Times New Roman"/>
          <w:sz w:val="28"/>
          <w:szCs w:val="28"/>
        </w:rPr>
        <w:t xml:space="preserve">, </w:t>
      </w:r>
      <w:hyperlink r:id="rId26" w:history="1">
        <w:r>
          <w:rPr>
            <w:rStyle w:val="a8"/>
            <w:color w:val="000000"/>
            <w:sz w:val="28"/>
            <w:szCs w:val="28"/>
          </w:rPr>
          <w:t>8</w:t>
        </w:r>
      </w:hyperlink>
      <w:r>
        <w:rPr>
          <w:rFonts w:ascii="Times New Roman" w:hAnsi="Times New Roman" w:cs="Times New Roman"/>
          <w:sz w:val="28"/>
          <w:szCs w:val="28"/>
        </w:rPr>
        <w:t xml:space="preserve"> – </w:t>
      </w:r>
      <w:hyperlink r:id="rId27" w:history="1">
        <w:r>
          <w:rPr>
            <w:rStyle w:val="a8"/>
            <w:color w:val="000000"/>
            <w:sz w:val="28"/>
            <w:szCs w:val="28"/>
          </w:rPr>
          <w:t>10     части 12 статьи 48</w:t>
        </w:r>
      </w:hyperlink>
      <w:r>
        <w:rPr>
          <w:rFonts w:ascii="Times New Roman" w:hAnsi="Times New Roman" w:cs="Times New Roman"/>
          <w:sz w:val="28"/>
          <w:szCs w:val="28"/>
        </w:rPr>
        <w:t xml:space="preserve"> Градостроительного кодекса Российской Федерации.</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Результат  предоставления  муниципальной услуги направить по почте по адресу: ____________________________________________________________.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Результат предоставления муниципальной услуги намерен получить лично,</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о готовности сообщить по телефону: _________________.</w:t>
      </w:r>
    </w:p>
    <w:p w:rsidR="00567BED" w:rsidRDefault="00567BED" w:rsidP="00567BED">
      <w:pPr>
        <w:pStyle w:val="ConsPlusNonformat"/>
        <w:jc w:val="both"/>
        <w:rPr>
          <w:rFonts w:ascii="Times New Roman" w:hAnsi="Times New Roman" w:cs="Times New Roman"/>
          <w:sz w:val="28"/>
          <w:szCs w:val="28"/>
        </w:rPr>
      </w:pP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      _____________         ______________________</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(должность (для    юридического лица)                                             (подпись)                                                            (Ф.И.О.)</w:t>
      </w:r>
      <w:proofErr w:type="gramEnd"/>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 ______________ 20___ г.</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М.П. (для юридического лица (при наличии)</w:t>
      </w:r>
      <w:proofErr w:type="gramEnd"/>
    </w:p>
    <w:p w:rsidR="00567BED" w:rsidRDefault="00567BED" w:rsidP="00567BED">
      <w:pPr>
        <w:tabs>
          <w:tab w:val="left" w:pos="8871"/>
        </w:tabs>
        <w:jc w:val="both"/>
        <w:rPr>
          <w:b/>
          <w:caps/>
          <w:kern w:val="28"/>
          <w:sz w:val="28"/>
          <w:szCs w:val="28"/>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pStyle w:val="ConsPlusNormal0"/>
        <w:ind w:left="5245"/>
        <w:jc w:val="right"/>
        <w:rPr>
          <w:rFonts w:ascii="Times New Roman" w:hAnsi="Times New Roman" w:cs="Times New Roman"/>
          <w:sz w:val="28"/>
          <w:szCs w:val="28"/>
        </w:rPr>
      </w:pPr>
      <w:r>
        <w:rPr>
          <w:rFonts w:ascii="Times New Roman" w:hAnsi="Times New Roman" w:cs="Times New Roman"/>
          <w:sz w:val="28"/>
          <w:szCs w:val="28"/>
        </w:rPr>
        <w:t>Приложение 3</w:t>
      </w:r>
    </w:p>
    <w:p w:rsidR="00567BED" w:rsidRDefault="00567BED" w:rsidP="00567BED">
      <w:pPr>
        <w:pStyle w:val="ConsPlusTitle"/>
        <w:ind w:left="5245"/>
        <w:jc w:val="right"/>
        <w:rPr>
          <w:rFonts w:ascii="Times New Roman" w:hAnsi="Times New Roman" w:cs="Times New Roman"/>
          <w:b w:val="0"/>
          <w:sz w:val="28"/>
          <w:szCs w:val="28"/>
        </w:rPr>
      </w:pPr>
      <w:r>
        <w:rPr>
          <w:rFonts w:ascii="Times New Roman" w:hAnsi="Times New Roman" w:cs="Times New Roman"/>
          <w:b w:val="0"/>
          <w:sz w:val="28"/>
          <w:szCs w:val="28"/>
        </w:rPr>
        <w:t xml:space="preserve">к Административному регламенту предоставления муниципальной услуги «Выдача разрешения на строительство, реконструкцию </w:t>
      </w:r>
    </w:p>
    <w:p w:rsidR="00567BED" w:rsidRDefault="00567BED" w:rsidP="00567BED">
      <w:pPr>
        <w:pStyle w:val="ConsPlusTitle"/>
        <w:ind w:left="5245"/>
        <w:jc w:val="right"/>
        <w:rPr>
          <w:rFonts w:ascii="Times New Roman" w:hAnsi="Times New Roman" w:cs="Times New Roman"/>
          <w:b w:val="0"/>
          <w:sz w:val="28"/>
          <w:szCs w:val="28"/>
        </w:rPr>
      </w:pPr>
      <w:r>
        <w:rPr>
          <w:rFonts w:ascii="Times New Roman" w:hAnsi="Times New Roman" w:cs="Times New Roman"/>
          <w:b w:val="0"/>
          <w:sz w:val="28"/>
          <w:szCs w:val="28"/>
        </w:rPr>
        <w:t>объекта капитального строительства»</w:t>
      </w: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shd w:val="clear" w:color="auto" w:fill="FFFFFF"/>
        <w:ind w:left="4820"/>
        <w:jc w:val="both"/>
        <w:rPr>
          <w:color w:val="000000"/>
          <w:sz w:val="28"/>
          <w:szCs w:val="28"/>
        </w:rPr>
      </w:pPr>
      <w:r>
        <w:rPr>
          <w:color w:val="000000"/>
          <w:sz w:val="28"/>
          <w:szCs w:val="28"/>
        </w:rPr>
        <w:t xml:space="preserve">Первому заместителю главы </w:t>
      </w:r>
      <w:proofErr w:type="spellStart"/>
      <w:r>
        <w:rPr>
          <w:color w:val="000000"/>
          <w:sz w:val="28"/>
          <w:szCs w:val="28"/>
        </w:rPr>
        <w:t>Еткульского</w:t>
      </w:r>
      <w:proofErr w:type="spellEnd"/>
      <w:r>
        <w:rPr>
          <w:color w:val="000000"/>
          <w:sz w:val="28"/>
          <w:szCs w:val="28"/>
        </w:rPr>
        <w:t xml:space="preserve"> муниципального района Челябинской области_____________________________</w:t>
      </w:r>
    </w:p>
    <w:p w:rsidR="00567BED" w:rsidRDefault="00567BED" w:rsidP="00567BED">
      <w:pPr>
        <w:shd w:val="clear" w:color="auto" w:fill="FFFFFF"/>
        <w:ind w:left="4536"/>
        <w:jc w:val="center"/>
        <w:rPr>
          <w:color w:val="000000"/>
          <w:sz w:val="16"/>
          <w:szCs w:val="16"/>
        </w:rPr>
      </w:pPr>
      <w:r>
        <w:rPr>
          <w:color w:val="000000"/>
          <w:sz w:val="16"/>
          <w:szCs w:val="16"/>
        </w:rPr>
        <w:t xml:space="preserve"> (Ф. И. О.</w:t>
      </w:r>
      <w:proofErr w:type="gramStart"/>
      <w:r>
        <w:rPr>
          <w:color w:val="000000"/>
          <w:sz w:val="16"/>
          <w:szCs w:val="16"/>
        </w:rPr>
        <w:t xml:space="preserve"> )</w:t>
      </w:r>
      <w:proofErr w:type="gramEnd"/>
    </w:p>
    <w:p w:rsidR="00567BED" w:rsidRDefault="00567BED" w:rsidP="00567BED">
      <w:pPr>
        <w:shd w:val="clear" w:color="auto" w:fill="FFFFFF"/>
        <w:ind w:left="4820"/>
        <w:jc w:val="both"/>
        <w:rPr>
          <w:color w:val="000000"/>
          <w:sz w:val="20"/>
          <w:szCs w:val="20"/>
        </w:rPr>
      </w:pPr>
      <w:r>
        <w:rPr>
          <w:color w:val="000000"/>
          <w:sz w:val="20"/>
          <w:szCs w:val="20"/>
        </w:rPr>
        <w:t>от _____________________________________________</w:t>
      </w:r>
    </w:p>
    <w:p w:rsidR="00567BED" w:rsidRDefault="00567BED" w:rsidP="00567BED">
      <w:pPr>
        <w:shd w:val="clear" w:color="auto" w:fill="FFFFFF"/>
        <w:ind w:left="4820"/>
        <w:jc w:val="both"/>
        <w:rPr>
          <w:color w:val="000000"/>
          <w:sz w:val="16"/>
          <w:szCs w:val="16"/>
        </w:rPr>
      </w:pPr>
      <w:r>
        <w:rPr>
          <w:color w:val="000000"/>
          <w:sz w:val="16"/>
          <w:szCs w:val="16"/>
        </w:rPr>
        <w:t xml:space="preserve">  (наименование заявителя</w:t>
      </w:r>
      <w:proofErr w:type="gramStart"/>
      <w:r>
        <w:rPr>
          <w:color w:val="000000"/>
          <w:sz w:val="16"/>
          <w:szCs w:val="16"/>
        </w:rPr>
        <w:t xml:space="preserve"> ,</w:t>
      </w:r>
      <w:proofErr w:type="gramEnd"/>
      <w:r>
        <w:rPr>
          <w:color w:val="000000"/>
          <w:sz w:val="16"/>
          <w:szCs w:val="16"/>
        </w:rPr>
        <w:t xml:space="preserve"> Ф. И. О., должность , юридический адрес</w:t>
      </w:r>
    </w:p>
    <w:p w:rsidR="00567BED" w:rsidRDefault="00567BED" w:rsidP="00567BED">
      <w:pPr>
        <w:shd w:val="clear" w:color="auto" w:fill="FFFFFF"/>
        <w:ind w:left="4820"/>
        <w:jc w:val="center"/>
        <w:rPr>
          <w:color w:val="000000"/>
          <w:sz w:val="20"/>
          <w:szCs w:val="20"/>
        </w:rPr>
      </w:pPr>
      <w:r>
        <w:rPr>
          <w:color w:val="000000"/>
          <w:sz w:val="20"/>
          <w:szCs w:val="20"/>
        </w:rPr>
        <w:t>__________________________________________________</w:t>
      </w:r>
    </w:p>
    <w:p w:rsidR="00567BED" w:rsidRDefault="00567BED" w:rsidP="00567BED">
      <w:pPr>
        <w:shd w:val="clear" w:color="auto" w:fill="FFFFFF"/>
        <w:ind w:left="4820"/>
        <w:jc w:val="center"/>
        <w:rPr>
          <w:color w:val="000000"/>
          <w:sz w:val="16"/>
          <w:szCs w:val="16"/>
        </w:rPr>
      </w:pPr>
      <w:r>
        <w:rPr>
          <w:color w:val="000000"/>
          <w:sz w:val="16"/>
          <w:szCs w:val="16"/>
        </w:rPr>
        <w:t>телефон, факс, адрес электронной почты, указываются по желанию</w:t>
      </w:r>
    </w:p>
    <w:p w:rsidR="00567BED" w:rsidRDefault="00567BED" w:rsidP="00567BED">
      <w:pPr>
        <w:shd w:val="clear" w:color="auto" w:fill="FFFFFF"/>
        <w:ind w:left="4820"/>
        <w:jc w:val="both"/>
        <w:rPr>
          <w:color w:val="000000"/>
          <w:sz w:val="20"/>
          <w:szCs w:val="20"/>
        </w:rPr>
      </w:pPr>
      <w:r>
        <w:rPr>
          <w:color w:val="000000"/>
          <w:sz w:val="20"/>
          <w:szCs w:val="20"/>
        </w:rPr>
        <w:t>_________________________________________________</w:t>
      </w:r>
    </w:p>
    <w:p w:rsidR="00567BED" w:rsidRDefault="00567BED" w:rsidP="00567BED">
      <w:pPr>
        <w:shd w:val="clear" w:color="auto" w:fill="FFFFFF"/>
        <w:ind w:left="4820"/>
        <w:jc w:val="center"/>
        <w:rPr>
          <w:color w:val="000000"/>
          <w:sz w:val="16"/>
          <w:szCs w:val="16"/>
        </w:rPr>
      </w:pPr>
      <w:r>
        <w:rPr>
          <w:color w:val="000000"/>
          <w:sz w:val="16"/>
          <w:szCs w:val="16"/>
        </w:rPr>
        <w:t>заявителя)</w:t>
      </w:r>
    </w:p>
    <w:p w:rsidR="00567BED" w:rsidRDefault="00567BED" w:rsidP="00567BED">
      <w:pPr>
        <w:pStyle w:val="ConsPlusNonformat"/>
        <w:jc w:val="both"/>
      </w:pPr>
      <w:r>
        <w:t xml:space="preserve">                              </w:t>
      </w:r>
    </w:p>
    <w:p w:rsidR="00567BED" w:rsidRDefault="00567BED" w:rsidP="00567BED">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 о выдаче разрешения на строительство,</w:t>
      </w:r>
    </w:p>
    <w:p w:rsidR="00567BED" w:rsidRDefault="00567BED" w:rsidP="00567BE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реконструкцию объекта индивидуального жилищного строительства</w:t>
      </w:r>
    </w:p>
    <w:p w:rsidR="00567BED" w:rsidRDefault="00567BED" w:rsidP="00567BED">
      <w:pPr>
        <w:pStyle w:val="ConsPlusNonformat"/>
        <w:jc w:val="both"/>
        <w:rPr>
          <w:rFonts w:ascii="Times New Roman" w:hAnsi="Times New Roman" w:cs="Times New Roman"/>
          <w:color w:val="000000"/>
          <w:sz w:val="28"/>
          <w:szCs w:val="28"/>
        </w:rPr>
      </w:pPr>
      <w:r>
        <w:rPr>
          <w:color w:val="000000"/>
        </w:rPr>
        <w:t xml:space="preserve"> </w:t>
      </w:r>
    </w:p>
    <w:p w:rsidR="00567BED" w:rsidRDefault="00567BED" w:rsidP="00567BED">
      <w:pPr>
        <w:pStyle w:val="ConsPlusNonformat"/>
        <w:ind w:firstLine="709"/>
        <w:jc w:val="both"/>
        <w:rPr>
          <w:color w:val="000000"/>
        </w:rPr>
      </w:pPr>
      <w:r>
        <w:rPr>
          <w:rFonts w:ascii="Times New Roman" w:hAnsi="Times New Roman" w:cs="Times New Roman"/>
          <w:sz w:val="28"/>
          <w:szCs w:val="28"/>
        </w:rPr>
        <w:t>Прошу выдать разрешение на строительство, реконструкцию объекта индивидуального жилищного строительства</w:t>
      </w:r>
      <w:r>
        <w:t xml:space="preserve"> </w:t>
      </w:r>
      <w:r>
        <w:rPr>
          <w:color w:val="000000"/>
        </w:rPr>
        <w:t>____________________________________</w:t>
      </w:r>
    </w:p>
    <w:p w:rsidR="00567BED" w:rsidRDefault="00567BED" w:rsidP="00567BED">
      <w:pPr>
        <w:pStyle w:val="ConsPlusNonformat"/>
        <w:ind w:firstLine="709"/>
        <w:rPr>
          <w:rFonts w:ascii="Times New Roman" w:hAnsi="Times New Roman" w:cs="Times New Roman"/>
          <w:color w:val="000000"/>
          <w:sz w:val="24"/>
          <w:szCs w:val="24"/>
        </w:rPr>
      </w:pPr>
    </w:p>
    <w:p w:rsidR="00567BED" w:rsidRDefault="00567BED" w:rsidP="00567BED">
      <w:pPr>
        <w:pStyle w:val="ConsPlusNonformat"/>
        <w:rPr>
          <w:rFonts w:ascii="Times New Roman" w:hAnsi="Times New Roman" w:cs="Times New Roman"/>
          <w:color w:val="000000"/>
          <w:sz w:val="24"/>
          <w:szCs w:val="24"/>
        </w:rPr>
      </w:pPr>
      <w:r>
        <w:rPr>
          <w:color w:val="000000"/>
        </w:rPr>
        <w:t>__________________________________________________________________________________</w:t>
      </w:r>
    </w:p>
    <w:p w:rsidR="00567BED" w:rsidRDefault="00567BED" w:rsidP="00567BED">
      <w:pPr>
        <w:shd w:val="clear" w:color="auto" w:fill="FFFFFF"/>
        <w:jc w:val="center"/>
        <w:rPr>
          <w:color w:val="000000"/>
          <w:sz w:val="16"/>
          <w:szCs w:val="16"/>
        </w:rPr>
      </w:pPr>
      <w:r>
        <w:rPr>
          <w:color w:val="000000"/>
          <w:sz w:val="16"/>
          <w:szCs w:val="16"/>
        </w:rPr>
        <w:t xml:space="preserve">                                                                                                                       (наименование объекта)</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на земельном участке по адресу: __________________________________________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28"/>
          <w:szCs w:val="28"/>
        </w:rPr>
        <w:t xml:space="preserve">                            </w:t>
      </w:r>
      <w:r>
        <w:rPr>
          <w:rFonts w:ascii="Times New Roman" w:hAnsi="Times New Roman" w:cs="Times New Roman"/>
          <w:sz w:val="16"/>
          <w:szCs w:val="16"/>
        </w:rPr>
        <w:t>(наименование муниципального образования, месторасположение участка)</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Право на пользование землей закреплено __________________________________</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(наименование документа)</w:t>
      </w:r>
    </w:p>
    <w:p w:rsidR="00567BED" w:rsidRDefault="00567BED" w:rsidP="00567BED">
      <w:pPr>
        <w:shd w:val="clear" w:color="auto" w:fill="FFFFFF"/>
        <w:jc w:val="both"/>
        <w:rPr>
          <w:sz w:val="28"/>
          <w:szCs w:val="28"/>
        </w:rPr>
      </w:pPr>
      <w:r>
        <w:rPr>
          <w:sz w:val="28"/>
          <w:szCs w:val="28"/>
        </w:rPr>
        <w:t xml:space="preserve">__________________________________от «___» ___________ </w:t>
      </w:r>
      <w:proofErr w:type="gramStart"/>
      <w:r>
        <w:rPr>
          <w:sz w:val="28"/>
          <w:szCs w:val="28"/>
        </w:rPr>
        <w:t>г</w:t>
      </w:r>
      <w:proofErr w:type="gramEnd"/>
      <w:r>
        <w:rPr>
          <w:sz w:val="28"/>
          <w:szCs w:val="28"/>
        </w:rPr>
        <w:t>. №.____________</w:t>
      </w:r>
    </w:p>
    <w:p w:rsidR="00567BED" w:rsidRDefault="00567BED" w:rsidP="00567BED">
      <w:pPr>
        <w:shd w:val="clear" w:color="auto" w:fill="FFFFFF"/>
        <w:jc w:val="both"/>
        <w:rPr>
          <w:sz w:val="28"/>
          <w:szCs w:val="28"/>
        </w:rPr>
      </w:pPr>
      <w:r>
        <w:rPr>
          <w:sz w:val="28"/>
          <w:szCs w:val="28"/>
        </w:rPr>
        <w:t>Кадастровый номер земельного участка____________________________________.</w:t>
      </w:r>
    </w:p>
    <w:p w:rsidR="00567BED" w:rsidRDefault="00567BED" w:rsidP="00567BED">
      <w:pPr>
        <w:shd w:val="clear" w:color="auto" w:fill="FFFFFF"/>
        <w:jc w:val="both"/>
        <w:rPr>
          <w:color w:val="000000"/>
          <w:sz w:val="28"/>
          <w:szCs w:val="28"/>
        </w:rPr>
      </w:pPr>
      <w:r>
        <w:rPr>
          <w:color w:val="000000"/>
          <w:sz w:val="28"/>
          <w:szCs w:val="28"/>
        </w:rPr>
        <w:t>Градостроительный план земельного участка ______________ ____________________________________________________________________</w:t>
      </w:r>
    </w:p>
    <w:p w:rsidR="00567BED" w:rsidRDefault="00567BED" w:rsidP="00567BED">
      <w:pPr>
        <w:shd w:val="clear" w:color="auto" w:fill="FFFFFF"/>
        <w:jc w:val="center"/>
        <w:rPr>
          <w:color w:val="000000"/>
          <w:sz w:val="16"/>
          <w:szCs w:val="16"/>
        </w:rPr>
      </w:pPr>
      <w:r>
        <w:rPr>
          <w:color w:val="000000"/>
          <w:sz w:val="16"/>
          <w:szCs w:val="16"/>
        </w:rPr>
        <w:t>наименование органа, выдавшего документ, дата и номер документа</w:t>
      </w:r>
      <w:proofErr w:type="gramStart"/>
      <w:r>
        <w:rPr>
          <w:color w:val="000000"/>
          <w:sz w:val="16"/>
          <w:szCs w:val="16"/>
        </w:rPr>
        <w:t>,)</w:t>
      </w:r>
      <w:proofErr w:type="gramEnd"/>
    </w:p>
    <w:p w:rsidR="00567BED" w:rsidRDefault="00567BED" w:rsidP="00567BED">
      <w:pPr>
        <w:shd w:val="clear" w:color="auto" w:fill="FFFFFF"/>
        <w:jc w:val="center"/>
        <w:rPr>
          <w:color w:val="000000"/>
          <w:sz w:val="16"/>
          <w:szCs w:val="16"/>
        </w:rPr>
      </w:pPr>
    </w:p>
    <w:p w:rsidR="00567BED" w:rsidRDefault="00567BED" w:rsidP="00567BED">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hyperlink r:id="rId28" w:history="1">
        <w:r>
          <w:rPr>
            <w:rStyle w:val="a8"/>
            <w:color w:val="000000"/>
            <w:sz w:val="28"/>
            <w:szCs w:val="28"/>
          </w:rPr>
          <w:t>части 18 статьи 51</w:t>
        </w:r>
      </w:hyperlink>
      <w:r>
        <w:rPr>
          <w:rFonts w:ascii="Times New Roman" w:hAnsi="Times New Roman" w:cs="Times New Roman"/>
          <w:sz w:val="28"/>
          <w:szCs w:val="28"/>
        </w:rPr>
        <w:t xml:space="preserve"> Градостроительного кодекса Российской Федерации  обязуюсь  безвозмездно  в  течение  десяти дней со дня получения разрешения   на  строительство  передать  </w:t>
      </w:r>
      <w:r>
        <w:rPr>
          <w:rFonts w:ascii="Times New Roman" w:hAnsi="Times New Roman" w:cs="Times New Roman"/>
          <w:i/>
          <w:sz w:val="28"/>
          <w:szCs w:val="28"/>
          <w:u w:val="single"/>
        </w:rPr>
        <w:t xml:space="preserve">в администрацию </w:t>
      </w:r>
      <w:proofErr w:type="spellStart"/>
      <w:r>
        <w:rPr>
          <w:rFonts w:ascii="Times New Roman" w:hAnsi="Times New Roman" w:cs="Times New Roman"/>
          <w:i/>
          <w:sz w:val="28"/>
          <w:szCs w:val="28"/>
          <w:u w:val="single"/>
        </w:rPr>
        <w:t>Еткульского</w:t>
      </w:r>
      <w:proofErr w:type="spellEnd"/>
      <w:r>
        <w:rPr>
          <w:rFonts w:ascii="Times New Roman" w:hAnsi="Times New Roman" w:cs="Times New Roman"/>
          <w:i/>
          <w:sz w:val="28"/>
          <w:szCs w:val="28"/>
          <w:u w:val="single"/>
        </w:rPr>
        <w:t xml:space="preserve"> муниципального района Челябинской области</w:t>
      </w:r>
      <w:r>
        <w:rPr>
          <w:rFonts w:ascii="Times New Roman" w:hAnsi="Times New Roman" w:cs="Times New Roman"/>
          <w:i/>
          <w:sz w:val="28"/>
          <w:szCs w:val="28"/>
        </w:rPr>
        <w:t>_______________________________</w:t>
      </w:r>
    </w:p>
    <w:p w:rsidR="00567BED" w:rsidRDefault="00567BED" w:rsidP="00567BED">
      <w:pPr>
        <w:pStyle w:val="ConsPlusNonformat"/>
        <w:jc w:val="center"/>
        <w:rPr>
          <w:rFonts w:ascii="Times New Roman" w:hAnsi="Times New Roman" w:cs="Times New Roman"/>
          <w:sz w:val="28"/>
          <w:szCs w:val="28"/>
        </w:rPr>
      </w:pPr>
      <w:r>
        <w:rPr>
          <w:rFonts w:ascii="Times New Roman" w:hAnsi="Times New Roman" w:cs="Times New Roman"/>
          <w:sz w:val="16"/>
          <w:szCs w:val="16"/>
        </w:rPr>
        <w:t xml:space="preserve">                   (наименование органа местного самоуправления)</w:t>
      </w:r>
    </w:p>
    <w:p w:rsidR="00567BED" w:rsidRDefault="00567BED" w:rsidP="00567BED">
      <w:pPr>
        <w:autoSpaceDE w:val="0"/>
        <w:autoSpaceDN w:val="0"/>
        <w:adjustRightInd w:val="0"/>
        <w:jc w:val="both"/>
        <w:rPr>
          <w:sz w:val="28"/>
          <w:szCs w:val="28"/>
        </w:rPr>
      </w:pPr>
      <w:r>
        <w:rPr>
          <w:sz w:val="28"/>
          <w:szCs w:val="28"/>
        </w:rPr>
        <w:t xml:space="preserve">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w:t>
      </w:r>
    </w:p>
    <w:p w:rsidR="00567BED" w:rsidRDefault="00567BED" w:rsidP="00567BED">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Обязуюсь  обо  всех  изменениях,  связанных  с приведенными в настоящем заявлении  сведениями, сообщать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_______________________________________</w:t>
      </w:r>
    </w:p>
    <w:p w:rsidR="00567BED" w:rsidRDefault="00567BED" w:rsidP="00567BED">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567BED" w:rsidRDefault="00567BED" w:rsidP="00567BED">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(наименование уполномоченного органа)</w:t>
      </w:r>
    </w:p>
    <w:p w:rsidR="00567BED" w:rsidRDefault="00567BED" w:rsidP="00567BED">
      <w:pPr>
        <w:pStyle w:val="ConsPlusNonformat"/>
        <w:jc w:val="center"/>
        <w:rPr>
          <w:rFonts w:ascii="Times New Roman" w:hAnsi="Times New Roman" w:cs="Times New Roman"/>
          <w:sz w:val="16"/>
          <w:szCs w:val="16"/>
        </w:rPr>
      </w:pPr>
    </w:p>
    <w:p w:rsidR="00567BED" w:rsidRDefault="00567BED" w:rsidP="00567BED">
      <w:pPr>
        <w:pStyle w:val="ConsPlusNonformat"/>
        <w:jc w:val="center"/>
        <w:rPr>
          <w:rFonts w:ascii="Times New Roman" w:hAnsi="Times New Roman" w:cs="Times New Roman"/>
          <w:sz w:val="16"/>
          <w:szCs w:val="16"/>
        </w:rPr>
      </w:pP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направить по почте по адресу: ____________________________________________________________________.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Результат предоставления муниципальной услуги намерен получить лично, о готовности сообщить по телефону: ____________________________________.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      _____________         ______________________</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(должность (для    юридического лица)                                             (подпись)                                                            (Ф.И.О.)</w:t>
      </w:r>
      <w:proofErr w:type="gramEnd"/>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 ______________ 20___ г.</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567BED" w:rsidRDefault="00567BED" w:rsidP="00567BED">
      <w:pPr>
        <w:pStyle w:val="ConsPlusNonformat"/>
        <w:jc w:val="both"/>
        <w:rPr>
          <w:rFonts w:ascii="Times New Roman" w:hAnsi="Times New Roman" w:cs="Times New Roman"/>
          <w:sz w:val="16"/>
          <w:szCs w:val="16"/>
        </w:rPr>
      </w:pPr>
      <w:proofErr w:type="gramStart"/>
      <w:r>
        <w:rPr>
          <w:rFonts w:ascii="Times New Roman" w:hAnsi="Times New Roman" w:cs="Times New Roman"/>
          <w:sz w:val="16"/>
          <w:szCs w:val="16"/>
        </w:rPr>
        <w:t>М.П. (для юридического лица (при наличии)</w:t>
      </w:r>
      <w:proofErr w:type="gramEnd"/>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r>
        <w:rPr>
          <w:rFonts w:ascii="Times New Roman" w:hAnsi="Times New Roman" w:cs="Times New Roman"/>
          <w:sz w:val="28"/>
          <w:szCs w:val="28"/>
        </w:rPr>
        <w:t>Приложение 4</w:t>
      </w:r>
    </w:p>
    <w:p w:rsidR="00567BED" w:rsidRDefault="00567BED" w:rsidP="00567BED">
      <w:pPr>
        <w:pStyle w:val="ConsPlusTitle"/>
        <w:ind w:left="5245"/>
        <w:jc w:val="right"/>
        <w:rPr>
          <w:rFonts w:ascii="Times New Roman" w:hAnsi="Times New Roman" w:cs="Times New Roman"/>
          <w:b w:val="0"/>
          <w:sz w:val="28"/>
          <w:szCs w:val="28"/>
        </w:rPr>
      </w:pPr>
      <w:r>
        <w:rPr>
          <w:rFonts w:ascii="Times New Roman" w:hAnsi="Times New Roman" w:cs="Times New Roman"/>
          <w:b w:val="0"/>
          <w:sz w:val="28"/>
          <w:szCs w:val="28"/>
        </w:rPr>
        <w:t xml:space="preserve">к Административному регламенту предоставления муниципальной услуги «Выдача разрешения на строительство, реконструкцию </w:t>
      </w:r>
    </w:p>
    <w:p w:rsidR="00567BED" w:rsidRDefault="00567BED" w:rsidP="00567BED">
      <w:pPr>
        <w:pStyle w:val="ConsPlusTitle"/>
        <w:ind w:left="6379"/>
        <w:jc w:val="right"/>
        <w:rPr>
          <w:rFonts w:ascii="Times New Roman" w:hAnsi="Times New Roman" w:cs="Times New Roman"/>
          <w:b w:val="0"/>
          <w:sz w:val="28"/>
          <w:szCs w:val="28"/>
        </w:rPr>
      </w:pPr>
      <w:r>
        <w:rPr>
          <w:rFonts w:ascii="Times New Roman" w:hAnsi="Times New Roman" w:cs="Times New Roman"/>
          <w:b w:val="0"/>
          <w:sz w:val="28"/>
          <w:szCs w:val="28"/>
        </w:rPr>
        <w:t>объекта капитального строительства»</w:t>
      </w:r>
    </w:p>
    <w:p w:rsidR="00567BED" w:rsidRDefault="00567BED" w:rsidP="00567BED">
      <w:pPr>
        <w:shd w:val="clear" w:color="auto" w:fill="FFFFFF"/>
        <w:ind w:left="4820"/>
        <w:jc w:val="both"/>
        <w:rPr>
          <w:color w:val="000000"/>
          <w:sz w:val="28"/>
          <w:szCs w:val="28"/>
        </w:rPr>
      </w:pPr>
      <w:r>
        <w:rPr>
          <w:color w:val="000000"/>
          <w:sz w:val="28"/>
          <w:szCs w:val="28"/>
        </w:rPr>
        <w:t xml:space="preserve">Первому заместителю главы </w:t>
      </w:r>
      <w:proofErr w:type="spellStart"/>
      <w:r>
        <w:rPr>
          <w:color w:val="000000"/>
          <w:sz w:val="28"/>
          <w:szCs w:val="28"/>
        </w:rPr>
        <w:t>Еткульского</w:t>
      </w:r>
      <w:proofErr w:type="spellEnd"/>
      <w:r>
        <w:rPr>
          <w:color w:val="000000"/>
          <w:sz w:val="28"/>
          <w:szCs w:val="28"/>
        </w:rPr>
        <w:t xml:space="preserve"> муниципального района Челябинской </w:t>
      </w:r>
      <w:r>
        <w:rPr>
          <w:color w:val="000000"/>
          <w:sz w:val="28"/>
          <w:szCs w:val="28"/>
        </w:rPr>
        <w:lastRenderedPageBreak/>
        <w:t>области_____________________________</w:t>
      </w:r>
    </w:p>
    <w:p w:rsidR="00567BED" w:rsidRDefault="00567BED" w:rsidP="00567BED">
      <w:pPr>
        <w:shd w:val="clear" w:color="auto" w:fill="FFFFFF"/>
        <w:ind w:left="4536"/>
        <w:jc w:val="center"/>
        <w:rPr>
          <w:color w:val="000000"/>
          <w:sz w:val="16"/>
          <w:szCs w:val="16"/>
        </w:rPr>
      </w:pPr>
      <w:r>
        <w:rPr>
          <w:color w:val="000000"/>
          <w:sz w:val="16"/>
          <w:szCs w:val="16"/>
        </w:rPr>
        <w:t xml:space="preserve"> (Ф. И. О.</w:t>
      </w:r>
      <w:proofErr w:type="gramStart"/>
      <w:r>
        <w:rPr>
          <w:color w:val="000000"/>
          <w:sz w:val="16"/>
          <w:szCs w:val="16"/>
        </w:rPr>
        <w:t xml:space="preserve"> )</w:t>
      </w:r>
      <w:proofErr w:type="gramEnd"/>
    </w:p>
    <w:p w:rsidR="00567BED" w:rsidRDefault="00567BED" w:rsidP="00567BED">
      <w:pPr>
        <w:shd w:val="clear" w:color="auto" w:fill="FFFFFF"/>
        <w:ind w:left="4536"/>
        <w:jc w:val="both"/>
        <w:rPr>
          <w:color w:val="000000"/>
          <w:sz w:val="20"/>
          <w:szCs w:val="20"/>
        </w:rPr>
      </w:pPr>
      <w:r>
        <w:rPr>
          <w:color w:val="000000"/>
          <w:sz w:val="20"/>
          <w:szCs w:val="20"/>
        </w:rPr>
        <w:t>от __________________________________________________</w:t>
      </w:r>
    </w:p>
    <w:p w:rsidR="00567BED" w:rsidRDefault="00567BED" w:rsidP="00567BED">
      <w:pPr>
        <w:shd w:val="clear" w:color="auto" w:fill="FFFFFF"/>
        <w:ind w:left="4536"/>
        <w:jc w:val="both"/>
        <w:rPr>
          <w:color w:val="000000"/>
          <w:sz w:val="16"/>
          <w:szCs w:val="16"/>
        </w:rPr>
      </w:pPr>
      <w:r>
        <w:rPr>
          <w:color w:val="000000"/>
          <w:sz w:val="16"/>
          <w:szCs w:val="16"/>
        </w:rPr>
        <w:t xml:space="preserve">  (наименование заявителя</w:t>
      </w:r>
      <w:proofErr w:type="gramStart"/>
      <w:r>
        <w:rPr>
          <w:color w:val="000000"/>
          <w:sz w:val="16"/>
          <w:szCs w:val="16"/>
        </w:rPr>
        <w:t xml:space="preserve"> ,</w:t>
      </w:r>
      <w:proofErr w:type="gramEnd"/>
      <w:r>
        <w:rPr>
          <w:color w:val="000000"/>
          <w:sz w:val="16"/>
          <w:szCs w:val="16"/>
        </w:rPr>
        <w:t xml:space="preserve"> Ф. И. О., должность , юридический адрес</w:t>
      </w:r>
    </w:p>
    <w:p w:rsidR="00567BED" w:rsidRDefault="00567BED" w:rsidP="00567BED">
      <w:pPr>
        <w:shd w:val="clear" w:color="auto" w:fill="FFFFFF"/>
        <w:ind w:left="4536"/>
        <w:jc w:val="center"/>
        <w:rPr>
          <w:color w:val="000000"/>
          <w:sz w:val="20"/>
          <w:szCs w:val="20"/>
        </w:rPr>
      </w:pPr>
      <w:r>
        <w:rPr>
          <w:color w:val="000000"/>
          <w:sz w:val="20"/>
          <w:szCs w:val="20"/>
        </w:rPr>
        <w:t>__________________________________________________</w:t>
      </w:r>
    </w:p>
    <w:p w:rsidR="00567BED" w:rsidRDefault="00567BED" w:rsidP="00567BED">
      <w:pPr>
        <w:shd w:val="clear" w:color="auto" w:fill="FFFFFF"/>
        <w:ind w:left="4536"/>
        <w:rPr>
          <w:color w:val="000000"/>
          <w:sz w:val="16"/>
          <w:szCs w:val="16"/>
        </w:rPr>
      </w:pPr>
      <w:r>
        <w:rPr>
          <w:color w:val="000000"/>
          <w:sz w:val="16"/>
          <w:szCs w:val="16"/>
        </w:rPr>
        <w:t>телефон, факс, адрес электронной почты, указываются по желанию заявителя)</w:t>
      </w:r>
    </w:p>
    <w:p w:rsidR="00567BED" w:rsidRDefault="00567BED" w:rsidP="00567BED">
      <w:pPr>
        <w:widowControl w:val="0"/>
        <w:autoSpaceDE w:val="0"/>
        <w:autoSpaceDN w:val="0"/>
        <w:jc w:val="center"/>
        <w:rPr>
          <w:b/>
          <w:sz w:val="28"/>
          <w:szCs w:val="28"/>
        </w:rPr>
      </w:pPr>
    </w:p>
    <w:p w:rsidR="00567BED" w:rsidRDefault="00567BED" w:rsidP="00567BED">
      <w:pPr>
        <w:widowControl w:val="0"/>
        <w:autoSpaceDE w:val="0"/>
        <w:autoSpaceDN w:val="0"/>
        <w:jc w:val="center"/>
        <w:rPr>
          <w:b/>
          <w:sz w:val="28"/>
          <w:szCs w:val="28"/>
        </w:rPr>
      </w:pPr>
      <w:r>
        <w:rPr>
          <w:b/>
          <w:sz w:val="28"/>
          <w:szCs w:val="28"/>
        </w:rPr>
        <w:t>УВЕДОМЛЕНИЕ</w:t>
      </w:r>
    </w:p>
    <w:p w:rsidR="00567BED" w:rsidRDefault="00567BED" w:rsidP="00567BED">
      <w:pPr>
        <w:widowControl w:val="0"/>
        <w:autoSpaceDE w:val="0"/>
        <w:autoSpaceDN w:val="0"/>
        <w:jc w:val="center"/>
        <w:rPr>
          <w:b/>
          <w:sz w:val="28"/>
          <w:szCs w:val="28"/>
        </w:rPr>
      </w:pPr>
    </w:p>
    <w:p w:rsidR="00567BED" w:rsidRDefault="00567BED" w:rsidP="00567BE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Прошу внести изменения в разрешение на строительство, реконструкцию</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объекта   капитального   строительства  /  объекта   индивидуального   жилищного</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28"/>
          <w:szCs w:val="28"/>
        </w:rPr>
        <w:t xml:space="preserve">                                                        </w:t>
      </w:r>
      <w:r>
        <w:rPr>
          <w:rFonts w:ascii="Times New Roman" w:hAnsi="Times New Roman" w:cs="Times New Roman"/>
          <w:sz w:val="16"/>
          <w:szCs w:val="16"/>
        </w:rPr>
        <w:t>(нужное подчеркнуть)</w:t>
      </w:r>
    </w:p>
    <w:p w:rsidR="00567BED" w:rsidRDefault="00567BED" w:rsidP="00567BED">
      <w:pPr>
        <w:pStyle w:val="ConsPlusNonformat"/>
        <w:jc w:val="center"/>
        <w:rPr>
          <w:rFonts w:ascii="Times New Roman" w:hAnsi="Times New Roman" w:cs="Times New Roman"/>
          <w:sz w:val="16"/>
          <w:szCs w:val="16"/>
        </w:rPr>
      </w:pPr>
      <w:r>
        <w:rPr>
          <w:rFonts w:ascii="Times New Roman" w:hAnsi="Times New Roman" w:cs="Times New Roman"/>
          <w:sz w:val="28"/>
          <w:szCs w:val="28"/>
        </w:rPr>
        <w:t xml:space="preserve">строительства №___________________________ </w:t>
      </w:r>
      <w:proofErr w:type="gramStart"/>
      <w:r>
        <w:rPr>
          <w:rFonts w:ascii="Times New Roman" w:hAnsi="Times New Roman" w:cs="Times New Roman"/>
          <w:sz w:val="28"/>
          <w:szCs w:val="28"/>
        </w:rPr>
        <w:t xml:space="preserve">от ________________ в связи с переходом </w:t>
      </w:r>
      <w:r>
        <w:rPr>
          <w:rFonts w:ascii="Times New Roman" w:hAnsi="Times New Roman" w:cs="Times New Roman"/>
          <w:sz w:val="28"/>
          <w:szCs w:val="28"/>
          <w:lang w:eastAsia="en-US"/>
        </w:rPr>
        <w:t>прав на земельные   участки  /  права   пользования   недрами / об образовании</w:t>
      </w:r>
      <w:proofErr w:type="gramEnd"/>
      <w:r>
        <w:rPr>
          <w:rFonts w:ascii="Times New Roman" w:hAnsi="Times New Roman" w:cs="Times New Roman"/>
          <w:sz w:val="28"/>
          <w:szCs w:val="28"/>
          <w:lang w:eastAsia="en-US"/>
        </w:rPr>
        <w:t xml:space="preserve"> земельного участка</w:t>
      </w:r>
      <w:r>
        <w:rPr>
          <w:rFonts w:ascii="Times New Roman" w:hAnsi="Times New Roman" w:cs="Times New Roman"/>
          <w:sz w:val="16"/>
          <w:szCs w:val="16"/>
        </w:rPr>
        <w:t xml:space="preserve">                                                                                                   </w:t>
      </w:r>
    </w:p>
    <w:p w:rsidR="00567BED" w:rsidRDefault="00567BED" w:rsidP="00567BED">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(нужное подчеркнуть)</w:t>
      </w:r>
    </w:p>
    <w:p w:rsidR="00567BED" w:rsidRDefault="00567BED" w:rsidP="00567BED">
      <w:pPr>
        <w:widowControl w:val="0"/>
        <w:autoSpaceDE w:val="0"/>
        <w:autoSpaceDN w:val="0"/>
        <w:jc w:val="both"/>
        <w:rPr>
          <w:sz w:val="28"/>
          <w:szCs w:val="28"/>
        </w:rPr>
      </w:pPr>
      <w:r>
        <w:rPr>
          <w:sz w:val="28"/>
          <w:szCs w:val="28"/>
        </w:rPr>
        <w:t>Земельные участки расположены по адресу:______________________________</w:t>
      </w:r>
    </w:p>
    <w:p w:rsidR="00567BED" w:rsidRDefault="00567BED" w:rsidP="00567BED">
      <w:pPr>
        <w:widowControl w:val="0"/>
        <w:autoSpaceDE w:val="0"/>
        <w:autoSpaceDN w:val="0"/>
        <w:jc w:val="both"/>
        <w:rPr>
          <w:sz w:val="28"/>
          <w:szCs w:val="28"/>
        </w:rPr>
      </w:pPr>
      <w:r>
        <w:rPr>
          <w:sz w:val="28"/>
          <w:szCs w:val="28"/>
        </w:rPr>
        <w:t>____________________________________________________________________</w:t>
      </w:r>
    </w:p>
    <w:p w:rsidR="00567BED" w:rsidRDefault="00567BED" w:rsidP="00567BED">
      <w:pPr>
        <w:pStyle w:val="ConsPlusNonformat"/>
        <w:jc w:val="center"/>
        <w:rPr>
          <w:rFonts w:ascii="Times New Roman" w:hAnsi="Times New Roman" w:cs="Times New Roman"/>
          <w:sz w:val="16"/>
          <w:szCs w:val="16"/>
        </w:rPr>
      </w:pPr>
      <w:r>
        <w:rPr>
          <w:rFonts w:ascii="Times New Roman" w:hAnsi="Times New Roman" w:cs="Times New Roman"/>
          <w:sz w:val="16"/>
          <w:szCs w:val="16"/>
        </w:rPr>
        <w:t>(наименование муниципального образования, месторасположение участка)</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Право на пользование землей закреплено:</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______________________________________________от «___»_____</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№____</w:t>
      </w:r>
      <w:r>
        <w:rPr>
          <w:sz w:val="28"/>
          <w:szCs w:val="28"/>
        </w:rPr>
        <w:t xml:space="preserve"> </w:t>
      </w:r>
    </w:p>
    <w:p w:rsidR="00567BED" w:rsidRDefault="00567BED" w:rsidP="00567BED">
      <w:pPr>
        <w:pStyle w:val="ConsPlusNonformat"/>
        <w:rPr>
          <w:rFonts w:ascii="Times New Roman" w:hAnsi="Times New Roman" w:cs="Times New Roman"/>
          <w:sz w:val="16"/>
          <w:szCs w:val="16"/>
        </w:rPr>
      </w:pPr>
      <w:r>
        <w:rPr>
          <w:rFonts w:ascii="Times New Roman" w:hAnsi="Times New Roman" w:cs="Times New Roman"/>
          <w:sz w:val="16"/>
          <w:szCs w:val="16"/>
        </w:rPr>
        <w:t xml:space="preserve">                                                              (наименование документа)</w:t>
      </w:r>
    </w:p>
    <w:p w:rsidR="00567BED" w:rsidRDefault="00567BED" w:rsidP="00567BED">
      <w:pPr>
        <w:shd w:val="clear" w:color="auto" w:fill="FFFFFF"/>
        <w:jc w:val="both"/>
        <w:rPr>
          <w:sz w:val="28"/>
          <w:szCs w:val="28"/>
        </w:rPr>
      </w:pPr>
      <w:r>
        <w:rPr>
          <w:sz w:val="28"/>
          <w:szCs w:val="28"/>
        </w:rPr>
        <w:t xml:space="preserve">Кадастровый номер земельного участка__________________________________, </w:t>
      </w:r>
    </w:p>
    <w:p w:rsidR="00567BED" w:rsidRDefault="00567BED" w:rsidP="00567BED">
      <w:pPr>
        <w:pStyle w:val="ConsPlusNonformat"/>
        <w:jc w:val="both"/>
        <w:rPr>
          <w:rFonts w:ascii="Times New Roman" w:hAnsi="Times New Roman" w:cs="Times New Roman"/>
          <w:sz w:val="28"/>
          <w:szCs w:val="28"/>
        </w:rPr>
      </w:pPr>
      <w:r>
        <w:rPr>
          <w:sz w:val="28"/>
          <w:szCs w:val="28"/>
        </w:rPr>
        <w:t>2)</w:t>
      </w:r>
      <w:r>
        <w:rPr>
          <w:rFonts w:ascii="Times New Roman" w:hAnsi="Times New Roman" w:cs="Times New Roman"/>
          <w:sz w:val="28"/>
          <w:szCs w:val="28"/>
        </w:rPr>
        <w:t xml:space="preserve"> _____________________________________________от «___»_____</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№____</w:t>
      </w:r>
      <w:r>
        <w:rPr>
          <w:sz w:val="28"/>
          <w:szCs w:val="28"/>
        </w:rPr>
        <w:t xml:space="preserve"> </w:t>
      </w:r>
    </w:p>
    <w:p w:rsidR="00567BED" w:rsidRDefault="00567BED" w:rsidP="00567BED">
      <w:pPr>
        <w:pStyle w:val="ConsPlusNonformat"/>
        <w:rPr>
          <w:rFonts w:ascii="Times New Roman" w:hAnsi="Times New Roman" w:cs="Times New Roman"/>
          <w:sz w:val="16"/>
          <w:szCs w:val="16"/>
        </w:rPr>
      </w:pPr>
      <w:r>
        <w:rPr>
          <w:rFonts w:ascii="Times New Roman" w:hAnsi="Times New Roman" w:cs="Times New Roman"/>
          <w:sz w:val="16"/>
          <w:szCs w:val="16"/>
        </w:rPr>
        <w:t xml:space="preserve">                                                              (наименование документа)</w:t>
      </w:r>
    </w:p>
    <w:p w:rsidR="00567BED" w:rsidRDefault="00567BED" w:rsidP="00567BED">
      <w:pPr>
        <w:shd w:val="clear" w:color="auto" w:fill="FFFFFF"/>
        <w:jc w:val="both"/>
        <w:rPr>
          <w:sz w:val="28"/>
          <w:szCs w:val="28"/>
        </w:rPr>
      </w:pPr>
      <w:r>
        <w:rPr>
          <w:sz w:val="28"/>
          <w:szCs w:val="28"/>
        </w:rPr>
        <w:t>Кадастровый номер земельного участка__________________________________;</w:t>
      </w:r>
    </w:p>
    <w:p w:rsidR="00567BED" w:rsidRDefault="00567BED" w:rsidP="00567BE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p>
    <w:p w:rsidR="00567BED" w:rsidRDefault="00567BED" w:rsidP="00567BED">
      <w:pPr>
        <w:pStyle w:val="ConsPlusNonformat"/>
        <w:jc w:val="center"/>
        <w:rPr>
          <w:rFonts w:ascii="Times New Roman" w:hAnsi="Times New Roman" w:cs="Times New Roman"/>
          <w:sz w:val="28"/>
          <w:szCs w:val="28"/>
        </w:rPr>
      </w:pPr>
    </w:p>
    <w:p w:rsidR="00567BED" w:rsidRDefault="00567BED" w:rsidP="00567BE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Решения об образовании земельных участков__________________________ </w:t>
      </w:r>
    </w:p>
    <w:p w:rsidR="00567BED" w:rsidRDefault="00567BED" w:rsidP="00567BED">
      <w:pPr>
        <w:pStyle w:val="ConsPlusNonformat"/>
        <w:jc w:val="center"/>
        <w:rPr>
          <w:rFonts w:ascii="Times New Roman" w:hAnsi="Times New Roman" w:cs="Times New Roman"/>
          <w:sz w:val="16"/>
          <w:szCs w:val="16"/>
        </w:rPr>
      </w:pPr>
      <w:r>
        <w:rPr>
          <w:rFonts w:ascii="Times New Roman" w:hAnsi="Times New Roman" w:cs="Times New Roman"/>
          <w:sz w:val="16"/>
          <w:szCs w:val="16"/>
        </w:rPr>
        <w:t>(Указать реквизиты</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заполняется в случаях, предусмотренных частями 21.6 и 21.7 статьи 51 Градостроительного кодекса РФ, </w:t>
      </w:r>
    </w:p>
    <w:p w:rsidR="00567BED" w:rsidRDefault="00567BED" w:rsidP="00567BED">
      <w:pPr>
        <w:pStyle w:val="ConsPlusNonformat"/>
        <w:jc w:val="center"/>
        <w:rPr>
          <w:rFonts w:ascii="Times New Roman" w:hAnsi="Times New Roman" w:cs="Times New Roman"/>
          <w:sz w:val="16"/>
          <w:szCs w:val="16"/>
        </w:rPr>
      </w:pPr>
      <w:r>
        <w:rPr>
          <w:rFonts w:ascii="Times New Roman" w:hAnsi="Times New Roman" w:cs="Times New Roman"/>
          <w:sz w:val="16"/>
          <w:szCs w:val="16"/>
        </w:rPr>
        <w:t>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67BED" w:rsidRDefault="00567BED" w:rsidP="00567BED">
      <w:pPr>
        <w:autoSpaceDE w:val="0"/>
        <w:autoSpaceDN w:val="0"/>
        <w:adjustRightInd w:val="0"/>
        <w:ind w:firstLine="540"/>
        <w:jc w:val="both"/>
        <w:rPr>
          <w:sz w:val="28"/>
          <w:szCs w:val="28"/>
        </w:rPr>
      </w:pPr>
      <w:r>
        <w:rPr>
          <w:sz w:val="28"/>
          <w:szCs w:val="28"/>
        </w:rPr>
        <w:t>Градостроительный план земельного участка, на котором планируется осуществить строительство, реконструкцию объекта капитального строительства или объекта индивидуального жилищного строительства____________________</w:t>
      </w:r>
    </w:p>
    <w:p w:rsidR="00567BED" w:rsidRDefault="00567BED" w:rsidP="00567BED">
      <w:pPr>
        <w:autoSpaceDE w:val="0"/>
        <w:autoSpaceDN w:val="0"/>
        <w:adjustRightInd w:val="0"/>
        <w:jc w:val="center"/>
        <w:rPr>
          <w:sz w:val="16"/>
          <w:szCs w:val="16"/>
        </w:rPr>
      </w:pPr>
      <w:r>
        <w:rPr>
          <w:sz w:val="28"/>
          <w:szCs w:val="28"/>
        </w:rPr>
        <w:t xml:space="preserve">___________________________________________________________________                                                                                                                                                           </w:t>
      </w:r>
      <w:r>
        <w:rPr>
          <w:sz w:val="16"/>
          <w:szCs w:val="16"/>
        </w:rPr>
        <w:t>(указывается в случае, предусмотренном частью 21.7 статьи 51 Градостроительного кодекса РФ)</w:t>
      </w:r>
    </w:p>
    <w:p w:rsidR="00567BED" w:rsidRDefault="00567BED" w:rsidP="00567BED">
      <w:pPr>
        <w:autoSpaceDE w:val="0"/>
        <w:autoSpaceDN w:val="0"/>
        <w:adjustRightInd w:val="0"/>
        <w:ind w:firstLine="540"/>
        <w:jc w:val="both"/>
        <w:rPr>
          <w:sz w:val="28"/>
          <w:szCs w:val="28"/>
        </w:rPr>
      </w:pPr>
    </w:p>
    <w:p w:rsidR="00567BED" w:rsidRDefault="00567BED" w:rsidP="00567BED">
      <w:pPr>
        <w:autoSpaceDE w:val="0"/>
        <w:autoSpaceDN w:val="0"/>
        <w:adjustRightInd w:val="0"/>
        <w:ind w:firstLine="540"/>
        <w:jc w:val="both"/>
        <w:rPr>
          <w:sz w:val="16"/>
          <w:szCs w:val="16"/>
        </w:rPr>
      </w:pPr>
      <w:r>
        <w:rPr>
          <w:sz w:val="28"/>
          <w:szCs w:val="28"/>
        </w:rPr>
        <w:lastRenderedPageBreak/>
        <w:t>Решение о предоставлении права пользования недрами и решения о переоформлении лицензии на право пользования недрами</w:t>
      </w:r>
      <w:r>
        <w:rPr>
          <w:sz w:val="16"/>
          <w:szCs w:val="16"/>
        </w:rPr>
        <w:t>_____________________________________________________________________________________________________________</w:t>
      </w:r>
    </w:p>
    <w:p w:rsidR="00567BED" w:rsidRDefault="00567BED" w:rsidP="00567BED">
      <w:pPr>
        <w:autoSpaceDE w:val="0"/>
        <w:autoSpaceDN w:val="0"/>
        <w:adjustRightInd w:val="0"/>
        <w:jc w:val="center"/>
        <w:rPr>
          <w:sz w:val="16"/>
          <w:szCs w:val="16"/>
        </w:rPr>
      </w:pPr>
      <w:r>
        <w:rPr>
          <w:sz w:val="16"/>
          <w:szCs w:val="16"/>
        </w:rPr>
        <w:t xml:space="preserve"> (указывается в случае, предусмотренном </w:t>
      </w:r>
      <w:hyperlink r:id="rId29" w:history="1">
        <w:r>
          <w:rPr>
            <w:rStyle w:val="a8"/>
            <w:color w:val="000000"/>
            <w:sz w:val="16"/>
            <w:szCs w:val="16"/>
          </w:rPr>
          <w:t>частью 21.9</w:t>
        </w:r>
      </w:hyperlink>
      <w:r>
        <w:rPr>
          <w:sz w:val="16"/>
          <w:szCs w:val="16"/>
        </w:rPr>
        <w:t xml:space="preserve"> статьи 51 Градостроительного кодекса РФ).</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567BED" w:rsidRDefault="00567BED" w:rsidP="00567BED">
      <w:pPr>
        <w:pStyle w:val="ConsPlusNonformat"/>
        <w:jc w:val="both"/>
        <w:rPr>
          <w:rFonts w:ascii="Times New Roman" w:hAnsi="Times New Roman" w:cs="Times New Roman"/>
          <w:sz w:val="28"/>
          <w:szCs w:val="28"/>
        </w:rPr>
      </w:pP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направить по почте по адресу: ____________________________________________________________.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Результат предоставления муниципальной услуги намерен получить лично,</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о готовности сообщить по телефону: 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      _____________         _______________________</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(должность (для    юридического лица)                                             (подпись)                                                            (Ф.И.О.)</w:t>
      </w:r>
      <w:proofErr w:type="gramEnd"/>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 ______________ 20___ г.</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28"/>
          <w:szCs w:val="28"/>
        </w:rPr>
        <w:t xml:space="preserve">     </w:t>
      </w:r>
      <w:proofErr w:type="gramStart"/>
      <w:r>
        <w:rPr>
          <w:rFonts w:ascii="Times New Roman" w:hAnsi="Times New Roman" w:cs="Times New Roman"/>
          <w:sz w:val="16"/>
          <w:szCs w:val="16"/>
        </w:rPr>
        <w:t>М.П. (для юридического лица (при наличии)</w:t>
      </w:r>
      <w:proofErr w:type="gramEnd"/>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r>
        <w:rPr>
          <w:rFonts w:ascii="Times New Roman" w:hAnsi="Times New Roman" w:cs="Times New Roman"/>
          <w:sz w:val="28"/>
          <w:szCs w:val="28"/>
        </w:rPr>
        <w:t>Приложение 5</w:t>
      </w:r>
    </w:p>
    <w:p w:rsidR="00567BED" w:rsidRDefault="00567BED" w:rsidP="00567BED">
      <w:pPr>
        <w:pStyle w:val="ConsPlusTitle"/>
        <w:ind w:left="5245"/>
        <w:jc w:val="right"/>
        <w:rPr>
          <w:rFonts w:ascii="Times New Roman" w:hAnsi="Times New Roman" w:cs="Times New Roman"/>
          <w:b w:val="0"/>
          <w:sz w:val="28"/>
          <w:szCs w:val="28"/>
        </w:rPr>
      </w:pPr>
      <w:r>
        <w:rPr>
          <w:rFonts w:ascii="Times New Roman" w:hAnsi="Times New Roman" w:cs="Times New Roman"/>
          <w:b w:val="0"/>
          <w:sz w:val="28"/>
          <w:szCs w:val="28"/>
        </w:rPr>
        <w:t xml:space="preserve">к Административному регламенту предоставления муниципальной услуги «Выдача разрешения на строительство, реконструкцию </w:t>
      </w:r>
    </w:p>
    <w:p w:rsidR="00567BED" w:rsidRDefault="00567BED" w:rsidP="00567BED">
      <w:pPr>
        <w:pStyle w:val="ConsPlusTitle"/>
        <w:ind w:left="6379"/>
        <w:jc w:val="right"/>
        <w:rPr>
          <w:rFonts w:ascii="Times New Roman" w:hAnsi="Times New Roman" w:cs="Times New Roman"/>
          <w:b w:val="0"/>
          <w:sz w:val="28"/>
          <w:szCs w:val="28"/>
        </w:rPr>
      </w:pPr>
      <w:r>
        <w:rPr>
          <w:rFonts w:ascii="Times New Roman" w:hAnsi="Times New Roman" w:cs="Times New Roman"/>
          <w:b w:val="0"/>
          <w:sz w:val="28"/>
          <w:szCs w:val="28"/>
        </w:rPr>
        <w:t>объекта капитального строительства»</w:t>
      </w:r>
    </w:p>
    <w:p w:rsidR="00567BED" w:rsidRDefault="00567BED" w:rsidP="00567BED">
      <w:pPr>
        <w:shd w:val="clear" w:color="auto" w:fill="FFFFFF"/>
        <w:ind w:left="4820"/>
        <w:jc w:val="both"/>
        <w:rPr>
          <w:color w:val="000000"/>
          <w:sz w:val="28"/>
          <w:szCs w:val="28"/>
        </w:rPr>
      </w:pPr>
      <w:r>
        <w:rPr>
          <w:color w:val="000000"/>
          <w:sz w:val="28"/>
          <w:szCs w:val="28"/>
        </w:rPr>
        <w:t xml:space="preserve">Первому заместителю главы </w:t>
      </w:r>
      <w:proofErr w:type="spellStart"/>
      <w:r>
        <w:rPr>
          <w:color w:val="000000"/>
          <w:sz w:val="28"/>
          <w:szCs w:val="28"/>
        </w:rPr>
        <w:t>Еткульского</w:t>
      </w:r>
      <w:proofErr w:type="spellEnd"/>
      <w:r>
        <w:rPr>
          <w:color w:val="000000"/>
          <w:sz w:val="28"/>
          <w:szCs w:val="28"/>
        </w:rPr>
        <w:t xml:space="preserve"> муниципального района Челябинской области_____________________________</w:t>
      </w:r>
    </w:p>
    <w:p w:rsidR="00567BED" w:rsidRDefault="00567BED" w:rsidP="00567BED">
      <w:pPr>
        <w:shd w:val="clear" w:color="auto" w:fill="FFFFFF"/>
        <w:ind w:left="4536"/>
        <w:jc w:val="center"/>
        <w:rPr>
          <w:color w:val="000000"/>
          <w:sz w:val="16"/>
          <w:szCs w:val="16"/>
        </w:rPr>
      </w:pPr>
      <w:r>
        <w:rPr>
          <w:color w:val="000000"/>
          <w:sz w:val="16"/>
          <w:szCs w:val="16"/>
        </w:rPr>
        <w:t xml:space="preserve"> (Ф. И. О.</w:t>
      </w:r>
      <w:proofErr w:type="gramStart"/>
      <w:r>
        <w:rPr>
          <w:color w:val="000000"/>
          <w:sz w:val="16"/>
          <w:szCs w:val="16"/>
        </w:rPr>
        <w:t xml:space="preserve"> )</w:t>
      </w:r>
      <w:proofErr w:type="gramEnd"/>
    </w:p>
    <w:p w:rsidR="00567BED" w:rsidRDefault="00567BED" w:rsidP="00567BED">
      <w:pPr>
        <w:shd w:val="clear" w:color="auto" w:fill="FFFFFF"/>
        <w:ind w:left="4820"/>
        <w:jc w:val="both"/>
        <w:rPr>
          <w:color w:val="000000"/>
          <w:sz w:val="20"/>
          <w:szCs w:val="20"/>
        </w:rPr>
      </w:pPr>
      <w:r>
        <w:rPr>
          <w:color w:val="000000"/>
          <w:sz w:val="20"/>
          <w:szCs w:val="20"/>
        </w:rPr>
        <w:t>от _______________________________________________</w:t>
      </w:r>
    </w:p>
    <w:p w:rsidR="00567BED" w:rsidRDefault="00567BED" w:rsidP="00567BED">
      <w:pPr>
        <w:shd w:val="clear" w:color="auto" w:fill="FFFFFF"/>
        <w:ind w:left="4820"/>
        <w:jc w:val="both"/>
        <w:rPr>
          <w:color w:val="000000"/>
          <w:sz w:val="16"/>
          <w:szCs w:val="16"/>
        </w:rPr>
      </w:pPr>
      <w:r>
        <w:rPr>
          <w:color w:val="000000"/>
          <w:sz w:val="16"/>
          <w:szCs w:val="16"/>
        </w:rPr>
        <w:t xml:space="preserve">  (наименование заявителя</w:t>
      </w:r>
      <w:proofErr w:type="gramStart"/>
      <w:r>
        <w:rPr>
          <w:color w:val="000000"/>
          <w:sz w:val="16"/>
          <w:szCs w:val="16"/>
        </w:rPr>
        <w:t xml:space="preserve"> ,</w:t>
      </w:r>
      <w:proofErr w:type="gramEnd"/>
      <w:r>
        <w:rPr>
          <w:color w:val="000000"/>
          <w:sz w:val="16"/>
          <w:szCs w:val="16"/>
        </w:rPr>
        <w:t xml:space="preserve"> Ф. И. О., должность , юридический адрес</w:t>
      </w:r>
    </w:p>
    <w:p w:rsidR="00567BED" w:rsidRDefault="00567BED" w:rsidP="00567BED">
      <w:pPr>
        <w:shd w:val="clear" w:color="auto" w:fill="FFFFFF"/>
        <w:ind w:left="4820"/>
        <w:jc w:val="center"/>
        <w:rPr>
          <w:color w:val="000000"/>
          <w:sz w:val="20"/>
          <w:szCs w:val="20"/>
        </w:rPr>
      </w:pPr>
      <w:r>
        <w:rPr>
          <w:color w:val="000000"/>
          <w:sz w:val="20"/>
          <w:szCs w:val="20"/>
        </w:rPr>
        <w:t>________________________________________________</w:t>
      </w:r>
    </w:p>
    <w:p w:rsidR="00567BED" w:rsidRDefault="00567BED" w:rsidP="00567BED">
      <w:pPr>
        <w:shd w:val="clear" w:color="auto" w:fill="FFFFFF"/>
        <w:ind w:left="4820"/>
        <w:jc w:val="center"/>
        <w:rPr>
          <w:color w:val="000000"/>
          <w:sz w:val="16"/>
          <w:szCs w:val="16"/>
        </w:rPr>
      </w:pPr>
      <w:r>
        <w:rPr>
          <w:color w:val="000000"/>
          <w:sz w:val="16"/>
          <w:szCs w:val="16"/>
        </w:rPr>
        <w:t>телефон, факс, адрес электронной почты, указываются по желанию</w:t>
      </w:r>
    </w:p>
    <w:p w:rsidR="00567BED" w:rsidRDefault="00567BED" w:rsidP="00567BED">
      <w:pPr>
        <w:shd w:val="clear" w:color="auto" w:fill="FFFFFF"/>
        <w:ind w:left="4820"/>
        <w:jc w:val="both"/>
        <w:rPr>
          <w:color w:val="000000"/>
          <w:sz w:val="20"/>
          <w:szCs w:val="20"/>
        </w:rPr>
      </w:pPr>
      <w:r>
        <w:rPr>
          <w:color w:val="000000"/>
          <w:sz w:val="20"/>
          <w:szCs w:val="20"/>
        </w:rPr>
        <w:t>________________________________________________</w:t>
      </w:r>
    </w:p>
    <w:p w:rsidR="00567BED" w:rsidRDefault="00567BED" w:rsidP="00567BED">
      <w:pPr>
        <w:shd w:val="clear" w:color="auto" w:fill="FFFFFF"/>
        <w:ind w:left="4820"/>
        <w:jc w:val="center"/>
        <w:rPr>
          <w:color w:val="000000"/>
          <w:sz w:val="16"/>
          <w:szCs w:val="16"/>
        </w:rPr>
      </w:pPr>
      <w:r>
        <w:rPr>
          <w:color w:val="000000"/>
          <w:sz w:val="16"/>
          <w:szCs w:val="16"/>
        </w:rPr>
        <w:t>заявителя)</w:t>
      </w:r>
    </w:p>
    <w:p w:rsidR="00567BED" w:rsidRDefault="00567BED" w:rsidP="00567BED">
      <w:pPr>
        <w:pStyle w:val="ConsPlusTitle"/>
        <w:ind w:left="6379"/>
        <w:jc w:val="right"/>
        <w:rPr>
          <w:rFonts w:ascii="Times New Roman" w:hAnsi="Times New Roman" w:cs="Times New Roman"/>
          <w:b w:val="0"/>
          <w:sz w:val="28"/>
          <w:szCs w:val="28"/>
        </w:rPr>
      </w:pPr>
    </w:p>
    <w:p w:rsidR="00567BED" w:rsidRDefault="00567BED" w:rsidP="00567BED">
      <w:pPr>
        <w:pStyle w:val="ConsPlusTitle"/>
        <w:jc w:val="center"/>
        <w:rPr>
          <w:rFonts w:ascii="Times New Roman" w:hAnsi="Times New Roman" w:cs="Times New Roman"/>
          <w:b w:val="0"/>
          <w:sz w:val="28"/>
          <w:szCs w:val="28"/>
        </w:rPr>
      </w:pPr>
      <w:hyperlink r:id="rId30" w:history="1">
        <w:r>
          <w:rPr>
            <w:rStyle w:val="a8"/>
            <w:b w:val="0"/>
            <w:color w:val="000000"/>
            <w:sz w:val="28"/>
            <w:szCs w:val="28"/>
          </w:rPr>
          <w:t>Заявление</w:t>
        </w:r>
      </w:hyperlink>
      <w:r>
        <w:rPr>
          <w:rFonts w:ascii="Times New Roman" w:hAnsi="Times New Roman" w:cs="Times New Roman"/>
          <w:b w:val="0"/>
          <w:sz w:val="28"/>
          <w:szCs w:val="28"/>
        </w:rPr>
        <w:t xml:space="preserve"> о продлении срока действия</w:t>
      </w:r>
      <w:r>
        <w:rPr>
          <w:rFonts w:ascii="Times New Roman" w:hAnsi="Times New Roman" w:cs="Times New Roman"/>
          <w:b w:val="0"/>
          <w:color w:val="000000"/>
          <w:sz w:val="28"/>
          <w:szCs w:val="28"/>
        </w:rPr>
        <w:t xml:space="preserve"> разрешения на строительство,</w:t>
      </w:r>
      <w:r>
        <w:rPr>
          <w:rFonts w:ascii="Times New Roman" w:hAnsi="Times New Roman" w:cs="Times New Roman"/>
          <w:b w:val="0"/>
          <w:sz w:val="28"/>
          <w:szCs w:val="28"/>
        </w:rPr>
        <w:t xml:space="preserve"> реконструкцию объекта капитального строительства или объекта индивидуального жилищного строительства</w:t>
      </w:r>
    </w:p>
    <w:p w:rsidR="00567BED" w:rsidRDefault="00567BED" w:rsidP="00567BED">
      <w:pPr>
        <w:widowControl w:val="0"/>
        <w:autoSpaceDE w:val="0"/>
        <w:autoSpaceDN w:val="0"/>
        <w:ind w:firstLine="708"/>
        <w:jc w:val="both"/>
        <w:rPr>
          <w:sz w:val="28"/>
          <w:szCs w:val="28"/>
          <w:highlight w:val="yellow"/>
        </w:rPr>
      </w:pPr>
    </w:p>
    <w:p w:rsidR="00567BED" w:rsidRDefault="00567BED" w:rsidP="00567BED">
      <w:pPr>
        <w:pStyle w:val="ConsPlusNonformat"/>
        <w:ind w:firstLine="426"/>
        <w:jc w:val="both"/>
        <w:rPr>
          <w:rFonts w:ascii="Times New Roman" w:hAnsi="Times New Roman" w:cs="Times New Roman"/>
          <w:sz w:val="16"/>
          <w:szCs w:val="16"/>
        </w:rPr>
      </w:pPr>
      <w:r>
        <w:rPr>
          <w:rFonts w:ascii="Times New Roman" w:hAnsi="Times New Roman" w:cs="Times New Roman"/>
          <w:sz w:val="28"/>
          <w:szCs w:val="28"/>
        </w:rPr>
        <w:t xml:space="preserve">Прошу  продлить срок действия разрешения на строительство, реконструкцию объекта капитального строительства или объекта индивидуального жилищного строительства №_______________________________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_____________________-</w:t>
      </w:r>
    </w:p>
    <w:p w:rsidR="00567BED" w:rsidRDefault="00567BED" w:rsidP="00567BED">
      <w:pPr>
        <w:pStyle w:val="ConsPlusNonformat"/>
        <w:jc w:val="both"/>
        <w:rPr>
          <w:rFonts w:ascii="Times New Roman" w:hAnsi="Times New Roman" w:cs="Times New Roman"/>
          <w:sz w:val="16"/>
          <w:szCs w:val="16"/>
        </w:rPr>
      </w:pPr>
    </w:p>
    <w:p w:rsidR="00567BED" w:rsidRDefault="00567BED" w:rsidP="00567BED">
      <w:pPr>
        <w:pStyle w:val="ConsPlusNonformat"/>
        <w:jc w:val="cente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___________________________________________________________________________________________________________________________                                                                                                                                                                                                                                                                                                                                                                           (наименование объекта)</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28"/>
          <w:szCs w:val="28"/>
        </w:rPr>
        <w:t xml:space="preserve">                                                                                           </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на земельном участке по адресу: ________________________________________</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28"/>
          <w:szCs w:val="28"/>
        </w:rPr>
        <w:t xml:space="preserve">                                                                </w:t>
      </w:r>
      <w:r>
        <w:rPr>
          <w:rFonts w:ascii="Times New Roman" w:hAnsi="Times New Roman" w:cs="Times New Roman"/>
          <w:sz w:val="16"/>
          <w:szCs w:val="16"/>
        </w:rPr>
        <w:t>(наименование муниципального образования, месторасположение участка)</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сроком на ______________________ месяц</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ев).</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28"/>
          <w:szCs w:val="28"/>
        </w:rPr>
        <w:t xml:space="preserve">    </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Право на пользование землей закреплено _______________________________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(наименование документа)</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______________________________от «___» ___________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 _____________.</w:t>
      </w:r>
    </w:p>
    <w:p w:rsidR="00567BED" w:rsidRDefault="00567BED" w:rsidP="00567BED">
      <w:pPr>
        <w:shd w:val="clear" w:color="auto" w:fill="FFFFFF"/>
        <w:jc w:val="both"/>
        <w:rPr>
          <w:sz w:val="28"/>
          <w:szCs w:val="28"/>
        </w:rPr>
      </w:pPr>
      <w:r>
        <w:rPr>
          <w:sz w:val="28"/>
          <w:szCs w:val="28"/>
        </w:rPr>
        <w:t>Кадастровый номер земельного участка__________________________________.</w:t>
      </w:r>
    </w:p>
    <w:p w:rsidR="00567BED" w:rsidRDefault="00567BED" w:rsidP="00567BED">
      <w:pPr>
        <w:shd w:val="clear" w:color="auto" w:fill="FFFFFF"/>
        <w:jc w:val="both"/>
        <w:rPr>
          <w:color w:val="000000"/>
          <w:sz w:val="28"/>
          <w:szCs w:val="28"/>
        </w:rPr>
      </w:pPr>
      <w:r>
        <w:rPr>
          <w:color w:val="000000"/>
          <w:sz w:val="28"/>
          <w:szCs w:val="28"/>
        </w:rPr>
        <w:t>Градостроительный план земельного участка (проект планировки территории) ______________________________________________________________________.</w:t>
      </w:r>
    </w:p>
    <w:p w:rsidR="00567BED" w:rsidRDefault="00567BED" w:rsidP="00567BED">
      <w:pPr>
        <w:shd w:val="clear" w:color="auto" w:fill="FFFFFF"/>
        <w:jc w:val="both"/>
        <w:rPr>
          <w:color w:val="000000"/>
          <w:sz w:val="16"/>
          <w:szCs w:val="16"/>
        </w:rPr>
      </w:pPr>
      <w:r>
        <w:rPr>
          <w:color w:val="000000"/>
          <w:sz w:val="16"/>
          <w:szCs w:val="16"/>
        </w:rPr>
        <w:t xml:space="preserve"> наименование органа, выдавшего документ, дата и номер документа, в случае выдачи разрешения на строительство линейного объекта - реквизиты акта об утверждении проекта планировки и проекта межевания территории)</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Обязуюсь  обо  всех  изменениях,  связанных  с приведенными в настоящем заявлении  сведениями, сообщать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______________________________________</w:t>
      </w:r>
    </w:p>
    <w:p w:rsidR="00567BED" w:rsidRDefault="00567BED" w:rsidP="00567BED">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(наименование уполномоченного органа)</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Результат  предоставления  муниципальной услуги направить по почте по адресу: ____________________________________________________________.</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Результат предоставления муниципальной услуги намерен получить лично,</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о готовности сообщить по телефону: _________________.</w:t>
      </w:r>
    </w:p>
    <w:p w:rsidR="00567BED" w:rsidRDefault="00567BED" w:rsidP="00567BED">
      <w:pPr>
        <w:pStyle w:val="ConsPlusNonformat"/>
        <w:jc w:val="both"/>
        <w:rPr>
          <w:rFonts w:ascii="Times New Roman" w:hAnsi="Times New Roman" w:cs="Times New Roman"/>
          <w:sz w:val="28"/>
          <w:szCs w:val="28"/>
        </w:rPr>
      </w:pP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      _____________         ______________________</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(должность (для    юридического лица)                                             (подпись)                                                            (Ф.И.О.)</w:t>
      </w:r>
      <w:proofErr w:type="gramEnd"/>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«____» ______________ 20___ г.</w:t>
      </w:r>
    </w:p>
    <w:p w:rsidR="00567BED" w:rsidRDefault="00567BED" w:rsidP="00567B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567BED" w:rsidRDefault="00567BED" w:rsidP="00567BED">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М.П. (для юридического лица (при наличии)</w:t>
      </w:r>
      <w:proofErr w:type="gramEnd"/>
    </w:p>
    <w:p w:rsidR="00567BED" w:rsidRDefault="00567BED" w:rsidP="00567BED">
      <w:pPr>
        <w:tabs>
          <w:tab w:val="left" w:pos="8871"/>
        </w:tabs>
        <w:jc w:val="both"/>
        <w:rPr>
          <w:b/>
          <w:caps/>
          <w:kern w:val="28"/>
          <w:sz w:val="28"/>
          <w:szCs w:val="28"/>
          <w:lang w:eastAsia="en-US"/>
        </w:rPr>
      </w:pPr>
    </w:p>
    <w:p w:rsidR="00567BED" w:rsidRDefault="00567BED" w:rsidP="00567BED">
      <w:pPr>
        <w:pStyle w:val="ConsPlusNormal0"/>
        <w:ind w:left="6379"/>
        <w:jc w:val="right"/>
        <w:rPr>
          <w:rFonts w:ascii="Times New Roman" w:hAnsi="Times New Roman" w:cs="Times New Roman"/>
          <w:sz w:val="28"/>
          <w:szCs w:val="28"/>
        </w:rPr>
      </w:pPr>
    </w:p>
    <w:p w:rsidR="00567BED" w:rsidRDefault="00567BED" w:rsidP="00567BED">
      <w:pPr>
        <w:pStyle w:val="ConsPlusNormal0"/>
        <w:ind w:left="6379"/>
        <w:jc w:val="right"/>
        <w:rPr>
          <w:rFonts w:ascii="Times New Roman" w:hAnsi="Times New Roman" w:cs="Times New Roman"/>
          <w:sz w:val="28"/>
          <w:szCs w:val="28"/>
        </w:rPr>
      </w:pPr>
      <w:r>
        <w:rPr>
          <w:rFonts w:ascii="Times New Roman" w:hAnsi="Times New Roman" w:cs="Times New Roman"/>
          <w:sz w:val="28"/>
          <w:szCs w:val="28"/>
        </w:rPr>
        <w:t>Приложение 6</w:t>
      </w:r>
    </w:p>
    <w:p w:rsidR="00567BED" w:rsidRDefault="00567BED" w:rsidP="00567BED">
      <w:pPr>
        <w:pStyle w:val="ConsPlusTitle"/>
        <w:ind w:left="5245"/>
        <w:jc w:val="right"/>
        <w:rPr>
          <w:rFonts w:ascii="Times New Roman" w:hAnsi="Times New Roman" w:cs="Times New Roman"/>
          <w:b w:val="0"/>
          <w:sz w:val="28"/>
          <w:szCs w:val="28"/>
        </w:rPr>
      </w:pPr>
      <w:r>
        <w:rPr>
          <w:rFonts w:ascii="Times New Roman" w:hAnsi="Times New Roman" w:cs="Times New Roman"/>
          <w:b w:val="0"/>
          <w:sz w:val="28"/>
          <w:szCs w:val="28"/>
        </w:rPr>
        <w:t xml:space="preserve">к Административному регламенту предоставления муниципальной услуги «Выдача разрешения на строительство, реконструкцию </w:t>
      </w:r>
    </w:p>
    <w:p w:rsidR="00567BED" w:rsidRDefault="00567BED" w:rsidP="00567BED">
      <w:pPr>
        <w:pStyle w:val="ConsPlusTitle"/>
        <w:ind w:left="6379"/>
        <w:jc w:val="right"/>
        <w:rPr>
          <w:rFonts w:ascii="Times New Roman" w:hAnsi="Times New Roman" w:cs="Times New Roman"/>
          <w:b w:val="0"/>
          <w:sz w:val="28"/>
          <w:szCs w:val="28"/>
        </w:rPr>
      </w:pPr>
      <w:r>
        <w:rPr>
          <w:rFonts w:ascii="Times New Roman" w:hAnsi="Times New Roman" w:cs="Times New Roman"/>
          <w:b w:val="0"/>
          <w:sz w:val="28"/>
          <w:szCs w:val="28"/>
        </w:rPr>
        <w:t>объекта капитального строительства»</w:t>
      </w:r>
    </w:p>
    <w:p w:rsidR="00567BED" w:rsidRDefault="00567BED" w:rsidP="00567BED">
      <w:pPr>
        <w:tabs>
          <w:tab w:val="left" w:pos="8871"/>
        </w:tabs>
        <w:rPr>
          <w:rFonts w:ascii="Calibri" w:hAnsi="Calibri"/>
          <w:b/>
          <w:caps/>
          <w:kern w:val="28"/>
          <w:sz w:val="20"/>
          <w:szCs w:val="20"/>
          <w:lang w:eastAsia="en-US"/>
        </w:rPr>
      </w:pPr>
    </w:p>
    <w:p w:rsidR="00567BED" w:rsidRDefault="00567BED" w:rsidP="00567BED">
      <w:pPr>
        <w:pStyle w:val="ConsPlusNormal0"/>
        <w:jc w:val="center"/>
        <w:rPr>
          <w:rFonts w:ascii="Times New Roman" w:hAnsi="Times New Roman" w:cs="Times New Roman"/>
          <w:sz w:val="28"/>
          <w:szCs w:val="28"/>
        </w:rPr>
      </w:pPr>
      <w:r>
        <w:rPr>
          <w:rFonts w:ascii="Times New Roman" w:hAnsi="Times New Roman" w:cs="Times New Roman"/>
          <w:sz w:val="28"/>
          <w:szCs w:val="28"/>
        </w:rPr>
        <w:t>Блок-схема</w:t>
      </w:r>
    </w:p>
    <w:p w:rsidR="00567BED" w:rsidRDefault="00567BED" w:rsidP="00567BED">
      <w:pPr>
        <w:pStyle w:val="ConsPlusNormal0"/>
        <w:jc w:val="center"/>
        <w:rPr>
          <w:rFonts w:ascii="Times New Roman" w:hAnsi="Times New Roman" w:cs="Times New Roman"/>
          <w:sz w:val="28"/>
          <w:szCs w:val="28"/>
        </w:rPr>
      </w:pPr>
      <w:r>
        <w:rPr>
          <w:rFonts w:ascii="Times New Roman" w:hAnsi="Times New Roman" w:cs="Times New Roman"/>
          <w:sz w:val="28"/>
          <w:szCs w:val="28"/>
        </w:rPr>
        <w:t>состава и последовательности административных процедур,</w:t>
      </w:r>
    </w:p>
    <w:p w:rsidR="00567BED" w:rsidRDefault="00567BED" w:rsidP="00567BED">
      <w:pPr>
        <w:pStyle w:val="ConsPlusNormal0"/>
        <w:jc w:val="center"/>
        <w:rPr>
          <w:rFonts w:ascii="Times New Roman" w:hAnsi="Times New Roman" w:cs="Times New Roman"/>
          <w:sz w:val="28"/>
          <w:szCs w:val="28"/>
        </w:rPr>
      </w:pPr>
      <w:proofErr w:type="gramStart"/>
      <w:r>
        <w:rPr>
          <w:rFonts w:ascii="Times New Roman" w:hAnsi="Times New Roman" w:cs="Times New Roman"/>
          <w:sz w:val="28"/>
          <w:szCs w:val="28"/>
        </w:rPr>
        <w:lastRenderedPageBreak/>
        <w:t>выполняемых</w:t>
      </w:r>
      <w:proofErr w:type="gramEnd"/>
      <w:r>
        <w:rPr>
          <w:rFonts w:ascii="Times New Roman" w:hAnsi="Times New Roman" w:cs="Times New Roman"/>
          <w:sz w:val="28"/>
          <w:szCs w:val="28"/>
        </w:rPr>
        <w:t xml:space="preserve"> при предоставлении муниципальной услуги</w:t>
      </w:r>
    </w:p>
    <w:tbl>
      <w:tblPr>
        <w:tblpPr w:leftFromText="180" w:rightFromText="180" w:bottomFromText="200" w:vertAnchor="text" w:horzAnchor="margin" w:tblpXSpec="righ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0"/>
      </w:tblGrid>
      <w:tr w:rsidR="00567BED" w:rsidTr="00567BED">
        <w:trPr>
          <w:trHeight w:val="836"/>
        </w:trPr>
        <w:tc>
          <w:tcPr>
            <w:tcW w:w="6180" w:type="dxa"/>
            <w:tcBorders>
              <w:top w:val="single" w:sz="4" w:space="0" w:color="auto"/>
              <w:left w:val="single" w:sz="4" w:space="0" w:color="auto"/>
              <w:bottom w:val="single" w:sz="4" w:space="0" w:color="auto"/>
              <w:right w:val="single" w:sz="4" w:space="0" w:color="auto"/>
            </w:tcBorders>
            <w:hideMark/>
          </w:tcPr>
          <w:p w:rsidR="00567BED" w:rsidRDefault="00567BED">
            <w:pPr>
              <w:spacing w:line="276" w:lineRule="auto"/>
              <w:jc w:val="center"/>
              <w:rPr>
                <w:sz w:val="22"/>
                <w:szCs w:val="22"/>
              </w:rPr>
            </w:pPr>
            <w:r>
              <w:rPr>
                <w:sz w:val="22"/>
                <w:szCs w:val="22"/>
              </w:rPr>
              <w:t>Предоставление заявителем документов, необходимых для предоставления   муниципальной услуги  в многофункциональный центр</w:t>
            </w:r>
          </w:p>
        </w:tc>
      </w:tr>
    </w:tbl>
    <w:p w:rsidR="00567BED" w:rsidRDefault="00567BED" w:rsidP="00567BED">
      <w:pPr>
        <w:pStyle w:val="ConsPlusNormal0"/>
        <w:jc w:val="center"/>
        <w:rPr>
          <w:rFonts w:ascii="Times New Roman" w:hAnsi="Times New Roman" w:cs="Times New Roman"/>
          <w:sz w:val="28"/>
          <w:szCs w:val="28"/>
        </w:rPr>
      </w:pPr>
    </w:p>
    <w:p w:rsidR="00567BED" w:rsidRDefault="00567BED" w:rsidP="00567BED">
      <w:pPr>
        <w:pStyle w:val="ConsPlusNormal0"/>
        <w:jc w:val="center"/>
        <w:rPr>
          <w:rFonts w:ascii="Times New Roman" w:hAnsi="Times New Roman" w:cs="Times New Roman"/>
          <w:sz w:val="28"/>
          <w:szCs w:val="28"/>
        </w:rPr>
      </w:pPr>
    </w:p>
    <w:p w:rsidR="00567BED" w:rsidRDefault="00567BED" w:rsidP="00567BED">
      <w:pPr>
        <w:pStyle w:val="ConsPlusNormal0"/>
        <w:jc w:val="center"/>
        <w:rPr>
          <w:rFonts w:ascii="Times New Roman" w:hAnsi="Times New Roman" w:cs="Times New Roman"/>
          <w:sz w:val="28"/>
          <w:szCs w:val="28"/>
        </w:rPr>
      </w:pPr>
    </w:p>
    <w:p w:rsidR="00567BED" w:rsidRDefault="00567BED" w:rsidP="00567BED">
      <w:pPr>
        <w:pStyle w:val="ConsPlusNormal0"/>
        <w:jc w:val="center"/>
        <w:rPr>
          <w:rFonts w:ascii="Times New Roman" w:hAnsi="Times New Roman" w:cs="Times New Roman"/>
          <w:sz w:val="28"/>
          <w:szCs w:val="28"/>
        </w:rPr>
      </w:pPr>
      <w:r>
        <w:pict>
          <v:line id="_x0000_s1035" style="position:absolute;left:0;text-align:left;z-index:251667968" from="410.15pt,2.95pt" to="410.15pt,15.25pt">
            <v:stroke endarrow="block"/>
          </v:line>
        </w:pict>
      </w:r>
      <w:r>
        <w:pict>
          <v:rect id="_x0000_s1029" style="position:absolute;left:0;text-align:left;margin-left:-6pt;margin-top:15.25pt;width:3in;height:45.95pt;z-index:251661824">
            <v:textbox style="mso-next-textbox:#_x0000_s1029">
              <w:txbxContent>
                <w:p w:rsidR="00567BED" w:rsidRDefault="00567BED" w:rsidP="00567BED">
                  <w:pPr>
                    <w:jc w:val="center"/>
                    <w:rPr>
                      <w:sz w:val="22"/>
                      <w:szCs w:val="22"/>
                    </w:rPr>
                  </w:pPr>
                  <w:r>
                    <w:rPr>
                      <w:sz w:val="22"/>
                      <w:szCs w:val="22"/>
                    </w:rPr>
                    <w:t>Предоставление заявителем документов, необходимых для предоставления   муниципальной услуги  в управление</w:t>
                  </w:r>
                </w:p>
              </w:txbxContent>
            </v:textbox>
          </v:rect>
        </w:pict>
      </w:r>
      <w:r>
        <w:rPr>
          <w:rFonts w:ascii="Times New Roman" w:hAnsi="Times New Roman" w:cs="Times New Roman"/>
          <w:sz w:val="28"/>
          <w:szCs w:val="28"/>
        </w:rPr>
        <w:tab/>
      </w:r>
      <w:r>
        <w:rPr>
          <w:rFonts w:ascii="Times New Roman" w:hAnsi="Times New Roman" w:cs="Times New Roman"/>
          <w:sz w:val="28"/>
          <w:szCs w:val="28"/>
        </w:rPr>
        <w:tab/>
      </w:r>
    </w:p>
    <w:tbl>
      <w:tblPr>
        <w:tblpPr w:leftFromText="180" w:rightFromText="180" w:bottomFromText="200"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tblGrid>
      <w:tr w:rsidR="00567BED" w:rsidTr="00567BED">
        <w:trPr>
          <w:trHeight w:val="842"/>
        </w:trPr>
        <w:tc>
          <w:tcPr>
            <w:tcW w:w="4269" w:type="dxa"/>
            <w:tcBorders>
              <w:top w:val="single" w:sz="4" w:space="0" w:color="auto"/>
              <w:left w:val="single" w:sz="4" w:space="0" w:color="auto"/>
              <w:bottom w:val="single" w:sz="4" w:space="0" w:color="auto"/>
              <w:right w:val="single" w:sz="4" w:space="0" w:color="auto"/>
            </w:tcBorders>
            <w:vAlign w:val="center"/>
            <w:hideMark/>
          </w:tcPr>
          <w:p w:rsidR="00567BED" w:rsidRDefault="00567BED">
            <w:pPr>
              <w:spacing w:line="276" w:lineRule="auto"/>
              <w:jc w:val="center"/>
              <w:rPr>
                <w:sz w:val="22"/>
                <w:szCs w:val="22"/>
              </w:rPr>
            </w:pPr>
            <w:r>
              <w:rPr>
                <w:sz w:val="22"/>
                <w:szCs w:val="22"/>
              </w:rPr>
              <w:t>Передача документов,   представленных заявителем в управление</w:t>
            </w:r>
          </w:p>
        </w:tc>
      </w:tr>
    </w:tbl>
    <w:p w:rsidR="00567BED" w:rsidRDefault="00567BED" w:rsidP="00567BED">
      <w:pPr>
        <w:pStyle w:val="ConsPlusNormal0"/>
        <w:jc w:val="center"/>
        <w:rPr>
          <w:rFonts w:ascii="Times New Roman" w:hAnsi="Times New Roman" w:cs="Times New Roman"/>
          <w:sz w:val="28"/>
          <w:szCs w:val="28"/>
        </w:rPr>
      </w:pPr>
    </w:p>
    <w:p w:rsidR="00567BED" w:rsidRDefault="00567BED" w:rsidP="00567BED">
      <w:pPr>
        <w:pStyle w:val="ConsPlusNormal0"/>
        <w:jc w:val="center"/>
        <w:rPr>
          <w:rFonts w:ascii="Times New Roman" w:hAnsi="Times New Roman" w:cs="Times New Roman"/>
          <w:sz w:val="28"/>
          <w:szCs w:val="28"/>
        </w:rPr>
      </w:pPr>
    </w:p>
    <w:p w:rsidR="00567BED" w:rsidRDefault="00567BED" w:rsidP="00567BED">
      <w:pPr>
        <w:pStyle w:val="ConsPlusNormal0"/>
        <w:jc w:val="center"/>
        <w:rPr>
          <w:rFonts w:ascii="Times New Roman" w:hAnsi="Times New Roman" w:cs="Times New Roman"/>
          <w:sz w:val="28"/>
          <w:szCs w:val="28"/>
        </w:rPr>
      </w:pPr>
      <w:r>
        <w:pict>
          <v:line id="_x0000_s1033" style="position:absolute;left:0;text-align:left;z-index:251665920" from="170.15pt,60.4pt" to="170.15pt,78.5pt">
            <v:stroke endarrow="block"/>
          </v:line>
        </w:pict>
      </w:r>
      <w:r>
        <w:pict>
          <v:rect id="_x0000_s1040" style="position:absolute;left:0;text-align:left;margin-left:128.15pt;margin-top:30.55pt;width:3in;height:34.1pt;z-index:251673088">
            <v:textbox style="mso-next-textbox:#_x0000_s1040">
              <w:txbxContent>
                <w:p w:rsidR="00567BED" w:rsidRDefault="00567BED" w:rsidP="00567BED">
                  <w:pPr>
                    <w:jc w:val="center"/>
                    <w:rPr>
                      <w:sz w:val="22"/>
                      <w:szCs w:val="22"/>
                    </w:rPr>
                  </w:pPr>
                  <w:r>
                    <w:rPr>
                      <w:sz w:val="22"/>
                      <w:szCs w:val="22"/>
                    </w:rPr>
                    <w:t xml:space="preserve">Прием и регистрация представленных документов в управление </w:t>
                  </w:r>
                </w:p>
              </w:txbxContent>
            </v:textbox>
          </v:rect>
        </w:pict>
      </w:r>
      <w:r>
        <w:pict>
          <v:line id="_x0000_s1041" style="position:absolute;left:0;text-align:left;z-index:251674112" from="170.15pt,12.9pt" to="170.15pt,30.9pt">
            <v:stroke endarrow="block"/>
          </v:line>
        </w:pict>
      </w:r>
      <w:r>
        <w:pict>
          <v:line id="_x0000_s1042" style="position:absolute;left:0;text-align:left;z-index:251675136" from="331.65pt,9.3pt" to="331.65pt,31.95pt">
            <v:stroke endarrow="block"/>
          </v:line>
        </w:pict>
      </w:r>
    </w:p>
    <w:p w:rsidR="00567BED" w:rsidRDefault="00567BED" w:rsidP="00567BED">
      <w:pPr>
        <w:pStyle w:val="ConsPlusNormal0"/>
        <w:jc w:val="center"/>
        <w:rPr>
          <w:rFonts w:ascii="Times New Roman" w:hAnsi="Times New Roman" w:cs="Times New Roman"/>
          <w:sz w:val="28"/>
          <w:szCs w:val="28"/>
        </w:rPr>
      </w:pPr>
    </w:p>
    <w:p w:rsidR="00567BED" w:rsidRDefault="00567BED" w:rsidP="00567BED">
      <w:pPr>
        <w:pStyle w:val="ConsPlusNormal0"/>
        <w:jc w:val="center"/>
        <w:rPr>
          <w:rFonts w:ascii="Times New Roman" w:hAnsi="Times New Roman" w:cs="Times New Roman"/>
          <w:sz w:val="28"/>
          <w:szCs w:val="28"/>
        </w:rPr>
      </w:pPr>
    </w:p>
    <w:p w:rsidR="00567BED" w:rsidRDefault="00567BED" w:rsidP="00567BED">
      <w:pPr>
        <w:pStyle w:val="ConsPlusNormal0"/>
        <w:jc w:val="both"/>
        <w:rPr>
          <w:rFonts w:ascii="Times New Roman" w:hAnsi="Times New Roman" w:cs="Times New Roman"/>
          <w:sz w:val="28"/>
          <w:szCs w:val="28"/>
        </w:rPr>
      </w:pPr>
    </w:p>
    <w:p w:rsidR="00567BED" w:rsidRDefault="00567BED" w:rsidP="00567BED">
      <w:pPr>
        <w:pStyle w:val="ConsPlusNonformat"/>
        <w:jc w:val="both"/>
      </w:pPr>
      <w:r>
        <w:t xml:space="preserve">                                        </w:t>
      </w:r>
    </w:p>
    <w:p w:rsidR="00567BED" w:rsidRDefault="00567BED" w:rsidP="00567BED">
      <w:pPr>
        <w:pStyle w:val="ConsPlusNonformat"/>
        <w:jc w:val="both"/>
      </w:pPr>
      <w:r>
        <w:pict>
          <v:rect id="_x0000_s1027" style="position:absolute;left:0;text-align:left;margin-left:-3.85pt;margin-top:3.85pt;width:3in;height:78.6pt;z-index:251659776">
            <v:textbox style="mso-next-textbox:#_x0000_s1027">
              <w:txbxContent>
                <w:p w:rsidR="00567BED" w:rsidRDefault="00567BED" w:rsidP="00567BED">
                  <w:pPr>
                    <w:jc w:val="center"/>
                    <w:rPr>
                      <w:sz w:val="22"/>
                      <w:szCs w:val="22"/>
                    </w:rPr>
                  </w:pPr>
                  <w:r>
                    <w:rPr>
                      <w:sz w:val="22"/>
                      <w:szCs w:val="22"/>
                    </w:rPr>
                    <w:t xml:space="preserve">Направление межведомственных запросов в Управление </w:t>
                  </w:r>
                  <w:proofErr w:type="spellStart"/>
                  <w:r>
                    <w:rPr>
                      <w:sz w:val="22"/>
                      <w:szCs w:val="22"/>
                    </w:rPr>
                    <w:t>Росреестра</w:t>
                  </w:r>
                  <w:proofErr w:type="spellEnd"/>
                  <w:r>
                    <w:rPr>
                      <w:sz w:val="22"/>
                      <w:szCs w:val="22"/>
                    </w:rPr>
                    <w:t xml:space="preserve"> по Челябинской области и (или) в органы местного самоуправления  муниципальных образований</w:t>
                  </w:r>
                </w:p>
              </w:txbxContent>
            </v:textbox>
          </v:rect>
        </w:pict>
      </w:r>
      <w:r>
        <w:pict>
          <v:rect id="_x0000_s1032" style="position:absolute;left:0;text-align:left;margin-left:308.15pt;margin-top:39.3pt;width:191.65pt;height:35.3pt;z-index:251664896">
            <v:textbox style="mso-next-textbox:#_x0000_s1032">
              <w:txbxContent>
                <w:p w:rsidR="00567BED" w:rsidRDefault="00567BED" w:rsidP="00567BED">
                  <w:pPr>
                    <w:jc w:val="center"/>
                    <w:rPr>
                      <w:sz w:val="22"/>
                      <w:szCs w:val="22"/>
                    </w:rPr>
                  </w:pPr>
                  <w:r>
                    <w:rPr>
                      <w:sz w:val="22"/>
                      <w:szCs w:val="22"/>
                    </w:rPr>
                    <w:t>Проверка представленных документов</w:t>
                  </w:r>
                </w:p>
              </w:txbxContent>
            </v:textbox>
          </v:rect>
        </w:pict>
      </w:r>
      <w:r>
        <w:pict>
          <v:line id="_x0000_s1052" style="position:absolute;left:0;text-align:left;z-index:251685376" from="212.15pt,52pt" to="308.15pt,52pt">
            <v:stroke endarrow="block"/>
          </v:line>
        </w:pict>
      </w:r>
    </w:p>
    <w:p w:rsidR="00567BED" w:rsidRDefault="00567BED" w:rsidP="00567BED">
      <w:pPr>
        <w:pStyle w:val="ConsPlusNonformat"/>
        <w:jc w:val="both"/>
      </w:pPr>
    </w:p>
    <w:p w:rsidR="00567BED" w:rsidRDefault="00567BED" w:rsidP="00567BED">
      <w:pPr>
        <w:pStyle w:val="ConsPlusNonformat"/>
        <w:jc w:val="both"/>
      </w:pPr>
    </w:p>
    <w:p w:rsidR="00567BED" w:rsidRDefault="00567BED" w:rsidP="00567BED">
      <w:pPr>
        <w:pStyle w:val="ConsPlusNonformat"/>
        <w:jc w:val="both"/>
      </w:pPr>
    </w:p>
    <w:p w:rsidR="00567BED" w:rsidRDefault="00567BED" w:rsidP="00567BED">
      <w:pPr>
        <w:pStyle w:val="ConsPlusNonformat"/>
        <w:jc w:val="both"/>
      </w:pPr>
    </w:p>
    <w:p w:rsidR="00567BED" w:rsidRDefault="00567BED" w:rsidP="00567BED">
      <w:pPr>
        <w:pStyle w:val="ConsPlusNonformat"/>
        <w:jc w:val="both"/>
      </w:pPr>
      <w:r>
        <w:t xml:space="preserve">       </w:t>
      </w:r>
      <w:r>
        <w:tab/>
      </w:r>
    </w:p>
    <w:p w:rsidR="00567BED" w:rsidRDefault="00567BED" w:rsidP="00567BED">
      <w:pPr>
        <w:pStyle w:val="ConsPlusNonformat"/>
        <w:jc w:val="both"/>
      </w:pPr>
      <w:r>
        <w:pict>
          <v:line id="_x0000_s1036" style="position:absolute;left:0;text-align:left;z-index:251668992" from="338.15pt,4.6pt" to="338.15pt,25.9pt">
            <v:stroke endarrow="block"/>
          </v:line>
        </w:pict>
      </w:r>
    </w:p>
    <w:p w:rsidR="00567BED" w:rsidRDefault="00567BED" w:rsidP="00567BED">
      <w:pPr>
        <w:pStyle w:val="ConsPlusNonformat"/>
        <w:jc w:val="both"/>
      </w:pPr>
    </w:p>
    <w:p w:rsidR="00567BED" w:rsidRDefault="00567BED" w:rsidP="00567BED">
      <w:pPr>
        <w:pStyle w:val="ConsPlusNonformat"/>
        <w:jc w:val="both"/>
      </w:pPr>
      <w:r>
        <w:pict>
          <v:rect id="_x0000_s1028" style="position:absolute;left:0;text-align:left;margin-left:2.15pt;margin-top:3.25pt;width:498pt;height:37.3pt;z-index:251660800">
            <v:textbox style="mso-next-textbox:#_x0000_s1028">
              <w:txbxContent>
                <w:p w:rsidR="00567BED" w:rsidRDefault="00567BED" w:rsidP="00567BED">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По результатам проверки документов выявлены основания, </w:t>
                  </w:r>
                </w:p>
                <w:p w:rsidR="00567BED" w:rsidRDefault="00567BED" w:rsidP="00567BED">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предусмотренные</w:t>
                  </w:r>
                  <w:proofErr w:type="gramEnd"/>
                  <w:r>
                    <w:rPr>
                      <w:rFonts w:ascii="Times New Roman" w:hAnsi="Times New Roman" w:cs="Times New Roman"/>
                      <w:sz w:val="22"/>
                      <w:szCs w:val="22"/>
                    </w:rPr>
                    <w:t xml:space="preserve"> 2</w:t>
                  </w:r>
                  <w:hyperlink r:id="rId31" w:history="1">
                    <w:r>
                      <w:rPr>
                        <w:rStyle w:val="a8"/>
                        <w:color w:val="000000"/>
                        <w:sz w:val="22"/>
                        <w:szCs w:val="22"/>
                      </w:rPr>
                      <w:t>4,</w:t>
                    </w:r>
                  </w:hyperlink>
                  <w:r>
                    <w:rPr>
                      <w:rFonts w:ascii="Times New Roman" w:hAnsi="Times New Roman" w:cs="Times New Roman"/>
                      <w:sz w:val="22"/>
                      <w:szCs w:val="22"/>
                    </w:rPr>
                    <w:t xml:space="preserve"> 25, 26  настоящего Регламента</w:t>
                  </w:r>
                </w:p>
              </w:txbxContent>
            </v:textbox>
          </v:rect>
        </w:pict>
      </w:r>
      <w:r>
        <w:t xml:space="preserve"> </w:t>
      </w:r>
    </w:p>
    <w:p w:rsidR="00567BED" w:rsidRDefault="00567BED" w:rsidP="00567BED">
      <w:pPr>
        <w:pStyle w:val="ConsPlusNonformat"/>
        <w:jc w:val="both"/>
      </w:pPr>
    </w:p>
    <w:p w:rsidR="00567BED" w:rsidRDefault="00567BED" w:rsidP="00567BED">
      <w:pPr>
        <w:pStyle w:val="ConsPlusNonformat"/>
        <w:jc w:val="both"/>
      </w:pPr>
    </w:p>
    <w:p w:rsidR="00567BED" w:rsidRDefault="00567BED" w:rsidP="00567BED">
      <w:pPr>
        <w:pStyle w:val="ConsPlusNonformat"/>
        <w:jc w:val="both"/>
      </w:pPr>
      <w:r>
        <w:pict>
          <v:line id="_x0000_s1038" style="position:absolute;left:0;text-align:left;z-index:251671040" from="116.15pt,6.6pt" to="116.15pt,23.3pt">
            <v:stroke endarrow="block"/>
          </v:line>
        </w:pict>
      </w:r>
      <w:r>
        <w:pict>
          <v:line id="_x0000_s1039" style="position:absolute;left:0;text-align:left;z-index:251672064" from="338.15pt,8.5pt" to="338.15pt,28.15pt">
            <v:stroke endarrow="block"/>
          </v:line>
        </w:pict>
      </w:r>
    </w:p>
    <w:p w:rsidR="00567BED" w:rsidRDefault="00567BED" w:rsidP="00567BED">
      <w:pPr>
        <w:pStyle w:val="ConsPlusNonformat"/>
        <w:jc w:val="both"/>
        <w:rPr>
          <w:sz w:val="22"/>
          <w:szCs w:val="22"/>
        </w:rPr>
      </w:pPr>
      <w:r>
        <w:pict>
          <v:rect id="_x0000_s1030" style="position:absolute;left:0;text-align:left;margin-left:2.15pt;margin-top:11.95pt;width:191.2pt;height:54pt;z-index:251662848">
            <v:textbox style="mso-next-textbox:#_x0000_s1030">
              <w:txbxContent>
                <w:p w:rsidR="00567BED" w:rsidRDefault="00567BED" w:rsidP="00567BED">
                  <w:pPr>
                    <w:jc w:val="center"/>
                    <w:rPr>
                      <w:sz w:val="22"/>
                      <w:szCs w:val="22"/>
                    </w:rPr>
                  </w:pPr>
                  <w:r>
                    <w:rPr>
                      <w:sz w:val="22"/>
                      <w:szCs w:val="22"/>
                    </w:rPr>
                    <w:t>Оформление результата предоставления муниципальной услуги</w:t>
                  </w:r>
                </w:p>
              </w:txbxContent>
            </v:textbox>
          </v:rect>
        </w:pict>
      </w:r>
      <w:r>
        <w:rPr>
          <w:rFonts w:ascii="Times New Roman" w:hAnsi="Times New Roman" w:cs="Times New Roman"/>
          <w:sz w:val="22"/>
          <w:szCs w:val="22"/>
        </w:rPr>
        <w:t xml:space="preserve">                              Нет</w:t>
      </w:r>
      <w:proofErr w:type="gramStart"/>
      <w:r>
        <w:rPr>
          <w:rFonts w:ascii="Times New Roman" w:hAnsi="Times New Roman" w:cs="Times New Roman"/>
          <w:sz w:val="22"/>
          <w:szCs w:val="22"/>
        </w:rPr>
        <w:t xml:space="preserve">                                                                      Д</w:t>
      </w:r>
      <w:proofErr w:type="gramEnd"/>
      <w:r>
        <w:rPr>
          <w:rFonts w:ascii="Times New Roman" w:hAnsi="Times New Roman" w:cs="Times New Roman"/>
          <w:sz w:val="22"/>
          <w:szCs w:val="22"/>
        </w:rPr>
        <w:t>а</w:t>
      </w:r>
    </w:p>
    <w:p w:rsidR="00567BED" w:rsidRDefault="00567BED" w:rsidP="00567BED">
      <w:pPr>
        <w:pStyle w:val="ConsPlusNonformat"/>
        <w:jc w:val="both"/>
      </w:pPr>
      <w:r>
        <w:pict>
          <v:rect id="_x0000_s1031" style="position:absolute;left:0;text-align:left;margin-left:272.15pt;margin-top:4.15pt;width:228pt;height:40.55pt;z-index:251663872">
            <v:textbox style="mso-next-textbox:#_x0000_s1031">
              <w:txbxContent>
                <w:p w:rsidR="00567BED" w:rsidRDefault="00567BED" w:rsidP="00567BED">
                  <w:pPr>
                    <w:jc w:val="center"/>
                    <w:rPr>
                      <w:sz w:val="22"/>
                      <w:szCs w:val="22"/>
                    </w:rPr>
                  </w:pPr>
                  <w:r>
                    <w:rPr>
                      <w:sz w:val="22"/>
                      <w:szCs w:val="22"/>
                    </w:rPr>
                    <w:t>Оформление уведомления об отказе в предоставлении муниципальной услуги</w:t>
                  </w:r>
                </w:p>
                <w:p w:rsidR="00567BED" w:rsidRDefault="00567BED" w:rsidP="00567BED">
                  <w:pPr>
                    <w:pStyle w:val="ConsPlusNonformat"/>
                    <w:jc w:val="both"/>
                    <w:rPr>
                      <w:sz w:val="22"/>
                      <w:szCs w:val="22"/>
                    </w:rPr>
                  </w:pPr>
                </w:p>
                <w:p w:rsidR="00567BED" w:rsidRDefault="00567BED" w:rsidP="00567BED">
                  <w:pPr>
                    <w:pStyle w:val="ConsPlusNonformat"/>
                    <w:jc w:val="both"/>
                    <w:rPr>
                      <w:sz w:val="24"/>
                      <w:szCs w:val="24"/>
                    </w:rPr>
                  </w:pPr>
                </w:p>
                <w:p w:rsidR="00567BED" w:rsidRDefault="00567BED" w:rsidP="00567BED">
                  <w:pPr>
                    <w:jc w:val="center"/>
                  </w:pPr>
                </w:p>
              </w:txbxContent>
            </v:textbox>
          </v:rect>
        </w:pict>
      </w:r>
    </w:p>
    <w:p w:rsidR="00567BED" w:rsidRDefault="00567BED" w:rsidP="00567BE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567BED" w:rsidRDefault="00567BED" w:rsidP="00567BED">
      <w:pPr>
        <w:pStyle w:val="ConsPlusNonformat"/>
        <w:jc w:val="both"/>
      </w:pPr>
      <w:r>
        <w:rPr>
          <w:rFonts w:ascii="Times New Roman" w:hAnsi="Times New Roman" w:cs="Times New Roman"/>
          <w:sz w:val="24"/>
          <w:szCs w:val="24"/>
        </w:rPr>
        <w:t xml:space="preserve">                                                                                     </w:t>
      </w:r>
    </w:p>
    <w:p w:rsidR="00567BED" w:rsidRDefault="00567BED" w:rsidP="00567BED">
      <w:pPr>
        <w:pStyle w:val="ConsPlusNonformat"/>
        <w:tabs>
          <w:tab w:val="left" w:pos="7410"/>
        </w:tabs>
        <w:jc w:val="both"/>
      </w:pPr>
      <w:r>
        <w:pict>
          <v:line id="_x0000_s1044" style="position:absolute;left:0;text-align:left;z-index:251677184" from="344.15pt,8.25pt" to="344.15pt,25.1pt">
            <v:stroke endarrow="block"/>
          </v:line>
        </w:pict>
      </w:r>
      <w:r>
        <w:tab/>
      </w:r>
    </w:p>
    <w:p w:rsidR="00567BED" w:rsidRDefault="00567BED" w:rsidP="00567BED">
      <w:pPr>
        <w:pStyle w:val="ConsPlusNonformat"/>
        <w:jc w:val="both"/>
      </w:pPr>
      <w:r>
        <w:pict>
          <v:line id="_x0000_s1037" style="position:absolute;left:0;text-align:left;z-index:251670016" from="110.15pt,5.5pt" to="110.15pt,25.75pt">
            <v:stroke endarrow="block"/>
          </v:line>
        </w:pict>
      </w:r>
      <w:r>
        <w:pict>
          <v:rect id="_x0000_s1047" style="position:absolute;left:0;text-align:left;margin-left:260.15pt;margin-top:14.45pt;width:240pt;height:1in;z-index:251680256">
            <v:textbox style="mso-next-textbox:#_x0000_s1047">
              <w:txbxContent>
                <w:p w:rsidR="00567BED" w:rsidRDefault="00567BED" w:rsidP="00567BED">
                  <w:pPr>
                    <w:jc w:val="center"/>
                    <w:rPr>
                      <w:sz w:val="22"/>
                      <w:szCs w:val="22"/>
                    </w:rPr>
                  </w:pPr>
                  <w:r>
                    <w:rPr>
                      <w:sz w:val="22"/>
                      <w:szCs w:val="22"/>
                    </w:rPr>
                    <w:t>Заявитель изъявил желание получить результат предоставления муниципальной услуги  или  уведомление об отказе в предоставлении муниципальной услуги в многофункциональном  центре</w:t>
                  </w:r>
                </w:p>
                <w:p w:rsidR="00567BED" w:rsidRDefault="00567BED" w:rsidP="00567BED">
                  <w:pPr>
                    <w:tabs>
                      <w:tab w:val="left" w:pos="0"/>
                      <w:tab w:val="left" w:pos="1276"/>
                      <w:tab w:val="left" w:pos="1701"/>
                      <w:tab w:val="left" w:pos="1843"/>
                    </w:tabs>
                    <w:autoSpaceDE w:val="0"/>
                    <w:autoSpaceDN w:val="0"/>
                    <w:adjustRightInd w:val="0"/>
                    <w:ind w:firstLine="284"/>
                    <w:jc w:val="both"/>
                  </w:pPr>
                </w:p>
                <w:p w:rsidR="00567BED" w:rsidRDefault="00567BED" w:rsidP="00567BED">
                  <w:pPr>
                    <w:pStyle w:val="ConsPlusNonformat"/>
                    <w:jc w:val="both"/>
                    <w:rPr>
                      <w:sz w:val="24"/>
                      <w:szCs w:val="24"/>
                    </w:rPr>
                  </w:pPr>
                </w:p>
                <w:p w:rsidR="00567BED" w:rsidRDefault="00567BED" w:rsidP="00567BED">
                  <w:pPr>
                    <w:jc w:val="center"/>
                  </w:pPr>
                </w:p>
              </w:txbxContent>
            </v:textbox>
          </v:rect>
        </w:pict>
      </w:r>
    </w:p>
    <w:p w:rsidR="00567BED" w:rsidRDefault="00567BED" w:rsidP="00567BED">
      <w:pPr>
        <w:pStyle w:val="ConsPlusNonformat"/>
        <w:jc w:val="both"/>
      </w:pPr>
    </w:p>
    <w:p w:rsidR="00567BED" w:rsidRDefault="00567BED" w:rsidP="00567BED">
      <w:pPr>
        <w:pStyle w:val="ConsPlusNonformat"/>
        <w:tabs>
          <w:tab w:val="left" w:pos="5692"/>
        </w:tabs>
        <w:jc w:val="both"/>
      </w:pPr>
      <w:r>
        <w:pict>
          <v:rect id="_x0000_s1046" style="position:absolute;left:0;text-align:left;margin-left:2.15pt;margin-top:3.1pt;width:3in;height:86.75pt;z-index:251679232">
            <v:textbox style="mso-next-textbox:#_x0000_s1046">
              <w:txbxContent>
                <w:p w:rsidR="00567BED" w:rsidRDefault="00567BED" w:rsidP="00567BED">
                  <w:pPr>
                    <w:tabs>
                      <w:tab w:val="left" w:pos="0"/>
                      <w:tab w:val="left" w:pos="1276"/>
                      <w:tab w:val="left" w:pos="1701"/>
                      <w:tab w:val="left" w:pos="1843"/>
                    </w:tabs>
                    <w:autoSpaceDE w:val="0"/>
                    <w:autoSpaceDN w:val="0"/>
                    <w:adjustRightInd w:val="0"/>
                    <w:ind w:firstLine="284"/>
                    <w:jc w:val="both"/>
                    <w:rPr>
                      <w:sz w:val="22"/>
                      <w:szCs w:val="22"/>
                    </w:rPr>
                  </w:pPr>
                  <w:r>
                    <w:rPr>
                      <w:sz w:val="22"/>
                      <w:szCs w:val="22"/>
                    </w:rPr>
                    <w:t>Заявитель изъявил желание получить результат предоставления муниципальной услуги  или  уведомление об отказе в предоставлении муниципальной услуги в управлении или почтовым отправлением</w:t>
                  </w:r>
                </w:p>
                <w:p w:rsidR="00567BED" w:rsidRDefault="00567BED" w:rsidP="00567BED">
                  <w:pPr>
                    <w:pStyle w:val="ConsPlusNonformat"/>
                    <w:jc w:val="both"/>
                    <w:rPr>
                      <w:sz w:val="24"/>
                      <w:szCs w:val="24"/>
                    </w:rPr>
                  </w:pPr>
                </w:p>
                <w:p w:rsidR="00567BED" w:rsidRDefault="00567BED" w:rsidP="00567BED">
                  <w:pPr>
                    <w:jc w:val="center"/>
                  </w:pPr>
                </w:p>
              </w:txbxContent>
            </v:textbox>
          </v:rect>
        </w:pict>
      </w:r>
      <w:r>
        <w:tab/>
      </w:r>
    </w:p>
    <w:p w:rsidR="00567BED" w:rsidRDefault="00567BED" w:rsidP="00567BED">
      <w:pPr>
        <w:pStyle w:val="ConsPlusNonformat"/>
        <w:tabs>
          <w:tab w:val="left" w:pos="4673"/>
          <w:tab w:val="center" w:pos="4960"/>
        </w:tabs>
        <w:rPr>
          <w:rFonts w:ascii="Times New Roman" w:hAnsi="Times New Roman" w:cs="Times New Roman"/>
        </w:rPr>
      </w:pPr>
      <w:r>
        <w:rPr>
          <w:rFonts w:ascii="Times New Roman" w:hAnsi="Times New Roman" w:cs="Times New Roman"/>
        </w:rPr>
        <w:tab/>
        <w:t>Нет</w:t>
      </w:r>
    </w:p>
    <w:p w:rsidR="00567BED" w:rsidRDefault="00567BED" w:rsidP="00567BED">
      <w:pPr>
        <w:pStyle w:val="ConsPlusNonformat"/>
        <w:jc w:val="center"/>
      </w:pPr>
      <w:r>
        <w:pict>
          <v:line id="_x0000_s1050" style="position:absolute;left:0;text-align:left;z-index:251683328" from="218.15pt,.1pt" to="260.2pt,.2pt">
            <v:stroke endarrow="block"/>
          </v:line>
        </w:pict>
      </w:r>
    </w:p>
    <w:p w:rsidR="00567BED" w:rsidRDefault="00567BED" w:rsidP="00567BED">
      <w:pPr>
        <w:pStyle w:val="ConsPlusNonformat"/>
        <w:jc w:val="center"/>
        <w:rPr>
          <w:rFonts w:ascii="Times New Roman" w:hAnsi="Times New Roman" w:cs="Times New Roman"/>
        </w:rPr>
      </w:pPr>
      <w:r>
        <w:rPr>
          <w:rFonts w:ascii="Times New Roman" w:hAnsi="Times New Roman" w:cs="Times New Roman"/>
        </w:rPr>
        <w:t>Нет</w:t>
      </w:r>
    </w:p>
    <w:p w:rsidR="00567BED" w:rsidRDefault="00567BED" w:rsidP="00567BED">
      <w:pPr>
        <w:pStyle w:val="ConsPlusNonformat"/>
        <w:jc w:val="center"/>
      </w:pPr>
      <w:r>
        <w:pict>
          <v:line id="_x0000_s1048" style="position:absolute;left:0;text-align:left;z-index:251681280" from="344.15pt,18.5pt" to="344.15pt,38.65pt">
            <v:stroke endarrow="block"/>
          </v:line>
        </w:pict>
      </w:r>
      <w:r>
        <w:pict>
          <v:line id="_x0000_s1051" style="position:absolute;left:0;text-align:left;flip:x;z-index:251684352" from="218.15pt,.6pt" to="260.2pt,.6pt">
            <v:stroke endarrow="block"/>
          </v:line>
        </w:pict>
      </w:r>
    </w:p>
    <w:p w:rsidR="00567BED" w:rsidRDefault="00567BED" w:rsidP="00567BED">
      <w:pPr>
        <w:pStyle w:val="ConsPlusNonformat"/>
        <w:jc w:val="center"/>
      </w:pPr>
    </w:p>
    <w:p w:rsidR="00567BED" w:rsidRDefault="00567BED" w:rsidP="00567BED">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Да</w:t>
      </w:r>
    </w:p>
    <w:p w:rsidR="00567BED" w:rsidRDefault="00567BED" w:rsidP="00567BED">
      <w:pPr>
        <w:pStyle w:val="ConsPlusNonformat"/>
        <w:jc w:val="center"/>
      </w:pPr>
      <w:r>
        <w:pict>
          <v:rect id="_x0000_s1043" style="position:absolute;left:0;text-align:left;margin-left:242.15pt;margin-top:2.65pt;width:258pt;height:58.65pt;z-index:251676160">
            <v:textbox style="mso-next-textbox:#_x0000_s1043">
              <w:txbxContent>
                <w:p w:rsidR="00567BED" w:rsidRDefault="00567BED" w:rsidP="00567BED">
                  <w:pPr>
                    <w:jc w:val="center"/>
                    <w:rPr>
                      <w:sz w:val="22"/>
                      <w:szCs w:val="22"/>
                    </w:rPr>
                  </w:pPr>
                  <w:r>
                    <w:rPr>
                      <w:sz w:val="22"/>
                      <w:szCs w:val="22"/>
                    </w:rPr>
                    <w:t>Передача результата предоставления муниципальной услуги или  уведомления об отказе в предоставлении муниципальной услуги в многофункциональный  центр</w:t>
                  </w:r>
                </w:p>
              </w:txbxContent>
            </v:textbox>
          </v:rect>
        </w:pict>
      </w:r>
      <w:r>
        <w:pict>
          <v:line id="_x0000_s1049" style="position:absolute;left:0;text-align:left;z-index:251682304" from="110.15pt,8.9pt" to="110.15pt,79.3pt">
            <v:stroke endarrow="block"/>
          </v:line>
        </w:pict>
      </w:r>
    </w:p>
    <w:p w:rsidR="00567BED" w:rsidRDefault="00567BED" w:rsidP="00567BED">
      <w:pPr>
        <w:pStyle w:val="ConsPlusNonformat"/>
        <w:tabs>
          <w:tab w:val="left" w:pos="1395"/>
          <w:tab w:val="left" w:pos="3355"/>
        </w:tabs>
        <w:jc w:val="both"/>
        <w:rPr>
          <w:sz w:val="24"/>
          <w:szCs w:val="24"/>
        </w:rPr>
      </w:pPr>
      <w:r>
        <w:tab/>
      </w:r>
      <w:r>
        <w:rPr>
          <w:rFonts w:ascii="Times New Roman" w:hAnsi="Times New Roman" w:cs="Times New Roman"/>
          <w:sz w:val="24"/>
          <w:szCs w:val="24"/>
        </w:rPr>
        <w:t xml:space="preserve"> </w:t>
      </w:r>
      <w:r>
        <w:rPr>
          <w:rFonts w:ascii="Times New Roman" w:hAnsi="Times New Roman" w:cs="Times New Roman"/>
          <w:sz w:val="24"/>
          <w:szCs w:val="24"/>
        </w:rPr>
        <w:tab/>
      </w:r>
    </w:p>
    <w:p w:rsidR="00567BED" w:rsidRDefault="00567BED" w:rsidP="00567BED">
      <w:pPr>
        <w:pStyle w:val="ConsPlusNonformat"/>
        <w:tabs>
          <w:tab w:val="left" w:pos="1995"/>
        </w:tabs>
        <w:jc w:val="both"/>
        <w:rPr>
          <w:rFonts w:ascii="Times New Roman" w:hAnsi="Times New Roman" w:cs="Times New Roman"/>
          <w:sz w:val="22"/>
          <w:szCs w:val="22"/>
        </w:rPr>
      </w:pPr>
      <w:r>
        <w:rPr>
          <w:rFonts w:ascii="Times New Roman" w:hAnsi="Times New Roman" w:cs="Times New Roman"/>
          <w:sz w:val="22"/>
          <w:szCs w:val="22"/>
        </w:rPr>
        <w:t xml:space="preserve">                                Да </w:t>
      </w:r>
    </w:p>
    <w:p w:rsidR="00567BED" w:rsidRDefault="00567BED" w:rsidP="00567BED">
      <w:pPr>
        <w:pStyle w:val="ConsPlusNonformat"/>
        <w:tabs>
          <w:tab w:val="left" w:pos="1995"/>
        </w:tabs>
        <w:jc w:val="both"/>
        <w:rPr>
          <w:rFonts w:ascii="Times New Roman" w:hAnsi="Times New Roman" w:cs="Times New Roman"/>
          <w:sz w:val="24"/>
          <w:szCs w:val="24"/>
        </w:rPr>
      </w:pPr>
    </w:p>
    <w:p w:rsidR="00567BED" w:rsidRDefault="00567BED" w:rsidP="00567BED">
      <w:pPr>
        <w:pStyle w:val="ConsPlusNonformat"/>
        <w:jc w:val="both"/>
      </w:pPr>
      <w:r>
        <w:pict>
          <v:line id="_x0000_s1045" style="position:absolute;left:0;text-align:left;z-index:251678208" from="350.15pt,9.95pt" to="350.15pt,27.95pt">
            <v:stroke endarrow="block"/>
          </v:line>
        </w:pict>
      </w:r>
    </w:p>
    <w:p w:rsidR="00567BED" w:rsidRDefault="00567BED" w:rsidP="00567BED">
      <w:pPr>
        <w:pStyle w:val="ConsPlusNonformat"/>
        <w:tabs>
          <w:tab w:val="left" w:pos="2430"/>
          <w:tab w:val="left" w:pos="2655"/>
          <w:tab w:val="left" w:pos="7140"/>
        </w:tabs>
        <w:jc w:val="both"/>
        <w:rPr>
          <w:rFonts w:ascii="Times New Roman" w:hAnsi="Times New Roman" w:cs="Times New Roman"/>
          <w:sz w:val="24"/>
          <w:szCs w:val="24"/>
        </w:rPr>
      </w:pPr>
      <w:r>
        <w:tab/>
      </w:r>
    </w:p>
    <w:p w:rsidR="00567BED" w:rsidRDefault="00567BED" w:rsidP="00567BED">
      <w:pPr>
        <w:pStyle w:val="ConsPlusNonformat"/>
        <w:jc w:val="both"/>
      </w:pPr>
      <w:r>
        <w:pict>
          <v:rect id="_x0000_s1034" style="position:absolute;left:0;text-align:left;margin-left:2.15pt;margin-top:2.8pt;width:498pt;height:41.2pt;z-index:251666944">
            <v:textbox style="mso-next-textbox:#_x0000_s1034">
              <w:txbxContent>
                <w:p w:rsidR="00567BED" w:rsidRDefault="00567BED" w:rsidP="00567BED">
                  <w:pPr>
                    <w:jc w:val="center"/>
                    <w:rPr>
                      <w:sz w:val="22"/>
                      <w:szCs w:val="22"/>
                    </w:rPr>
                  </w:pPr>
                  <w:r>
                    <w:rPr>
                      <w:sz w:val="22"/>
                      <w:szCs w:val="22"/>
                    </w:rPr>
                    <w:t>Выдача (направление) заявителю результата предоставления муниципальной услуги   или  уведомления об отказе в предоставлении муниципальной услуги</w:t>
                  </w:r>
                </w:p>
              </w:txbxContent>
            </v:textbox>
          </v:rect>
        </w:pict>
      </w:r>
    </w:p>
    <w:p w:rsidR="00567BED" w:rsidRDefault="00567BED" w:rsidP="00567BED">
      <w:pPr>
        <w:pStyle w:val="ConsPlusNonformat"/>
        <w:tabs>
          <w:tab w:val="left" w:pos="1995"/>
        </w:tabs>
        <w:jc w:val="both"/>
        <w:rPr>
          <w:rFonts w:ascii="Times New Roman" w:hAnsi="Times New Roman" w:cs="Times New Roman"/>
          <w:sz w:val="24"/>
          <w:szCs w:val="24"/>
        </w:rPr>
      </w:pPr>
      <w:r>
        <w:tab/>
      </w:r>
    </w:p>
    <w:p w:rsidR="00567BED" w:rsidRDefault="00567BED" w:rsidP="00567BED">
      <w:pPr>
        <w:pStyle w:val="ConsPlusNonformat"/>
        <w:jc w:val="both"/>
      </w:pPr>
      <w:r>
        <w:t xml:space="preserve">               </w:t>
      </w:r>
    </w:p>
    <w:p w:rsidR="00567BED" w:rsidRDefault="00567BED" w:rsidP="00B10EAA">
      <w:pPr>
        <w:rPr>
          <w:sz w:val="28"/>
          <w:szCs w:val="28"/>
        </w:rPr>
      </w:pPr>
    </w:p>
    <w:p w:rsidR="005676FD" w:rsidRDefault="005676FD" w:rsidP="00B10EAA">
      <w:pPr>
        <w:rPr>
          <w:sz w:val="28"/>
          <w:szCs w:val="28"/>
        </w:rPr>
      </w:pPr>
    </w:p>
    <w:p w:rsidR="00532DEF" w:rsidRDefault="00532DEF" w:rsidP="00B10EAA">
      <w:pPr>
        <w:rPr>
          <w:sz w:val="28"/>
          <w:szCs w:val="28"/>
        </w:rPr>
      </w:pPr>
    </w:p>
    <w:p w:rsidR="00532DEF" w:rsidRDefault="00532DEF" w:rsidP="00B10EAA">
      <w:pPr>
        <w:rPr>
          <w:sz w:val="28"/>
          <w:szCs w:val="28"/>
        </w:rPr>
      </w:pPr>
    </w:p>
    <w:p w:rsidR="00532DEF" w:rsidRDefault="00532DEF" w:rsidP="00B10EAA">
      <w:pPr>
        <w:rPr>
          <w:sz w:val="28"/>
          <w:szCs w:val="28"/>
        </w:rPr>
      </w:pPr>
    </w:p>
    <w:p w:rsidR="00532DEF" w:rsidRDefault="00532DEF" w:rsidP="00B10EAA">
      <w:pPr>
        <w:rPr>
          <w:sz w:val="28"/>
          <w:szCs w:val="28"/>
        </w:rPr>
      </w:pPr>
    </w:p>
    <w:p w:rsidR="00532DEF" w:rsidRDefault="00532DEF" w:rsidP="00B10EAA">
      <w:pPr>
        <w:rPr>
          <w:sz w:val="28"/>
          <w:szCs w:val="28"/>
        </w:rPr>
      </w:pPr>
    </w:p>
    <w:p w:rsidR="00532DEF" w:rsidRDefault="00532DEF" w:rsidP="00B10EAA">
      <w:pPr>
        <w:rPr>
          <w:sz w:val="28"/>
          <w:szCs w:val="28"/>
        </w:rPr>
      </w:pPr>
    </w:p>
    <w:p w:rsidR="00532DEF" w:rsidRDefault="00532DEF" w:rsidP="00B10EAA">
      <w:pPr>
        <w:rPr>
          <w:sz w:val="28"/>
          <w:szCs w:val="28"/>
        </w:rPr>
      </w:pPr>
    </w:p>
    <w:p w:rsidR="00532DEF" w:rsidRPr="00532DEF" w:rsidRDefault="00532DEF" w:rsidP="00532DEF">
      <w:pPr>
        <w:jc w:val="right"/>
      </w:pPr>
      <w:r w:rsidRPr="00532DEF">
        <w:lastRenderedPageBreak/>
        <w:t>Приложение 1.</w:t>
      </w:r>
    </w:p>
    <w:p w:rsidR="00532DEF" w:rsidRPr="00532DEF" w:rsidRDefault="00532DEF" w:rsidP="00532DEF">
      <w:pPr>
        <w:jc w:val="right"/>
      </w:pPr>
      <w:r w:rsidRPr="00532DEF">
        <w:t xml:space="preserve">                                                    </w:t>
      </w:r>
      <w:r w:rsidRPr="00532DEF">
        <w:t xml:space="preserve">                                           </w:t>
      </w:r>
      <w:proofErr w:type="gramStart"/>
      <w:r w:rsidRPr="00532DEF">
        <w:t>Утвержден</w:t>
      </w:r>
      <w:proofErr w:type="gramEnd"/>
      <w:r w:rsidRPr="00532DEF">
        <w:t xml:space="preserve"> постановлением </w:t>
      </w:r>
      <w:r w:rsidRPr="00532DEF">
        <w:t xml:space="preserve">                                                                                                                                         </w:t>
      </w:r>
      <w:r>
        <w:t xml:space="preserve">                              </w:t>
      </w:r>
      <w:r w:rsidRPr="00532DEF">
        <w:t xml:space="preserve">администрации </w:t>
      </w:r>
      <w:proofErr w:type="spellStart"/>
      <w:r w:rsidRPr="00532DEF">
        <w:t>Еткульского</w:t>
      </w:r>
      <w:proofErr w:type="spellEnd"/>
      <w:r w:rsidRPr="00532DEF">
        <w:t xml:space="preserve"> </w:t>
      </w:r>
      <w:r w:rsidRPr="00532DEF">
        <w:t xml:space="preserve">                                                                                                                                               </w:t>
      </w:r>
      <w:r w:rsidRPr="00532DEF">
        <w:t xml:space="preserve">муниципального района      </w:t>
      </w:r>
    </w:p>
    <w:p w:rsidR="00532DEF" w:rsidRPr="00532DEF" w:rsidRDefault="00532DEF" w:rsidP="00532DEF">
      <w:pPr>
        <w:jc w:val="right"/>
        <w:rPr>
          <w:u w:val="single"/>
        </w:rPr>
      </w:pPr>
      <w:r w:rsidRPr="00532DEF">
        <w:rPr>
          <w:u w:val="single"/>
        </w:rPr>
        <w:t xml:space="preserve"> </w:t>
      </w:r>
      <w:r w:rsidRPr="00532DEF">
        <w:rPr>
          <w:u w:val="single"/>
        </w:rPr>
        <w:t>от «28» сентября 2017г № 578</w:t>
      </w:r>
    </w:p>
    <w:p w:rsidR="00532DEF" w:rsidRPr="00532DEF" w:rsidRDefault="00532DEF" w:rsidP="00532DEF">
      <w:pPr>
        <w:jc w:val="right"/>
      </w:pPr>
    </w:p>
    <w:p w:rsidR="00532DEF" w:rsidRPr="00532DEF" w:rsidRDefault="00532DEF" w:rsidP="00532DEF">
      <w:pPr>
        <w:pStyle w:val="ConsPlusTitle"/>
        <w:jc w:val="right"/>
        <w:rPr>
          <w:rFonts w:ascii="Times New Roman" w:hAnsi="Times New Roman" w:cs="Times New Roman"/>
          <w:sz w:val="24"/>
          <w:szCs w:val="24"/>
        </w:rPr>
      </w:pPr>
    </w:p>
    <w:p w:rsidR="00532DEF" w:rsidRDefault="00532DEF" w:rsidP="00532DEF">
      <w:pPr>
        <w:pStyle w:val="ConsPlusTitle"/>
        <w:jc w:val="center"/>
        <w:rPr>
          <w:rFonts w:ascii="Times New Roman" w:hAnsi="Times New Roman" w:cs="Times New Roman"/>
          <w:sz w:val="28"/>
          <w:szCs w:val="28"/>
        </w:rPr>
      </w:pPr>
    </w:p>
    <w:p w:rsidR="00532DEF" w:rsidRPr="00C95F70" w:rsidRDefault="00532DEF" w:rsidP="00532DEF">
      <w:pPr>
        <w:pStyle w:val="ConsPlusTitle"/>
        <w:jc w:val="center"/>
        <w:rPr>
          <w:rFonts w:ascii="Times New Roman" w:hAnsi="Times New Roman" w:cs="Times New Roman"/>
          <w:sz w:val="28"/>
          <w:szCs w:val="28"/>
        </w:rPr>
      </w:pPr>
      <w:r w:rsidRPr="00C95F70">
        <w:rPr>
          <w:rFonts w:ascii="Times New Roman" w:hAnsi="Times New Roman" w:cs="Times New Roman"/>
          <w:sz w:val="28"/>
          <w:szCs w:val="28"/>
        </w:rPr>
        <w:t>Административный регламент</w:t>
      </w:r>
    </w:p>
    <w:p w:rsidR="00532DEF" w:rsidRPr="00C95F70" w:rsidRDefault="00532DEF" w:rsidP="00532DEF">
      <w:pPr>
        <w:pStyle w:val="ConsPlusTitle"/>
        <w:jc w:val="center"/>
        <w:rPr>
          <w:rFonts w:ascii="Times New Roman" w:hAnsi="Times New Roman" w:cs="Times New Roman"/>
          <w:sz w:val="28"/>
          <w:szCs w:val="28"/>
        </w:rPr>
      </w:pPr>
      <w:r w:rsidRPr="00C95F70">
        <w:rPr>
          <w:rFonts w:ascii="Times New Roman" w:hAnsi="Times New Roman" w:cs="Times New Roman"/>
          <w:sz w:val="28"/>
          <w:szCs w:val="28"/>
        </w:rPr>
        <w:t>предоставления муниципальной услуги</w:t>
      </w:r>
    </w:p>
    <w:p w:rsidR="00532DEF" w:rsidRDefault="00532DEF" w:rsidP="00532DEF">
      <w:pPr>
        <w:autoSpaceDE w:val="0"/>
        <w:autoSpaceDN w:val="0"/>
        <w:adjustRightInd w:val="0"/>
        <w:ind w:firstLine="540"/>
        <w:jc w:val="center"/>
        <w:rPr>
          <w:b/>
          <w:sz w:val="28"/>
          <w:szCs w:val="28"/>
        </w:rPr>
      </w:pPr>
      <w:r w:rsidRPr="00B5366F">
        <w:rPr>
          <w:b/>
          <w:sz w:val="28"/>
          <w:szCs w:val="28"/>
        </w:rPr>
        <w:t>«Выдача разрешения на ввод в эксплуатацию</w:t>
      </w:r>
    </w:p>
    <w:p w:rsidR="00532DEF" w:rsidRPr="00B5366F" w:rsidRDefault="00532DEF" w:rsidP="00532DEF">
      <w:pPr>
        <w:autoSpaceDE w:val="0"/>
        <w:autoSpaceDN w:val="0"/>
        <w:adjustRightInd w:val="0"/>
        <w:ind w:firstLine="540"/>
        <w:jc w:val="center"/>
        <w:rPr>
          <w:b/>
          <w:sz w:val="28"/>
          <w:szCs w:val="28"/>
        </w:rPr>
      </w:pPr>
      <w:r w:rsidRPr="00B5366F">
        <w:rPr>
          <w:b/>
          <w:sz w:val="28"/>
          <w:szCs w:val="28"/>
        </w:rPr>
        <w:t>объекта</w:t>
      </w:r>
      <w:r>
        <w:rPr>
          <w:b/>
          <w:sz w:val="28"/>
          <w:szCs w:val="28"/>
        </w:rPr>
        <w:t xml:space="preserve"> </w:t>
      </w:r>
      <w:r w:rsidRPr="00D81772">
        <w:rPr>
          <w:b/>
          <w:sz w:val="28"/>
          <w:szCs w:val="28"/>
        </w:rPr>
        <w:t>капитального строительства</w:t>
      </w:r>
      <w:r w:rsidRPr="00B5366F">
        <w:rPr>
          <w:b/>
          <w:sz w:val="28"/>
          <w:szCs w:val="28"/>
        </w:rPr>
        <w:t>»</w:t>
      </w:r>
    </w:p>
    <w:p w:rsidR="00532DEF" w:rsidRPr="00C95F70" w:rsidRDefault="00532DEF" w:rsidP="00532DEF">
      <w:pPr>
        <w:pStyle w:val="ConsPlusTitle"/>
        <w:jc w:val="center"/>
        <w:rPr>
          <w:rFonts w:ascii="Times New Roman" w:hAnsi="Times New Roman" w:cs="Times New Roman"/>
          <w:sz w:val="28"/>
          <w:szCs w:val="28"/>
        </w:rPr>
      </w:pPr>
    </w:p>
    <w:p w:rsidR="00532DEF" w:rsidRPr="00C95F70" w:rsidRDefault="00532DEF" w:rsidP="00532DEF">
      <w:pPr>
        <w:pStyle w:val="ConsPlusNormal0"/>
        <w:ind w:firstLine="540"/>
        <w:jc w:val="center"/>
        <w:outlineLvl w:val="1"/>
        <w:rPr>
          <w:rFonts w:ascii="Times New Roman" w:hAnsi="Times New Roman" w:cs="Times New Roman"/>
          <w:sz w:val="28"/>
          <w:szCs w:val="28"/>
        </w:rPr>
      </w:pPr>
      <w:smartTag w:uri="urn:schemas-microsoft-com:office:smarttags" w:element="place">
        <w:r w:rsidRPr="00C95F70">
          <w:rPr>
            <w:rFonts w:ascii="Times New Roman" w:hAnsi="Times New Roman" w:cs="Times New Roman"/>
            <w:sz w:val="28"/>
            <w:szCs w:val="28"/>
            <w:lang w:val="en-US"/>
          </w:rPr>
          <w:t>I</w:t>
        </w:r>
        <w:r w:rsidRPr="00C95F70">
          <w:rPr>
            <w:rFonts w:ascii="Times New Roman" w:hAnsi="Times New Roman" w:cs="Times New Roman"/>
            <w:sz w:val="28"/>
            <w:szCs w:val="28"/>
          </w:rPr>
          <w:t>.</w:t>
        </w:r>
      </w:smartTag>
      <w:r w:rsidRPr="00C95F70">
        <w:rPr>
          <w:rFonts w:ascii="Times New Roman" w:hAnsi="Times New Roman" w:cs="Times New Roman"/>
          <w:sz w:val="28"/>
          <w:szCs w:val="28"/>
        </w:rPr>
        <w:t xml:space="preserve"> Общие положения</w:t>
      </w:r>
    </w:p>
    <w:p w:rsidR="00532DEF" w:rsidRPr="00C95F70" w:rsidRDefault="00532DEF" w:rsidP="00532DEF">
      <w:pPr>
        <w:shd w:val="clear" w:color="auto" w:fill="FFFFFF"/>
        <w:jc w:val="center"/>
        <w:rPr>
          <w:sz w:val="28"/>
          <w:szCs w:val="28"/>
        </w:rPr>
      </w:pPr>
    </w:p>
    <w:p w:rsidR="00532DEF" w:rsidRPr="00D81772" w:rsidRDefault="00532DEF" w:rsidP="00532DEF">
      <w:pPr>
        <w:autoSpaceDE w:val="0"/>
        <w:autoSpaceDN w:val="0"/>
        <w:adjustRightInd w:val="0"/>
        <w:ind w:firstLine="540"/>
        <w:jc w:val="both"/>
        <w:rPr>
          <w:bCs/>
          <w:color w:val="000000"/>
          <w:sz w:val="28"/>
          <w:szCs w:val="28"/>
        </w:rPr>
      </w:pPr>
      <w:r w:rsidRPr="00D81772">
        <w:rPr>
          <w:color w:val="000000"/>
          <w:sz w:val="28"/>
          <w:szCs w:val="28"/>
        </w:rPr>
        <w:t xml:space="preserve">1. </w:t>
      </w:r>
      <w:proofErr w:type="gramStart"/>
      <w:r w:rsidRPr="00D81772">
        <w:rPr>
          <w:color w:val="000000"/>
          <w:sz w:val="28"/>
          <w:szCs w:val="28"/>
        </w:rPr>
        <w:t>Административный  регламент предоставления муниципальной  услуги «</w:t>
      </w:r>
      <w:r w:rsidRPr="00D81772">
        <w:rPr>
          <w:sz w:val="28"/>
          <w:szCs w:val="28"/>
        </w:rPr>
        <w:t xml:space="preserve">Выдача разрешения на ввод </w:t>
      </w:r>
      <w:r>
        <w:rPr>
          <w:sz w:val="28"/>
          <w:szCs w:val="28"/>
        </w:rPr>
        <w:t xml:space="preserve">в эксплуатацию </w:t>
      </w:r>
      <w:r w:rsidRPr="00D81772">
        <w:rPr>
          <w:sz w:val="28"/>
          <w:szCs w:val="28"/>
        </w:rPr>
        <w:t>объекта капитального строительства»</w:t>
      </w:r>
      <w:r w:rsidRPr="00D81772">
        <w:rPr>
          <w:color w:val="000000"/>
          <w:sz w:val="28"/>
          <w:szCs w:val="28"/>
        </w:rPr>
        <w:t xml:space="preserve"> </w:t>
      </w:r>
      <w:r>
        <w:rPr>
          <w:color w:val="000000"/>
          <w:sz w:val="28"/>
          <w:szCs w:val="28"/>
        </w:rPr>
        <w:t>(далее</w:t>
      </w:r>
      <w:r w:rsidRPr="00D81772">
        <w:rPr>
          <w:color w:val="000000"/>
          <w:sz w:val="28"/>
          <w:szCs w:val="28"/>
        </w:rPr>
        <w:t xml:space="preserve"> - Регламент) </w:t>
      </w:r>
      <w:r>
        <w:rPr>
          <w:color w:val="000000"/>
          <w:sz w:val="28"/>
          <w:szCs w:val="28"/>
        </w:rPr>
        <w:t xml:space="preserve">определяет </w:t>
      </w:r>
      <w:r w:rsidRPr="00D81772">
        <w:rPr>
          <w:sz w:val="28"/>
          <w:szCs w:val="28"/>
        </w:rPr>
        <w:t xml:space="preserve">сроки и последовательность выполнения административных процедур </w:t>
      </w:r>
      <w:r>
        <w:rPr>
          <w:bCs/>
          <w:sz w:val="28"/>
          <w:szCs w:val="28"/>
        </w:rPr>
        <w:t>предоставление муниципальной услуги</w:t>
      </w:r>
      <w:r w:rsidRPr="00D81772">
        <w:rPr>
          <w:bCs/>
          <w:sz w:val="28"/>
          <w:szCs w:val="28"/>
        </w:rPr>
        <w:t xml:space="preserve"> </w:t>
      </w:r>
      <w:r w:rsidRPr="00D81772">
        <w:rPr>
          <w:sz w:val="28"/>
          <w:szCs w:val="28"/>
        </w:rPr>
        <w:t>порядок взаимодействия с физическими и (или) юридическими лицами при предоставлении</w:t>
      </w:r>
      <w:r w:rsidRPr="00D81772">
        <w:rPr>
          <w:color w:val="000000"/>
          <w:sz w:val="28"/>
          <w:szCs w:val="28"/>
        </w:rPr>
        <w:t xml:space="preserve"> муниципальной услуги по выдаче </w:t>
      </w:r>
      <w:r w:rsidRPr="00566804">
        <w:rPr>
          <w:color w:val="000000"/>
          <w:sz w:val="28"/>
          <w:szCs w:val="28"/>
        </w:rPr>
        <w:t xml:space="preserve">разрешений на </w:t>
      </w:r>
      <w:r>
        <w:rPr>
          <w:color w:val="000000"/>
          <w:sz w:val="28"/>
          <w:szCs w:val="28"/>
        </w:rPr>
        <w:t>ввод объекта капитального строительства в эксплуатацию</w:t>
      </w:r>
      <w:r w:rsidRPr="00566804">
        <w:rPr>
          <w:color w:val="000000"/>
          <w:sz w:val="28"/>
          <w:szCs w:val="28"/>
        </w:rPr>
        <w:t xml:space="preserve"> </w:t>
      </w:r>
      <w:r w:rsidRPr="00D81772">
        <w:rPr>
          <w:color w:val="000000"/>
          <w:sz w:val="28"/>
          <w:szCs w:val="28"/>
        </w:rPr>
        <w:t xml:space="preserve">(далее - муниципальная услуга) на территории </w:t>
      </w:r>
      <w:proofErr w:type="spellStart"/>
      <w:r>
        <w:rPr>
          <w:color w:val="000000"/>
          <w:sz w:val="28"/>
          <w:szCs w:val="28"/>
        </w:rPr>
        <w:t>Еткульского</w:t>
      </w:r>
      <w:proofErr w:type="spellEnd"/>
      <w:r>
        <w:rPr>
          <w:color w:val="000000"/>
          <w:sz w:val="28"/>
          <w:szCs w:val="28"/>
        </w:rPr>
        <w:t xml:space="preserve"> муниципального района Челябинской области</w:t>
      </w:r>
      <w:r w:rsidRPr="00D81772">
        <w:rPr>
          <w:color w:val="000000"/>
          <w:sz w:val="28"/>
          <w:szCs w:val="28"/>
        </w:rPr>
        <w:t xml:space="preserve">. </w:t>
      </w:r>
      <w:proofErr w:type="gramEnd"/>
    </w:p>
    <w:p w:rsidR="00532DEF" w:rsidRPr="00492774" w:rsidRDefault="00532DEF" w:rsidP="00532DEF">
      <w:pPr>
        <w:pStyle w:val="ConsPlusTitle"/>
        <w:ind w:firstLine="567"/>
        <w:jc w:val="both"/>
        <w:rPr>
          <w:rFonts w:ascii="Times New Roman" w:hAnsi="Times New Roman" w:cs="Times New Roman"/>
          <w:b w:val="0"/>
          <w:sz w:val="28"/>
          <w:szCs w:val="28"/>
        </w:rPr>
      </w:pPr>
      <w:r w:rsidRPr="00492774">
        <w:rPr>
          <w:rFonts w:ascii="Times New Roman" w:hAnsi="Times New Roman" w:cs="Times New Roman"/>
          <w:b w:val="0"/>
          <w:sz w:val="28"/>
          <w:szCs w:val="28"/>
        </w:rPr>
        <w:t>2. Целью разработки настоящего Регламента является повышение качества предоставления муниципальной услуги, в том числе:</w:t>
      </w:r>
    </w:p>
    <w:p w:rsidR="00532DEF" w:rsidRPr="00492774" w:rsidRDefault="00532DEF" w:rsidP="00532DEF">
      <w:pPr>
        <w:pStyle w:val="ConsPlusTitle"/>
        <w:ind w:firstLine="567"/>
        <w:jc w:val="both"/>
        <w:rPr>
          <w:rFonts w:ascii="Times New Roman" w:hAnsi="Times New Roman" w:cs="Times New Roman"/>
          <w:b w:val="0"/>
          <w:sz w:val="28"/>
          <w:szCs w:val="28"/>
        </w:rPr>
      </w:pPr>
      <w:r w:rsidRPr="00492774">
        <w:rPr>
          <w:rFonts w:ascii="Times New Roman" w:hAnsi="Times New Roman" w:cs="Times New Roman"/>
          <w:b w:val="0"/>
          <w:sz w:val="28"/>
          <w:szCs w:val="28"/>
        </w:rPr>
        <w:t>1) определение должностных лиц, ответственных за выполнение отдельных административных процедур при предоставлении муниципальной услуги;</w:t>
      </w:r>
    </w:p>
    <w:p w:rsidR="00532DEF" w:rsidRPr="00492774" w:rsidRDefault="00532DEF" w:rsidP="00532DEF">
      <w:pPr>
        <w:pStyle w:val="ConsPlusTitle"/>
        <w:ind w:firstLine="567"/>
        <w:jc w:val="both"/>
        <w:rPr>
          <w:rFonts w:ascii="Times New Roman" w:hAnsi="Times New Roman" w:cs="Times New Roman"/>
          <w:b w:val="0"/>
          <w:sz w:val="28"/>
          <w:szCs w:val="28"/>
        </w:rPr>
      </w:pPr>
      <w:r w:rsidRPr="00492774">
        <w:rPr>
          <w:rFonts w:ascii="Times New Roman" w:hAnsi="Times New Roman" w:cs="Times New Roman"/>
          <w:b w:val="0"/>
          <w:sz w:val="28"/>
          <w:szCs w:val="28"/>
        </w:rPr>
        <w:t>2) упорядочение адми</w:t>
      </w:r>
      <w:r>
        <w:rPr>
          <w:rFonts w:ascii="Times New Roman" w:hAnsi="Times New Roman" w:cs="Times New Roman"/>
          <w:b w:val="0"/>
          <w:sz w:val="28"/>
          <w:szCs w:val="28"/>
        </w:rPr>
        <w:t>ни</w:t>
      </w:r>
      <w:r w:rsidRPr="00492774">
        <w:rPr>
          <w:rFonts w:ascii="Times New Roman" w:hAnsi="Times New Roman" w:cs="Times New Roman"/>
          <w:b w:val="0"/>
          <w:sz w:val="28"/>
          <w:szCs w:val="28"/>
        </w:rPr>
        <w:t>стративных процедур;</w:t>
      </w:r>
    </w:p>
    <w:p w:rsidR="00532DEF" w:rsidRPr="00492774" w:rsidRDefault="00532DEF" w:rsidP="00532DEF">
      <w:pPr>
        <w:pStyle w:val="ConsPlusTitle"/>
        <w:ind w:firstLine="567"/>
        <w:jc w:val="both"/>
        <w:rPr>
          <w:rFonts w:ascii="Times New Roman" w:hAnsi="Times New Roman" w:cs="Times New Roman"/>
          <w:b w:val="0"/>
          <w:sz w:val="28"/>
          <w:szCs w:val="28"/>
        </w:rPr>
      </w:pPr>
      <w:r w:rsidRPr="00492774">
        <w:rPr>
          <w:rFonts w:ascii="Times New Roman" w:hAnsi="Times New Roman" w:cs="Times New Roman"/>
          <w:b w:val="0"/>
          <w:sz w:val="28"/>
          <w:szCs w:val="28"/>
        </w:rPr>
        <w:t>3) устранение избыточных административных процедур;</w:t>
      </w:r>
    </w:p>
    <w:p w:rsidR="00532DEF" w:rsidRPr="00492774" w:rsidRDefault="00532DEF" w:rsidP="00532DEF">
      <w:pPr>
        <w:pStyle w:val="ConsPlusTitle"/>
        <w:ind w:firstLine="567"/>
        <w:jc w:val="both"/>
        <w:rPr>
          <w:rFonts w:ascii="Times New Roman" w:hAnsi="Times New Roman" w:cs="Times New Roman"/>
          <w:b w:val="0"/>
          <w:sz w:val="28"/>
          <w:szCs w:val="28"/>
        </w:rPr>
      </w:pPr>
      <w:r w:rsidRPr="00492774">
        <w:rPr>
          <w:rFonts w:ascii="Times New Roman" w:hAnsi="Times New Roman" w:cs="Times New Roman"/>
          <w:b w:val="0"/>
          <w:sz w:val="28"/>
          <w:szCs w:val="28"/>
        </w:rPr>
        <w:t>4) сокращение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532DEF" w:rsidRPr="001D59BE" w:rsidRDefault="00532DEF" w:rsidP="00532DEF">
      <w:pPr>
        <w:ind w:firstLine="567"/>
        <w:rPr>
          <w:sz w:val="28"/>
          <w:szCs w:val="28"/>
        </w:rPr>
      </w:pPr>
      <w:r>
        <w:rPr>
          <w:sz w:val="28"/>
          <w:szCs w:val="28"/>
        </w:rPr>
        <w:t xml:space="preserve">3. </w:t>
      </w:r>
      <w:r w:rsidRPr="001D59BE">
        <w:rPr>
          <w:sz w:val="28"/>
          <w:szCs w:val="28"/>
        </w:rPr>
        <w:t>Основанием для разработки настоящего Регламента являются:</w:t>
      </w:r>
    </w:p>
    <w:p w:rsidR="00532DEF" w:rsidRPr="001D59BE" w:rsidRDefault="00532DEF" w:rsidP="00532DEF">
      <w:pPr>
        <w:ind w:firstLine="567"/>
        <w:jc w:val="both"/>
        <w:rPr>
          <w:sz w:val="28"/>
          <w:szCs w:val="28"/>
        </w:rPr>
      </w:pPr>
      <w:r>
        <w:rPr>
          <w:sz w:val="28"/>
          <w:szCs w:val="28"/>
        </w:rPr>
        <w:t xml:space="preserve">1) </w:t>
      </w:r>
      <w:r w:rsidRPr="001D59BE">
        <w:rPr>
          <w:sz w:val="28"/>
          <w:szCs w:val="28"/>
        </w:rPr>
        <w:t>Федеральный закон от 27 июля 2010 года №</w:t>
      </w:r>
      <w:r>
        <w:rPr>
          <w:sz w:val="28"/>
          <w:szCs w:val="28"/>
        </w:rPr>
        <w:t xml:space="preserve"> </w:t>
      </w:r>
      <w:r w:rsidRPr="001D59BE">
        <w:rPr>
          <w:sz w:val="28"/>
          <w:szCs w:val="28"/>
        </w:rPr>
        <w:t>210-ФЗ</w:t>
      </w:r>
      <w:r>
        <w:rPr>
          <w:sz w:val="28"/>
          <w:szCs w:val="28"/>
        </w:rPr>
        <w:t xml:space="preserve"> «</w:t>
      </w:r>
      <w:r w:rsidRPr="001D59BE">
        <w:rPr>
          <w:sz w:val="28"/>
          <w:szCs w:val="28"/>
        </w:rPr>
        <w:t xml:space="preserve">Об организации </w:t>
      </w:r>
      <w:r>
        <w:rPr>
          <w:sz w:val="28"/>
          <w:szCs w:val="28"/>
        </w:rPr>
        <w:t>п</w:t>
      </w:r>
      <w:r w:rsidRPr="001D59BE">
        <w:rPr>
          <w:sz w:val="28"/>
          <w:szCs w:val="28"/>
        </w:rPr>
        <w:t>редоставления государственных и муниципальных услуг</w:t>
      </w:r>
      <w:r>
        <w:rPr>
          <w:sz w:val="28"/>
          <w:szCs w:val="28"/>
        </w:rPr>
        <w:t>»</w:t>
      </w:r>
      <w:r w:rsidRPr="001D59BE">
        <w:rPr>
          <w:sz w:val="28"/>
          <w:szCs w:val="28"/>
        </w:rPr>
        <w:t>;</w:t>
      </w:r>
    </w:p>
    <w:p w:rsidR="00532DEF" w:rsidRPr="00492774" w:rsidRDefault="00532DEF" w:rsidP="00532DEF">
      <w:pPr>
        <w:ind w:firstLine="567"/>
        <w:jc w:val="both"/>
        <w:rPr>
          <w:sz w:val="28"/>
          <w:szCs w:val="28"/>
        </w:rPr>
      </w:pPr>
      <w:r w:rsidRPr="00492774">
        <w:rPr>
          <w:sz w:val="28"/>
          <w:szCs w:val="28"/>
        </w:rPr>
        <w:t xml:space="preserve">4. </w:t>
      </w:r>
      <w:r>
        <w:rPr>
          <w:sz w:val="28"/>
          <w:szCs w:val="28"/>
        </w:rPr>
        <w:t>Р</w:t>
      </w:r>
      <w:r w:rsidRPr="00492774">
        <w:rPr>
          <w:sz w:val="28"/>
          <w:szCs w:val="28"/>
        </w:rPr>
        <w:t xml:space="preserve">егламент размещается на официальном сайте </w:t>
      </w:r>
      <w:r>
        <w:rPr>
          <w:sz w:val="28"/>
          <w:szCs w:val="28"/>
        </w:rPr>
        <w:t>а</w:t>
      </w:r>
      <w:r w:rsidRPr="00492774">
        <w:rPr>
          <w:sz w:val="28"/>
          <w:szCs w:val="28"/>
        </w:rPr>
        <w:t>дминистрации</w:t>
      </w:r>
      <w:r>
        <w:rPr>
          <w:sz w:val="28"/>
          <w:szCs w:val="28"/>
        </w:rPr>
        <w:t xml:space="preserve"> </w:t>
      </w:r>
      <w:proofErr w:type="spellStart"/>
      <w:r>
        <w:rPr>
          <w:sz w:val="28"/>
          <w:szCs w:val="28"/>
        </w:rPr>
        <w:t>Еткульского</w:t>
      </w:r>
      <w:proofErr w:type="spellEnd"/>
      <w:r>
        <w:rPr>
          <w:sz w:val="28"/>
          <w:szCs w:val="28"/>
        </w:rPr>
        <w:t xml:space="preserve"> муниципального района Челябинской области</w:t>
      </w:r>
      <w:r w:rsidRPr="00492774">
        <w:rPr>
          <w:sz w:val="28"/>
          <w:szCs w:val="28"/>
        </w:rPr>
        <w:t>:</w:t>
      </w:r>
      <w:r w:rsidRPr="001E6112">
        <w:t xml:space="preserve"> </w:t>
      </w:r>
      <w:r>
        <w:rPr>
          <w:sz w:val="28"/>
          <w:szCs w:val="28"/>
        </w:rPr>
        <w:t xml:space="preserve">www.admetkul.ru, </w:t>
      </w:r>
      <w:r w:rsidRPr="00492774">
        <w:rPr>
          <w:sz w:val="28"/>
          <w:szCs w:val="28"/>
        </w:rPr>
        <w:t>в государственн</w:t>
      </w:r>
      <w:r>
        <w:rPr>
          <w:sz w:val="28"/>
          <w:szCs w:val="28"/>
        </w:rPr>
        <w:t>ой</w:t>
      </w:r>
      <w:r w:rsidRPr="00492774">
        <w:rPr>
          <w:sz w:val="28"/>
          <w:szCs w:val="28"/>
        </w:rPr>
        <w:t xml:space="preserve"> информационн</w:t>
      </w:r>
      <w:r>
        <w:rPr>
          <w:sz w:val="28"/>
          <w:szCs w:val="28"/>
        </w:rPr>
        <w:t>ой</w:t>
      </w:r>
      <w:r w:rsidRPr="00492774">
        <w:rPr>
          <w:sz w:val="28"/>
          <w:szCs w:val="28"/>
        </w:rPr>
        <w:t xml:space="preserve"> </w:t>
      </w:r>
      <w:r w:rsidRPr="005D66A1">
        <w:rPr>
          <w:sz w:val="28"/>
          <w:szCs w:val="28"/>
        </w:rPr>
        <w:t>системе www.gosuslugi.ru (далее - федеральный портал).</w:t>
      </w:r>
      <w:r>
        <w:rPr>
          <w:sz w:val="28"/>
          <w:szCs w:val="28"/>
        </w:rPr>
        <w:t xml:space="preserve"> </w:t>
      </w:r>
    </w:p>
    <w:p w:rsidR="00532DEF" w:rsidRPr="00492774" w:rsidRDefault="00532DEF" w:rsidP="00532DEF">
      <w:pPr>
        <w:ind w:firstLine="567"/>
        <w:jc w:val="both"/>
        <w:rPr>
          <w:sz w:val="28"/>
          <w:szCs w:val="28"/>
        </w:rPr>
      </w:pPr>
      <w:r w:rsidRPr="00492774">
        <w:rPr>
          <w:sz w:val="28"/>
          <w:szCs w:val="28"/>
        </w:rPr>
        <w:t xml:space="preserve">5. Заявители на получение </w:t>
      </w:r>
      <w:r>
        <w:rPr>
          <w:sz w:val="28"/>
          <w:szCs w:val="28"/>
        </w:rPr>
        <w:t>муниципальной</w:t>
      </w:r>
      <w:r w:rsidRPr="00492774">
        <w:rPr>
          <w:sz w:val="28"/>
          <w:szCs w:val="28"/>
        </w:rPr>
        <w:t xml:space="preserve"> услуги: юридические и физические лица, являющиеся застройщиками в соответствии с Градостроительным кодексом</w:t>
      </w:r>
      <w:r>
        <w:rPr>
          <w:sz w:val="28"/>
          <w:szCs w:val="28"/>
        </w:rPr>
        <w:t xml:space="preserve"> </w:t>
      </w:r>
      <w:r w:rsidRPr="00492774">
        <w:rPr>
          <w:sz w:val="28"/>
          <w:szCs w:val="28"/>
        </w:rPr>
        <w:t xml:space="preserve">Российской Федерации, подавшие в установленном порядке необходимые для предоставления </w:t>
      </w:r>
      <w:r>
        <w:rPr>
          <w:sz w:val="28"/>
          <w:szCs w:val="28"/>
        </w:rPr>
        <w:t>муниципальн</w:t>
      </w:r>
      <w:r w:rsidRPr="00492774">
        <w:rPr>
          <w:sz w:val="28"/>
          <w:szCs w:val="28"/>
        </w:rPr>
        <w:t>ой услуги документы.</w:t>
      </w:r>
    </w:p>
    <w:p w:rsidR="00532DEF" w:rsidRDefault="00532DEF" w:rsidP="00532DEF">
      <w:pPr>
        <w:jc w:val="center"/>
        <w:rPr>
          <w:sz w:val="28"/>
          <w:szCs w:val="28"/>
        </w:rPr>
      </w:pPr>
      <w:r w:rsidRPr="00492774">
        <w:rPr>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w:t>
      </w:r>
      <w:r w:rsidRPr="00492774">
        <w:rPr>
          <w:sz w:val="28"/>
          <w:szCs w:val="28"/>
        </w:rPr>
        <w:lastRenderedPageBreak/>
        <w:t>наделения их в</w:t>
      </w:r>
      <w:r>
        <w:rPr>
          <w:sz w:val="28"/>
          <w:szCs w:val="28"/>
        </w:rPr>
        <w:t xml:space="preserve"> </w:t>
      </w:r>
      <w:r w:rsidRPr="00492774">
        <w:rPr>
          <w:sz w:val="28"/>
          <w:szCs w:val="28"/>
        </w:rPr>
        <w:t>порядке, установленном законодательством</w:t>
      </w:r>
      <w:r>
        <w:rPr>
          <w:sz w:val="28"/>
          <w:szCs w:val="28"/>
        </w:rPr>
        <w:t xml:space="preserve"> </w:t>
      </w:r>
      <w:r w:rsidRPr="00492774">
        <w:rPr>
          <w:sz w:val="28"/>
          <w:szCs w:val="28"/>
        </w:rPr>
        <w:t>Российской Федерации, полномочиями выступать от их имени</w:t>
      </w:r>
      <w:r>
        <w:rPr>
          <w:sz w:val="28"/>
          <w:szCs w:val="28"/>
        </w:rPr>
        <w:t xml:space="preserve"> при предоставлении муниципальной услуги (далее - представители заявителя)</w:t>
      </w:r>
    </w:p>
    <w:p w:rsidR="00532DEF" w:rsidRDefault="00532DEF" w:rsidP="00532DEF">
      <w:pPr>
        <w:jc w:val="center"/>
        <w:rPr>
          <w:sz w:val="28"/>
          <w:szCs w:val="28"/>
        </w:rPr>
      </w:pPr>
    </w:p>
    <w:p w:rsidR="00532DEF" w:rsidRDefault="00532DEF" w:rsidP="00532DEF">
      <w:pPr>
        <w:jc w:val="center"/>
        <w:rPr>
          <w:sz w:val="28"/>
          <w:szCs w:val="28"/>
        </w:rPr>
      </w:pPr>
    </w:p>
    <w:p w:rsidR="00532DEF" w:rsidRDefault="00532DEF" w:rsidP="00532DEF">
      <w:pPr>
        <w:jc w:val="center"/>
        <w:rPr>
          <w:sz w:val="28"/>
          <w:szCs w:val="28"/>
        </w:rPr>
      </w:pPr>
      <w:r w:rsidRPr="00492774">
        <w:rPr>
          <w:sz w:val="28"/>
          <w:szCs w:val="28"/>
        </w:rPr>
        <w:t>II. Стандарт предоставления государственной услуги</w:t>
      </w:r>
    </w:p>
    <w:p w:rsidR="00532DEF" w:rsidRDefault="00532DEF" w:rsidP="00532DEF">
      <w:pPr>
        <w:jc w:val="center"/>
        <w:rPr>
          <w:sz w:val="28"/>
          <w:szCs w:val="28"/>
        </w:rPr>
      </w:pPr>
    </w:p>
    <w:p w:rsidR="00532DEF" w:rsidRPr="00B5366F" w:rsidRDefault="00532DEF" w:rsidP="00532DEF">
      <w:pPr>
        <w:autoSpaceDE w:val="0"/>
        <w:autoSpaceDN w:val="0"/>
        <w:adjustRightInd w:val="0"/>
        <w:ind w:firstLine="540"/>
        <w:jc w:val="both"/>
        <w:rPr>
          <w:sz w:val="28"/>
          <w:szCs w:val="28"/>
        </w:rPr>
      </w:pPr>
      <w:r w:rsidRPr="003F5B5E">
        <w:rPr>
          <w:sz w:val="28"/>
          <w:szCs w:val="28"/>
        </w:rPr>
        <w:t>6.</w:t>
      </w:r>
      <w:r>
        <w:rPr>
          <w:sz w:val="28"/>
          <w:szCs w:val="28"/>
        </w:rPr>
        <w:t xml:space="preserve"> </w:t>
      </w:r>
      <w:r w:rsidRPr="003F5B5E">
        <w:rPr>
          <w:sz w:val="28"/>
          <w:szCs w:val="28"/>
        </w:rPr>
        <w:t xml:space="preserve">Наименование </w:t>
      </w:r>
      <w:r>
        <w:rPr>
          <w:sz w:val="28"/>
          <w:szCs w:val="28"/>
        </w:rPr>
        <w:t xml:space="preserve"> муниципальной</w:t>
      </w:r>
      <w:r w:rsidRPr="003F5B5E">
        <w:rPr>
          <w:sz w:val="28"/>
          <w:szCs w:val="28"/>
        </w:rPr>
        <w:t xml:space="preserve"> </w:t>
      </w:r>
      <w:r>
        <w:rPr>
          <w:sz w:val="28"/>
          <w:szCs w:val="28"/>
        </w:rPr>
        <w:t xml:space="preserve"> </w:t>
      </w:r>
      <w:r w:rsidRPr="003F5B5E">
        <w:rPr>
          <w:sz w:val="28"/>
          <w:szCs w:val="28"/>
        </w:rPr>
        <w:t>услуги</w:t>
      </w:r>
      <w:r>
        <w:rPr>
          <w:sz w:val="28"/>
          <w:szCs w:val="28"/>
        </w:rPr>
        <w:t xml:space="preserve">  –  в</w:t>
      </w:r>
      <w:r w:rsidRPr="00B5366F">
        <w:rPr>
          <w:sz w:val="28"/>
          <w:szCs w:val="28"/>
        </w:rPr>
        <w:t>ыдача</w:t>
      </w:r>
      <w:r>
        <w:rPr>
          <w:sz w:val="28"/>
          <w:szCs w:val="28"/>
        </w:rPr>
        <w:t xml:space="preserve"> </w:t>
      </w:r>
      <w:r w:rsidRPr="00B5366F">
        <w:rPr>
          <w:sz w:val="28"/>
          <w:szCs w:val="28"/>
        </w:rPr>
        <w:t xml:space="preserve"> разрешения </w:t>
      </w:r>
      <w:r>
        <w:rPr>
          <w:sz w:val="28"/>
          <w:szCs w:val="28"/>
        </w:rPr>
        <w:t xml:space="preserve"> </w:t>
      </w:r>
      <w:r w:rsidRPr="00B5366F">
        <w:rPr>
          <w:sz w:val="28"/>
          <w:szCs w:val="28"/>
        </w:rPr>
        <w:t xml:space="preserve">на </w:t>
      </w:r>
      <w:r>
        <w:rPr>
          <w:sz w:val="28"/>
          <w:szCs w:val="28"/>
        </w:rPr>
        <w:t xml:space="preserve"> </w:t>
      </w:r>
      <w:r w:rsidRPr="00B5366F">
        <w:rPr>
          <w:sz w:val="28"/>
          <w:szCs w:val="28"/>
        </w:rPr>
        <w:t xml:space="preserve">ввод </w:t>
      </w:r>
      <w:r>
        <w:rPr>
          <w:sz w:val="28"/>
          <w:szCs w:val="28"/>
        </w:rPr>
        <w:t xml:space="preserve">в эксплуатацию </w:t>
      </w:r>
      <w:r w:rsidRPr="00B5366F">
        <w:rPr>
          <w:sz w:val="28"/>
          <w:szCs w:val="28"/>
        </w:rPr>
        <w:t xml:space="preserve">объекта </w:t>
      </w:r>
      <w:r>
        <w:rPr>
          <w:sz w:val="28"/>
          <w:szCs w:val="28"/>
        </w:rPr>
        <w:t>капитального строительства (далее разрешение на ввод).</w:t>
      </w:r>
    </w:p>
    <w:p w:rsidR="00532DEF" w:rsidRPr="00B5366F" w:rsidRDefault="00532DEF" w:rsidP="00532DEF">
      <w:pPr>
        <w:autoSpaceDE w:val="0"/>
        <w:autoSpaceDN w:val="0"/>
        <w:adjustRightInd w:val="0"/>
        <w:ind w:firstLine="540"/>
        <w:jc w:val="both"/>
        <w:rPr>
          <w:sz w:val="28"/>
          <w:szCs w:val="28"/>
        </w:rPr>
      </w:pPr>
      <w:r w:rsidRPr="00FB561E">
        <w:rPr>
          <w:sz w:val="28"/>
          <w:szCs w:val="28"/>
        </w:rPr>
        <w:t>В состав муниципальной услуги вход</w:t>
      </w:r>
      <w:r>
        <w:rPr>
          <w:sz w:val="28"/>
          <w:szCs w:val="28"/>
        </w:rPr>
        <w:t>и</w:t>
      </w:r>
      <w:r w:rsidRPr="00FB561E">
        <w:rPr>
          <w:sz w:val="28"/>
          <w:szCs w:val="28"/>
        </w:rPr>
        <w:t xml:space="preserve">т </w:t>
      </w:r>
      <w:r>
        <w:rPr>
          <w:sz w:val="28"/>
          <w:szCs w:val="28"/>
        </w:rPr>
        <w:t>процедура</w:t>
      </w:r>
      <w:r w:rsidRPr="00B5366F">
        <w:rPr>
          <w:sz w:val="28"/>
          <w:szCs w:val="28"/>
        </w:rPr>
        <w:t xml:space="preserve"> </w:t>
      </w:r>
      <w:r>
        <w:rPr>
          <w:sz w:val="28"/>
          <w:szCs w:val="28"/>
        </w:rPr>
        <w:t>в</w:t>
      </w:r>
      <w:r w:rsidRPr="00B5366F">
        <w:rPr>
          <w:sz w:val="28"/>
          <w:szCs w:val="28"/>
        </w:rPr>
        <w:t>ыдач</w:t>
      </w:r>
      <w:r>
        <w:rPr>
          <w:sz w:val="28"/>
          <w:szCs w:val="28"/>
        </w:rPr>
        <w:t>и</w:t>
      </w:r>
      <w:r w:rsidRPr="00B5366F">
        <w:rPr>
          <w:sz w:val="28"/>
          <w:szCs w:val="28"/>
        </w:rPr>
        <w:t xml:space="preserve"> разрешения на ввод объекта </w:t>
      </w:r>
      <w:r>
        <w:rPr>
          <w:sz w:val="28"/>
          <w:szCs w:val="28"/>
        </w:rPr>
        <w:t xml:space="preserve">капитального строительства </w:t>
      </w:r>
      <w:r w:rsidRPr="00B5366F">
        <w:rPr>
          <w:sz w:val="28"/>
          <w:szCs w:val="28"/>
        </w:rPr>
        <w:t>в эксплуатацию</w:t>
      </w:r>
      <w:r>
        <w:rPr>
          <w:sz w:val="28"/>
          <w:szCs w:val="28"/>
        </w:rPr>
        <w:t>.</w:t>
      </w:r>
    </w:p>
    <w:p w:rsidR="00532DEF" w:rsidRDefault="00532DEF" w:rsidP="00532DEF">
      <w:pPr>
        <w:ind w:firstLine="567"/>
        <w:jc w:val="both"/>
        <w:rPr>
          <w:sz w:val="28"/>
          <w:szCs w:val="28"/>
        </w:rPr>
      </w:pPr>
      <w:r w:rsidRPr="003F5B5E">
        <w:rPr>
          <w:sz w:val="28"/>
          <w:szCs w:val="28"/>
        </w:rPr>
        <w:t>7</w:t>
      </w:r>
      <w:r w:rsidRPr="00D64177">
        <w:rPr>
          <w:sz w:val="28"/>
          <w:szCs w:val="28"/>
        </w:rPr>
        <w:t xml:space="preserve"> </w:t>
      </w:r>
      <w:r w:rsidRPr="003F5B5E">
        <w:rPr>
          <w:sz w:val="28"/>
          <w:szCs w:val="28"/>
        </w:rPr>
        <w:t xml:space="preserve">Предоставление </w:t>
      </w:r>
      <w:r>
        <w:rPr>
          <w:sz w:val="28"/>
          <w:szCs w:val="28"/>
        </w:rPr>
        <w:t>муниципальной</w:t>
      </w:r>
      <w:r w:rsidRPr="003F5B5E">
        <w:rPr>
          <w:sz w:val="28"/>
          <w:szCs w:val="28"/>
        </w:rPr>
        <w:t xml:space="preserve"> услуги осуществляется </w:t>
      </w:r>
      <w:r>
        <w:rPr>
          <w:sz w:val="28"/>
          <w:szCs w:val="28"/>
        </w:rPr>
        <w:t xml:space="preserve">управлением строительства и архитектуры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(далее управление)</w:t>
      </w:r>
      <w:r w:rsidRPr="003F5B5E">
        <w:rPr>
          <w:sz w:val="28"/>
          <w:szCs w:val="28"/>
        </w:rPr>
        <w:t>.</w:t>
      </w:r>
    </w:p>
    <w:p w:rsidR="00532DEF" w:rsidRPr="003F5B5E" w:rsidRDefault="00532DEF" w:rsidP="00532DEF">
      <w:pPr>
        <w:jc w:val="both"/>
        <w:rPr>
          <w:sz w:val="28"/>
          <w:szCs w:val="28"/>
        </w:rPr>
      </w:pPr>
      <w:r w:rsidRPr="003F5B5E">
        <w:rPr>
          <w:sz w:val="28"/>
          <w:szCs w:val="28"/>
        </w:rPr>
        <w:t xml:space="preserve">Место нахождения </w:t>
      </w:r>
      <w:r>
        <w:rPr>
          <w:sz w:val="28"/>
          <w:szCs w:val="28"/>
        </w:rPr>
        <w:t>управления</w:t>
      </w:r>
      <w:r w:rsidRPr="003F5B5E">
        <w:rPr>
          <w:sz w:val="28"/>
          <w:szCs w:val="28"/>
        </w:rPr>
        <w:t xml:space="preserve"> и е</w:t>
      </w:r>
      <w:r>
        <w:rPr>
          <w:sz w:val="28"/>
          <w:szCs w:val="28"/>
        </w:rPr>
        <w:t>е</w:t>
      </w:r>
      <w:r w:rsidRPr="003F5B5E">
        <w:rPr>
          <w:sz w:val="28"/>
          <w:szCs w:val="28"/>
        </w:rPr>
        <w:t xml:space="preserve"> почтовый адрес: </w:t>
      </w:r>
      <w:r>
        <w:rPr>
          <w:sz w:val="28"/>
          <w:szCs w:val="28"/>
        </w:rPr>
        <w:t xml:space="preserve">456560, Челябинская область, </w:t>
      </w:r>
      <w:proofErr w:type="spellStart"/>
      <w:r>
        <w:rPr>
          <w:sz w:val="28"/>
          <w:szCs w:val="28"/>
        </w:rPr>
        <w:t>Еткульский</w:t>
      </w:r>
      <w:proofErr w:type="spellEnd"/>
      <w:r>
        <w:rPr>
          <w:sz w:val="28"/>
          <w:szCs w:val="28"/>
        </w:rPr>
        <w:t xml:space="preserve"> р-н, с. Еткуль, ул. Ленина, д. 34</w:t>
      </w:r>
    </w:p>
    <w:p w:rsidR="00532DEF" w:rsidRPr="008557A9" w:rsidRDefault="00532DEF" w:rsidP="00532DEF">
      <w:pPr>
        <w:jc w:val="both"/>
        <w:rPr>
          <w:sz w:val="28"/>
          <w:szCs w:val="28"/>
        </w:rPr>
      </w:pPr>
      <w:r w:rsidRPr="003F5B5E">
        <w:rPr>
          <w:sz w:val="28"/>
          <w:szCs w:val="28"/>
        </w:rPr>
        <w:t xml:space="preserve">Адрес электронной почты </w:t>
      </w:r>
      <w:r>
        <w:rPr>
          <w:sz w:val="28"/>
          <w:szCs w:val="28"/>
        </w:rPr>
        <w:t>управления</w:t>
      </w:r>
      <w:r w:rsidRPr="003F5B5E">
        <w:rPr>
          <w:sz w:val="28"/>
          <w:szCs w:val="28"/>
        </w:rPr>
        <w:t xml:space="preserve">: </w:t>
      </w:r>
      <w:r w:rsidRPr="008557A9">
        <w:rPr>
          <w:sz w:val="28"/>
          <w:szCs w:val="28"/>
        </w:rPr>
        <w:t>architektura_etk@mail.ru</w:t>
      </w:r>
    </w:p>
    <w:p w:rsidR="00532DEF" w:rsidRDefault="00532DEF" w:rsidP="00532DEF">
      <w:pPr>
        <w:jc w:val="both"/>
        <w:rPr>
          <w:sz w:val="28"/>
          <w:szCs w:val="28"/>
        </w:rPr>
      </w:pPr>
      <w:r w:rsidRPr="003F5B5E">
        <w:rPr>
          <w:sz w:val="28"/>
          <w:szCs w:val="28"/>
        </w:rPr>
        <w:t>Адрес официального сайта</w:t>
      </w:r>
      <w:r>
        <w:rPr>
          <w:sz w:val="28"/>
          <w:szCs w:val="28"/>
        </w:rPr>
        <w:t xml:space="preserve">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w:t>
      </w:r>
      <w:r w:rsidRPr="003F5B5E">
        <w:rPr>
          <w:sz w:val="28"/>
          <w:szCs w:val="28"/>
        </w:rPr>
        <w:t xml:space="preserve">: </w:t>
      </w:r>
      <w:hyperlink r:id="rId32" w:history="1">
        <w:r w:rsidRPr="006E7AC8">
          <w:rPr>
            <w:rStyle w:val="a8"/>
            <w:sz w:val="28"/>
            <w:szCs w:val="28"/>
          </w:rPr>
          <w:t>www.admetkul.ru</w:t>
        </w:r>
      </w:hyperlink>
      <w:r>
        <w:rPr>
          <w:sz w:val="28"/>
          <w:szCs w:val="28"/>
        </w:rPr>
        <w:t>.</w:t>
      </w:r>
      <w:r w:rsidRPr="003F5B5E">
        <w:rPr>
          <w:sz w:val="28"/>
          <w:szCs w:val="28"/>
        </w:rPr>
        <w:t xml:space="preserve"> </w:t>
      </w:r>
    </w:p>
    <w:p w:rsidR="00532DEF" w:rsidRDefault="00532DEF" w:rsidP="00532DEF">
      <w:pPr>
        <w:ind w:firstLine="567"/>
        <w:jc w:val="both"/>
        <w:rPr>
          <w:sz w:val="28"/>
          <w:szCs w:val="28"/>
        </w:rPr>
      </w:pPr>
      <w:r w:rsidRPr="003F5B5E">
        <w:rPr>
          <w:sz w:val="28"/>
          <w:szCs w:val="28"/>
        </w:rPr>
        <w:t xml:space="preserve">8. Непосредственное предоставление </w:t>
      </w:r>
      <w:r>
        <w:rPr>
          <w:sz w:val="28"/>
          <w:szCs w:val="28"/>
        </w:rPr>
        <w:t>муниципально</w:t>
      </w:r>
      <w:r w:rsidRPr="003F5B5E">
        <w:rPr>
          <w:sz w:val="28"/>
          <w:szCs w:val="28"/>
        </w:rPr>
        <w:t xml:space="preserve">й услуги </w:t>
      </w:r>
      <w:r>
        <w:rPr>
          <w:sz w:val="28"/>
          <w:szCs w:val="28"/>
        </w:rPr>
        <w:t>об</w:t>
      </w:r>
      <w:r w:rsidRPr="003F5B5E">
        <w:rPr>
          <w:sz w:val="28"/>
          <w:szCs w:val="28"/>
        </w:rPr>
        <w:t xml:space="preserve">еспечивается </w:t>
      </w:r>
      <w:r>
        <w:rPr>
          <w:sz w:val="28"/>
          <w:szCs w:val="28"/>
        </w:rPr>
        <w:t xml:space="preserve">специалистом управления строительства и архитектуры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адрес:456560, Челябинская область, </w:t>
      </w:r>
      <w:proofErr w:type="spellStart"/>
      <w:r>
        <w:rPr>
          <w:sz w:val="28"/>
          <w:szCs w:val="28"/>
        </w:rPr>
        <w:t>Еткульский</w:t>
      </w:r>
      <w:proofErr w:type="spellEnd"/>
      <w:r>
        <w:rPr>
          <w:sz w:val="28"/>
          <w:szCs w:val="28"/>
        </w:rPr>
        <w:t xml:space="preserve"> р-н, с. Еткуль, ул. Ленина, д. 34, телефон: 8-(35145)-2-12-34, уполномоченным на подготовку разрешения на ввод </w:t>
      </w:r>
      <w:r w:rsidRPr="005D66A1">
        <w:rPr>
          <w:sz w:val="28"/>
          <w:szCs w:val="28"/>
        </w:rPr>
        <w:t>(далее - специалист управления).</w:t>
      </w:r>
      <w:r>
        <w:rPr>
          <w:sz w:val="28"/>
          <w:szCs w:val="28"/>
        </w:rPr>
        <w:t xml:space="preserve">         </w:t>
      </w:r>
    </w:p>
    <w:p w:rsidR="00532DEF" w:rsidRPr="003F5B5E" w:rsidRDefault="00532DEF" w:rsidP="00532DEF">
      <w:pPr>
        <w:ind w:firstLine="567"/>
        <w:rPr>
          <w:sz w:val="28"/>
          <w:szCs w:val="28"/>
        </w:rPr>
      </w:pPr>
      <w:r w:rsidRPr="003F5B5E">
        <w:rPr>
          <w:sz w:val="28"/>
          <w:szCs w:val="28"/>
        </w:rPr>
        <w:t xml:space="preserve">9. В предоставлении </w:t>
      </w:r>
      <w:r>
        <w:rPr>
          <w:sz w:val="28"/>
          <w:szCs w:val="28"/>
        </w:rPr>
        <w:t>муниципальной</w:t>
      </w:r>
      <w:r w:rsidRPr="003F5B5E">
        <w:rPr>
          <w:sz w:val="28"/>
          <w:szCs w:val="28"/>
        </w:rPr>
        <w:t xml:space="preserve"> услуги участвуют:</w:t>
      </w:r>
    </w:p>
    <w:p w:rsidR="00532DEF" w:rsidRPr="003F5B5E" w:rsidRDefault="00532DEF" w:rsidP="00532DEF">
      <w:pPr>
        <w:jc w:val="both"/>
        <w:rPr>
          <w:sz w:val="28"/>
          <w:szCs w:val="28"/>
        </w:rPr>
      </w:pPr>
      <w:r>
        <w:rPr>
          <w:sz w:val="28"/>
          <w:szCs w:val="28"/>
        </w:rPr>
        <w:t xml:space="preserve">1) </w:t>
      </w:r>
      <w:r w:rsidRPr="003F5B5E">
        <w:rPr>
          <w:sz w:val="28"/>
          <w:szCs w:val="28"/>
        </w:rPr>
        <w:t>Управление</w:t>
      </w:r>
      <w:r>
        <w:rPr>
          <w:sz w:val="28"/>
          <w:szCs w:val="28"/>
        </w:rPr>
        <w:t xml:space="preserve"> </w:t>
      </w:r>
      <w:r w:rsidRPr="003F5B5E">
        <w:rPr>
          <w:sz w:val="28"/>
          <w:szCs w:val="28"/>
        </w:rPr>
        <w:t xml:space="preserve"> </w:t>
      </w:r>
      <w:r>
        <w:rPr>
          <w:sz w:val="28"/>
          <w:szCs w:val="28"/>
        </w:rPr>
        <w:t xml:space="preserve"> </w:t>
      </w:r>
      <w:r w:rsidRPr="003F5B5E">
        <w:rPr>
          <w:sz w:val="28"/>
          <w:szCs w:val="28"/>
        </w:rPr>
        <w:t xml:space="preserve">Федеральной </w:t>
      </w:r>
      <w:r>
        <w:rPr>
          <w:sz w:val="28"/>
          <w:szCs w:val="28"/>
        </w:rPr>
        <w:t xml:space="preserve">  </w:t>
      </w:r>
      <w:r w:rsidRPr="003F5B5E">
        <w:rPr>
          <w:sz w:val="28"/>
          <w:szCs w:val="28"/>
        </w:rPr>
        <w:t>службы</w:t>
      </w:r>
      <w:r>
        <w:rPr>
          <w:sz w:val="28"/>
          <w:szCs w:val="28"/>
        </w:rPr>
        <w:t xml:space="preserve">  </w:t>
      </w:r>
      <w:r w:rsidRPr="003F5B5E">
        <w:rPr>
          <w:sz w:val="28"/>
          <w:szCs w:val="28"/>
        </w:rPr>
        <w:t xml:space="preserve"> государственной</w:t>
      </w:r>
      <w:r>
        <w:rPr>
          <w:sz w:val="28"/>
          <w:szCs w:val="28"/>
        </w:rPr>
        <w:t xml:space="preserve">  </w:t>
      </w:r>
      <w:r w:rsidRPr="003F5B5E">
        <w:rPr>
          <w:sz w:val="28"/>
          <w:szCs w:val="28"/>
        </w:rPr>
        <w:t xml:space="preserve"> регистрации, </w:t>
      </w:r>
      <w:r>
        <w:rPr>
          <w:sz w:val="28"/>
          <w:szCs w:val="28"/>
        </w:rPr>
        <w:t xml:space="preserve"> </w:t>
      </w:r>
      <w:r w:rsidRPr="003F5B5E">
        <w:rPr>
          <w:sz w:val="28"/>
          <w:szCs w:val="28"/>
        </w:rPr>
        <w:t xml:space="preserve">кадастра и картографии по Челябинской области (далее </w:t>
      </w:r>
      <w:r>
        <w:rPr>
          <w:sz w:val="28"/>
          <w:szCs w:val="28"/>
        </w:rPr>
        <w:t xml:space="preserve">- </w:t>
      </w:r>
      <w:r w:rsidRPr="003F5B5E">
        <w:rPr>
          <w:sz w:val="28"/>
          <w:szCs w:val="28"/>
        </w:rPr>
        <w:t xml:space="preserve">Управление </w:t>
      </w:r>
      <w:proofErr w:type="spellStart"/>
      <w:r w:rsidRPr="003F5B5E">
        <w:rPr>
          <w:sz w:val="28"/>
          <w:szCs w:val="28"/>
        </w:rPr>
        <w:t>Росреестра</w:t>
      </w:r>
      <w:proofErr w:type="spellEnd"/>
      <w:r w:rsidRPr="003F5B5E">
        <w:rPr>
          <w:sz w:val="28"/>
          <w:szCs w:val="28"/>
        </w:rPr>
        <w:t>).</w:t>
      </w:r>
    </w:p>
    <w:p w:rsidR="00532DEF" w:rsidRDefault="00532DEF" w:rsidP="00532DEF">
      <w:pPr>
        <w:jc w:val="both"/>
        <w:rPr>
          <w:sz w:val="28"/>
          <w:szCs w:val="28"/>
        </w:rPr>
      </w:pPr>
      <w:r>
        <w:rPr>
          <w:sz w:val="28"/>
          <w:szCs w:val="28"/>
        </w:rPr>
        <w:t>2</w:t>
      </w:r>
      <w:r w:rsidRPr="003F5B5E">
        <w:rPr>
          <w:sz w:val="28"/>
          <w:szCs w:val="28"/>
        </w:rPr>
        <w:t>)</w:t>
      </w:r>
      <w:r>
        <w:rPr>
          <w:sz w:val="28"/>
          <w:szCs w:val="28"/>
        </w:rPr>
        <w:t xml:space="preserve"> </w:t>
      </w:r>
      <w:r w:rsidRPr="0076524C">
        <w:rPr>
          <w:bCs/>
          <w:sz w:val="28"/>
          <w:szCs w:val="28"/>
        </w:rPr>
        <w:t xml:space="preserve">Муниципальное бюджетное учреждение Многофункциональный центр предоставления государственных и муниципальных услуг </w:t>
      </w:r>
      <w:proofErr w:type="spellStart"/>
      <w:r w:rsidRPr="0076524C">
        <w:rPr>
          <w:bCs/>
          <w:sz w:val="28"/>
          <w:szCs w:val="28"/>
        </w:rPr>
        <w:t>Ет</w:t>
      </w:r>
      <w:r>
        <w:rPr>
          <w:bCs/>
          <w:sz w:val="28"/>
          <w:szCs w:val="28"/>
        </w:rPr>
        <w:t>кульского</w:t>
      </w:r>
      <w:proofErr w:type="spellEnd"/>
      <w:r>
        <w:rPr>
          <w:bCs/>
          <w:sz w:val="28"/>
          <w:szCs w:val="28"/>
        </w:rPr>
        <w:t xml:space="preserve"> муниципального района</w:t>
      </w:r>
      <w:r w:rsidRPr="003F5B5E">
        <w:rPr>
          <w:sz w:val="28"/>
          <w:szCs w:val="28"/>
        </w:rPr>
        <w:t xml:space="preserve"> (далее </w:t>
      </w:r>
      <w:r>
        <w:rPr>
          <w:sz w:val="28"/>
          <w:szCs w:val="28"/>
        </w:rPr>
        <w:t xml:space="preserve">- </w:t>
      </w:r>
      <w:r w:rsidRPr="003F5B5E">
        <w:rPr>
          <w:sz w:val="28"/>
          <w:szCs w:val="28"/>
        </w:rPr>
        <w:t>многофункциональны</w:t>
      </w:r>
      <w:r>
        <w:rPr>
          <w:sz w:val="28"/>
          <w:szCs w:val="28"/>
        </w:rPr>
        <w:t>й центр).</w:t>
      </w:r>
    </w:p>
    <w:p w:rsidR="00532DEF" w:rsidRPr="003F5B5E" w:rsidRDefault="00532DEF" w:rsidP="00532DEF">
      <w:pPr>
        <w:jc w:val="both"/>
        <w:rPr>
          <w:sz w:val="28"/>
          <w:szCs w:val="28"/>
        </w:rPr>
      </w:pPr>
      <w:r w:rsidRPr="003F5B5E">
        <w:rPr>
          <w:sz w:val="28"/>
          <w:szCs w:val="28"/>
        </w:rPr>
        <w:t xml:space="preserve">Места нахождения </w:t>
      </w:r>
      <w:r>
        <w:rPr>
          <w:sz w:val="28"/>
          <w:szCs w:val="28"/>
        </w:rPr>
        <w:t xml:space="preserve">Управления </w:t>
      </w:r>
      <w:proofErr w:type="spellStart"/>
      <w:r>
        <w:rPr>
          <w:sz w:val="28"/>
          <w:szCs w:val="28"/>
        </w:rPr>
        <w:t>Росреестра</w:t>
      </w:r>
      <w:proofErr w:type="spellEnd"/>
      <w:r>
        <w:rPr>
          <w:sz w:val="28"/>
          <w:szCs w:val="28"/>
        </w:rPr>
        <w:t xml:space="preserve">, и </w:t>
      </w:r>
      <w:r w:rsidRPr="003F5B5E">
        <w:rPr>
          <w:sz w:val="28"/>
          <w:szCs w:val="28"/>
        </w:rPr>
        <w:t>многофункциональн</w:t>
      </w:r>
      <w:r>
        <w:rPr>
          <w:sz w:val="28"/>
          <w:szCs w:val="28"/>
        </w:rPr>
        <w:t xml:space="preserve">ого центра    указаны в </w:t>
      </w:r>
      <w:r w:rsidRPr="003F5B5E">
        <w:rPr>
          <w:sz w:val="28"/>
          <w:szCs w:val="28"/>
        </w:rPr>
        <w:t>приложении 1</w:t>
      </w:r>
      <w:r>
        <w:rPr>
          <w:sz w:val="28"/>
          <w:szCs w:val="28"/>
        </w:rPr>
        <w:t xml:space="preserve"> </w:t>
      </w:r>
      <w:r w:rsidRPr="003F5B5E">
        <w:rPr>
          <w:sz w:val="28"/>
          <w:szCs w:val="28"/>
        </w:rPr>
        <w:t xml:space="preserve">к </w:t>
      </w:r>
      <w:r>
        <w:rPr>
          <w:sz w:val="28"/>
          <w:szCs w:val="28"/>
        </w:rPr>
        <w:t xml:space="preserve"> </w:t>
      </w:r>
      <w:r w:rsidRPr="003F5B5E">
        <w:rPr>
          <w:sz w:val="28"/>
          <w:szCs w:val="28"/>
        </w:rPr>
        <w:t xml:space="preserve">настоящему </w:t>
      </w:r>
      <w:r>
        <w:rPr>
          <w:sz w:val="28"/>
          <w:szCs w:val="28"/>
        </w:rPr>
        <w:t>Регламенту.</w:t>
      </w:r>
    </w:p>
    <w:p w:rsidR="00532DEF" w:rsidRDefault="00532DEF" w:rsidP="00532DEF">
      <w:pPr>
        <w:ind w:firstLine="567"/>
        <w:jc w:val="both"/>
        <w:rPr>
          <w:sz w:val="28"/>
          <w:szCs w:val="28"/>
        </w:rPr>
      </w:pPr>
      <w:r w:rsidRPr="00911222">
        <w:rPr>
          <w:sz w:val="28"/>
          <w:szCs w:val="28"/>
        </w:rPr>
        <w:t xml:space="preserve">10. Результат предоставления муниципальной услуги </w:t>
      </w:r>
      <w:r>
        <w:rPr>
          <w:sz w:val="28"/>
          <w:szCs w:val="28"/>
        </w:rPr>
        <w:t xml:space="preserve">- </w:t>
      </w:r>
      <w:r w:rsidRPr="00B5366F">
        <w:rPr>
          <w:sz w:val="28"/>
          <w:szCs w:val="28"/>
        </w:rPr>
        <w:t>разрешени</w:t>
      </w:r>
      <w:r>
        <w:rPr>
          <w:sz w:val="28"/>
          <w:szCs w:val="28"/>
        </w:rPr>
        <w:t>е</w:t>
      </w:r>
      <w:r w:rsidRPr="00B5366F">
        <w:rPr>
          <w:sz w:val="28"/>
          <w:szCs w:val="28"/>
        </w:rPr>
        <w:t xml:space="preserve"> на ввод объекта </w:t>
      </w:r>
      <w:r>
        <w:rPr>
          <w:sz w:val="28"/>
          <w:szCs w:val="28"/>
        </w:rPr>
        <w:t xml:space="preserve">капитального строительства </w:t>
      </w:r>
      <w:r w:rsidRPr="00B5366F">
        <w:rPr>
          <w:sz w:val="28"/>
          <w:szCs w:val="28"/>
        </w:rPr>
        <w:t>в эксплуатацию</w:t>
      </w:r>
      <w:r>
        <w:rPr>
          <w:sz w:val="28"/>
          <w:szCs w:val="28"/>
        </w:rPr>
        <w:t>.</w:t>
      </w:r>
    </w:p>
    <w:p w:rsidR="00532DEF" w:rsidRPr="000C02C9" w:rsidRDefault="00532DEF" w:rsidP="00532DEF">
      <w:pPr>
        <w:ind w:firstLine="567"/>
        <w:jc w:val="both"/>
        <w:rPr>
          <w:sz w:val="28"/>
          <w:szCs w:val="28"/>
        </w:rPr>
      </w:pPr>
      <w:r w:rsidRPr="001D59BE">
        <w:rPr>
          <w:sz w:val="28"/>
          <w:szCs w:val="28"/>
        </w:rPr>
        <w:t xml:space="preserve">11. Срок </w:t>
      </w:r>
      <w:r w:rsidRPr="000C02C9">
        <w:rPr>
          <w:sz w:val="28"/>
          <w:szCs w:val="28"/>
        </w:rPr>
        <w:t xml:space="preserve">предоставления муниципальной услуги не более </w:t>
      </w:r>
      <w:r w:rsidRPr="005F44D0">
        <w:rPr>
          <w:sz w:val="28"/>
          <w:szCs w:val="28"/>
        </w:rPr>
        <w:t>7 рабочих дней</w:t>
      </w:r>
      <w:r w:rsidRPr="000C02C9">
        <w:rPr>
          <w:sz w:val="28"/>
          <w:szCs w:val="28"/>
        </w:rPr>
        <w:t xml:space="preserve"> </w:t>
      </w:r>
      <w:r w:rsidRPr="00871E81">
        <w:rPr>
          <w:sz w:val="28"/>
          <w:szCs w:val="28"/>
        </w:rPr>
        <w:t>со дня</w:t>
      </w:r>
      <w:r w:rsidRPr="000C02C9">
        <w:rPr>
          <w:sz w:val="28"/>
          <w:szCs w:val="28"/>
        </w:rPr>
        <w:t xml:space="preserve"> поступления заявления и прилагаемых к нему документов.</w:t>
      </w:r>
    </w:p>
    <w:p w:rsidR="00532DEF" w:rsidRPr="001D59BE" w:rsidRDefault="00532DEF" w:rsidP="00532DEF">
      <w:pPr>
        <w:ind w:firstLine="567"/>
        <w:jc w:val="both"/>
        <w:rPr>
          <w:sz w:val="28"/>
          <w:szCs w:val="28"/>
        </w:rPr>
      </w:pPr>
      <w:r w:rsidRPr="001D59BE">
        <w:rPr>
          <w:sz w:val="28"/>
          <w:szCs w:val="28"/>
        </w:rPr>
        <w:t>12. Правовые основания для предоставления государственной услуги:</w:t>
      </w:r>
    </w:p>
    <w:p w:rsidR="00532DEF" w:rsidRPr="00C95F70" w:rsidRDefault="00532DEF" w:rsidP="00532DEF">
      <w:pPr>
        <w:shd w:val="clear" w:color="auto" w:fill="FFFFFF"/>
        <w:ind w:firstLine="567"/>
        <w:jc w:val="both"/>
        <w:rPr>
          <w:color w:val="000000"/>
          <w:sz w:val="28"/>
          <w:szCs w:val="28"/>
        </w:rPr>
      </w:pPr>
      <w:r w:rsidRPr="00C95F70">
        <w:rPr>
          <w:color w:val="000000"/>
          <w:sz w:val="28"/>
          <w:szCs w:val="28"/>
        </w:rPr>
        <w:t>1) Земельный кодекс Российской Федерации;</w:t>
      </w:r>
    </w:p>
    <w:p w:rsidR="00532DEF" w:rsidRPr="00C95F70" w:rsidRDefault="00532DEF" w:rsidP="00532DEF">
      <w:pPr>
        <w:shd w:val="clear" w:color="auto" w:fill="FFFFFF"/>
        <w:ind w:firstLine="567"/>
        <w:jc w:val="both"/>
        <w:rPr>
          <w:color w:val="000000"/>
          <w:sz w:val="28"/>
          <w:szCs w:val="28"/>
        </w:rPr>
      </w:pPr>
      <w:r w:rsidRPr="00C95F70">
        <w:rPr>
          <w:color w:val="000000"/>
          <w:sz w:val="28"/>
          <w:szCs w:val="28"/>
        </w:rPr>
        <w:t>2)  Градостроительный кодекс Российской Федерации;</w:t>
      </w:r>
    </w:p>
    <w:p w:rsidR="00532DEF" w:rsidRPr="00C95F70" w:rsidRDefault="00532DEF" w:rsidP="00532DEF">
      <w:pPr>
        <w:shd w:val="clear" w:color="auto" w:fill="FFFFFF"/>
        <w:ind w:firstLine="567"/>
        <w:jc w:val="both"/>
        <w:rPr>
          <w:color w:val="000000"/>
          <w:sz w:val="28"/>
          <w:szCs w:val="28"/>
        </w:rPr>
      </w:pPr>
      <w:r w:rsidRPr="00C95F70">
        <w:rPr>
          <w:color w:val="000000"/>
          <w:sz w:val="28"/>
          <w:szCs w:val="28"/>
        </w:rPr>
        <w:t>3) Федеральный закон от 29.12.2004</w:t>
      </w:r>
      <w:r>
        <w:rPr>
          <w:color w:val="000000"/>
          <w:sz w:val="28"/>
          <w:szCs w:val="28"/>
        </w:rPr>
        <w:t xml:space="preserve">г. № </w:t>
      </w:r>
      <w:r w:rsidRPr="00C95F70">
        <w:rPr>
          <w:color w:val="000000"/>
          <w:sz w:val="28"/>
          <w:szCs w:val="28"/>
        </w:rPr>
        <w:t>191-ФЗ «О введении в действие Градостроительного кодекса Российской Федерации»;</w:t>
      </w:r>
    </w:p>
    <w:p w:rsidR="00532DEF" w:rsidRPr="00C95F70" w:rsidRDefault="00532DEF" w:rsidP="00532DEF">
      <w:pPr>
        <w:shd w:val="clear" w:color="auto" w:fill="FFFFFF"/>
        <w:ind w:firstLine="567"/>
        <w:jc w:val="both"/>
        <w:rPr>
          <w:kern w:val="36"/>
          <w:sz w:val="28"/>
          <w:szCs w:val="28"/>
        </w:rPr>
      </w:pPr>
      <w:r w:rsidRPr="00C95F70">
        <w:rPr>
          <w:sz w:val="28"/>
          <w:szCs w:val="28"/>
        </w:rPr>
        <w:t xml:space="preserve">4) Федеральный </w:t>
      </w:r>
      <w:hyperlink r:id="rId33" w:tooltip="Ссылка на КонсультантПлюс" w:history="1">
        <w:r w:rsidRPr="00C95F70">
          <w:rPr>
            <w:color w:val="000000"/>
            <w:sz w:val="28"/>
            <w:szCs w:val="28"/>
          </w:rPr>
          <w:t>закон</w:t>
        </w:r>
      </w:hyperlink>
      <w:r w:rsidRPr="00C95F70">
        <w:rPr>
          <w:sz w:val="28"/>
          <w:szCs w:val="28"/>
        </w:rPr>
        <w:t xml:space="preserve"> от 06.10.2003г. № 131-ФЗ «Об общих принципах организации местного самоуправления в Российской Федерации»;</w:t>
      </w:r>
    </w:p>
    <w:p w:rsidR="00532DEF" w:rsidRPr="00C95F70" w:rsidRDefault="00532DEF" w:rsidP="00532DEF">
      <w:pPr>
        <w:shd w:val="clear" w:color="auto" w:fill="FFFFFF"/>
        <w:ind w:firstLine="567"/>
        <w:jc w:val="both"/>
        <w:rPr>
          <w:sz w:val="28"/>
          <w:szCs w:val="28"/>
        </w:rPr>
      </w:pPr>
      <w:r w:rsidRPr="00C95F70">
        <w:rPr>
          <w:sz w:val="28"/>
          <w:szCs w:val="28"/>
        </w:rPr>
        <w:lastRenderedPageBreak/>
        <w:t xml:space="preserve">5) Федеральный </w:t>
      </w:r>
      <w:hyperlink r:id="rId34" w:tooltip="Ссылка на КонсультантПлюс" w:history="1">
        <w:r w:rsidRPr="00C95F70">
          <w:rPr>
            <w:color w:val="000000"/>
            <w:sz w:val="28"/>
            <w:szCs w:val="28"/>
          </w:rPr>
          <w:t>закон</w:t>
        </w:r>
      </w:hyperlink>
      <w:r w:rsidRPr="00C95F70">
        <w:rPr>
          <w:color w:val="000000"/>
          <w:sz w:val="28"/>
          <w:szCs w:val="28"/>
        </w:rPr>
        <w:t xml:space="preserve"> </w:t>
      </w:r>
      <w:r w:rsidRPr="00C95F70">
        <w:rPr>
          <w:sz w:val="28"/>
          <w:szCs w:val="28"/>
        </w:rPr>
        <w:t>от 02.05.2006г. № 59-ФЗ «О порядке рассмотрения обращений граждан Российской Федерации»;</w:t>
      </w:r>
    </w:p>
    <w:p w:rsidR="00532DEF" w:rsidRPr="00C95F70" w:rsidRDefault="00532DEF" w:rsidP="00532DEF">
      <w:pPr>
        <w:shd w:val="clear" w:color="auto" w:fill="FFFFFF"/>
        <w:ind w:firstLine="567"/>
        <w:jc w:val="both"/>
        <w:rPr>
          <w:kern w:val="36"/>
          <w:sz w:val="28"/>
          <w:szCs w:val="28"/>
        </w:rPr>
      </w:pPr>
      <w:r>
        <w:rPr>
          <w:color w:val="000000"/>
          <w:sz w:val="28"/>
          <w:szCs w:val="28"/>
        </w:rPr>
        <w:t>6</w:t>
      </w:r>
      <w:r w:rsidRPr="00C95F70">
        <w:rPr>
          <w:color w:val="000000"/>
          <w:sz w:val="28"/>
          <w:szCs w:val="28"/>
        </w:rPr>
        <w:t>) Приказ Министерства строительства и жилищно-коммунального хозяйства Российской Федерации от 19.02.2015г. №</w:t>
      </w:r>
      <w:r>
        <w:rPr>
          <w:color w:val="000000"/>
          <w:sz w:val="28"/>
          <w:szCs w:val="28"/>
        </w:rPr>
        <w:t xml:space="preserve"> </w:t>
      </w:r>
      <w:r w:rsidRPr="00C95F70">
        <w:rPr>
          <w:color w:val="000000"/>
          <w:sz w:val="28"/>
          <w:szCs w:val="28"/>
        </w:rPr>
        <w:t>117/</w:t>
      </w:r>
      <w:proofErr w:type="spellStart"/>
      <w:proofErr w:type="gramStart"/>
      <w:r w:rsidRPr="00C95F70">
        <w:rPr>
          <w:color w:val="000000"/>
          <w:sz w:val="28"/>
          <w:szCs w:val="28"/>
        </w:rPr>
        <w:t>пр</w:t>
      </w:r>
      <w:proofErr w:type="spellEnd"/>
      <w:proofErr w:type="gramEnd"/>
      <w:r w:rsidRPr="00C95F70">
        <w:rPr>
          <w:kern w:val="36"/>
          <w:sz w:val="28"/>
          <w:szCs w:val="28"/>
        </w:rPr>
        <w:t xml:space="preserve"> «Об утверждении формы разрешения на строительство и формы разрешения на ввод объекта в эксплуатацию»;</w:t>
      </w:r>
    </w:p>
    <w:p w:rsidR="00532DEF" w:rsidRPr="00C95F70" w:rsidRDefault="00532DEF" w:rsidP="00532DEF">
      <w:pPr>
        <w:shd w:val="clear" w:color="auto" w:fill="FFFFFF"/>
        <w:ind w:firstLine="567"/>
        <w:jc w:val="both"/>
        <w:rPr>
          <w:color w:val="000000"/>
          <w:sz w:val="28"/>
          <w:szCs w:val="28"/>
        </w:rPr>
      </w:pPr>
      <w:r w:rsidRPr="00C95F70">
        <w:rPr>
          <w:color w:val="000000"/>
          <w:sz w:val="28"/>
          <w:szCs w:val="28"/>
        </w:rPr>
        <w:t xml:space="preserve">Устав </w:t>
      </w:r>
      <w:proofErr w:type="spellStart"/>
      <w:r>
        <w:rPr>
          <w:bCs/>
          <w:sz w:val="28"/>
          <w:szCs w:val="28"/>
        </w:rPr>
        <w:t>Етк</w:t>
      </w:r>
      <w:r w:rsidRPr="00CD7B58">
        <w:rPr>
          <w:bCs/>
          <w:sz w:val="28"/>
          <w:szCs w:val="28"/>
        </w:rPr>
        <w:t>ульского</w:t>
      </w:r>
      <w:proofErr w:type="spellEnd"/>
      <w:r w:rsidRPr="00CD7B58">
        <w:rPr>
          <w:bCs/>
          <w:sz w:val="28"/>
          <w:szCs w:val="28"/>
        </w:rPr>
        <w:t xml:space="preserve"> муниципального района</w:t>
      </w:r>
      <w:r w:rsidRPr="00CD7B58">
        <w:rPr>
          <w:sz w:val="28"/>
          <w:szCs w:val="28"/>
        </w:rPr>
        <w:t xml:space="preserve"> </w:t>
      </w:r>
      <w:r>
        <w:rPr>
          <w:sz w:val="28"/>
          <w:szCs w:val="28"/>
        </w:rPr>
        <w:t>утвержденный</w:t>
      </w:r>
      <w:r w:rsidRPr="00CD7B58">
        <w:rPr>
          <w:sz w:val="28"/>
          <w:szCs w:val="28"/>
        </w:rPr>
        <w:t xml:space="preserve"> постановлением Собрания депутатов </w:t>
      </w:r>
      <w:proofErr w:type="spellStart"/>
      <w:r w:rsidRPr="00CD7B58">
        <w:rPr>
          <w:sz w:val="28"/>
          <w:szCs w:val="28"/>
        </w:rPr>
        <w:t>Еткульского</w:t>
      </w:r>
      <w:proofErr w:type="spellEnd"/>
      <w:r w:rsidRPr="00CD7B58">
        <w:rPr>
          <w:sz w:val="28"/>
          <w:szCs w:val="28"/>
        </w:rPr>
        <w:t xml:space="preserve"> муниципального района № 14 от 25 мая 2005 года</w:t>
      </w:r>
      <w:r w:rsidRPr="00C95F70">
        <w:rPr>
          <w:color w:val="000000"/>
          <w:sz w:val="28"/>
          <w:szCs w:val="28"/>
        </w:rPr>
        <w:t>;</w:t>
      </w:r>
    </w:p>
    <w:p w:rsidR="00532DEF" w:rsidRDefault="00532DEF" w:rsidP="00532DEF">
      <w:pPr>
        <w:shd w:val="clear" w:color="auto" w:fill="FFFFFF"/>
        <w:ind w:firstLine="567"/>
        <w:jc w:val="both"/>
        <w:rPr>
          <w:sz w:val="28"/>
          <w:szCs w:val="28"/>
        </w:rPr>
      </w:pPr>
      <w:r>
        <w:rPr>
          <w:sz w:val="28"/>
          <w:szCs w:val="28"/>
        </w:rPr>
        <w:t>7</w:t>
      </w:r>
      <w:r w:rsidRPr="00C95F70">
        <w:rPr>
          <w:sz w:val="28"/>
          <w:szCs w:val="28"/>
        </w:rPr>
        <w:t>) Настоящий Регламент;</w:t>
      </w:r>
    </w:p>
    <w:p w:rsidR="00532DEF" w:rsidRPr="00C95F70" w:rsidRDefault="00532DEF" w:rsidP="00532DEF">
      <w:pPr>
        <w:shd w:val="clear" w:color="auto" w:fill="FFFFFF"/>
        <w:ind w:firstLine="567"/>
        <w:jc w:val="both"/>
        <w:rPr>
          <w:color w:val="000000"/>
          <w:sz w:val="28"/>
          <w:szCs w:val="28"/>
        </w:rPr>
      </w:pPr>
      <w:r>
        <w:rPr>
          <w:color w:val="000000"/>
          <w:sz w:val="28"/>
          <w:szCs w:val="28"/>
        </w:rPr>
        <w:t>8)</w:t>
      </w:r>
      <w:r w:rsidRPr="00C95F70">
        <w:rPr>
          <w:sz w:val="28"/>
          <w:szCs w:val="28"/>
        </w:rPr>
        <w:t xml:space="preserve"> </w:t>
      </w:r>
      <w:r w:rsidRPr="0076524C">
        <w:rPr>
          <w:sz w:val="28"/>
          <w:szCs w:val="28"/>
        </w:rPr>
        <w:t xml:space="preserve">Постановление администрации </w:t>
      </w:r>
      <w:proofErr w:type="spellStart"/>
      <w:r w:rsidRPr="0076524C">
        <w:rPr>
          <w:sz w:val="28"/>
          <w:szCs w:val="28"/>
        </w:rPr>
        <w:t>Еткульского</w:t>
      </w:r>
      <w:proofErr w:type="spellEnd"/>
      <w:r w:rsidRPr="0076524C">
        <w:rPr>
          <w:sz w:val="28"/>
          <w:szCs w:val="28"/>
        </w:rPr>
        <w:t xml:space="preserve"> муниципального района от 06.05.2013г. №288 «Об утверждении Положения об Управлении строительства и архитектуры администрации </w:t>
      </w:r>
      <w:proofErr w:type="spellStart"/>
      <w:r w:rsidRPr="0076524C">
        <w:rPr>
          <w:sz w:val="28"/>
          <w:szCs w:val="28"/>
        </w:rPr>
        <w:t>Еткульского</w:t>
      </w:r>
      <w:proofErr w:type="spellEnd"/>
      <w:r w:rsidRPr="0076524C">
        <w:rPr>
          <w:sz w:val="28"/>
          <w:szCs w:val="28"/>
        </w:rPr>
        <w:t xml:space="preserve"> муниципального района»</w:t>
      </w:r>
    </w:p>
    <w:p w:rsidR="00532DEF" w:rsidRDefault="00532DEF" w:rsidP="00532DEF">
      <w:pPr>
        <w:shd w:val="clear" w:color="auto" w:fill="FFFFFF"/>
        <w:ind w:firstLine="567"/>
        <w:jc w:val="both"/>
        <w:rPr>
          <w:rFonts w:ascii="Arial" w:hAnsi="Arial" w:cs="Arial"/>
          <w:b/>
          <w:color w:val="000000"/>
        </w:rPr>
      </w:pPr>
      <w:r w:rsidRPr="00381FA8">
        <w:rPr>
          <w:sz w:val="28"/>
          <w:szCs w:val="28"/>
        </w:rPr>
        <w:t xml:space="preserve">13. </w:t>
      </w:r>
      <w:r w:rsidRPr="00911222">
        <w:rPr>
          <w:sz w:val="28"/>
          <w:szCs w:val="28"/>
        </w:rPr>
        <w:t>Необходимыми для предоставления муниципальной услуги</w:t>
      </w:r>
      <w:r>
        <w:rPr>
          <w:sz w:val="28"/>
          <w:szCs w:val="28"/>
        </w:rPr>
        <w:t xml:space="preserve"> </w:t>
      </w:r>
      <w:r w:rsidRPr="00911222">
        <w:rPr>
          <w:sz w:val="28"/>
          <w:szCs w:val="28"/>
        </w:rPr>
        <w:t>документами являются:</w:t>
      </w:r>
      <w:r w:rsidRPr="00381FA8">
        <w:rPr>
          <w:sz w:val="28"/>
          <w:szCs w:val="28"/>
        </w:rPr>
        <w:t xml:space="preserve"> </w:t>
      </w:r>
    </w:p>
    <w:p w:rsidR="00532DEF" w:rsidRPr="008E578A" w:rsidRDefault="00532DEF" w:rsidP="00532DEF">
      <w:pPr>
        <w:ind w:firstLine="567"/>
        <w:jc w:val="both"/>
        <w:rPr>
          <w:sz w:val="28"/>
          <w:szCs w:val="28"/>
        </w:rPr>
      </w:pPr>
      <w:r w:rsidRPr="008E578A">
        <w:rPr>
          <w:sz w:val="28"/>
          <w:szCs w:val="28"/>
        </w:rPr>
        <w:t xml:space="preserve">1) заявление о </w:t>
      </w:r>
      <w:r>
        <w:rPr>
          <w:sz w:val="28"/>
          <w:szCs w:val="28"/>
        </w:rPr>
        <w:t>выдаче</w:t>
      </w:r>
      <w:r w:rsidRPr="00B5366F">
        <w:rPr>
          <w:sz w:val="28"/>
          <w:szCs w:val="28"/>
        </w:rPr>
        <w:t xml:space="preserve"> разрешения на ввод объекта </w:t>
      </w:r>
      <w:r>
        <w:rPr>
          <w:sz w:val="28"/>
          <w:szCs w:val="28"/>
        </w:rPr>
        <w:t xml:space="preserve">капитального строительства </w:t>
      </w:r>
      <w:r w:rsidRPr="00B5366F">
        <w:rPr>
          <w:sz w:val="28"/>
          <w:szCs w:val="28"/>
        </w:rPr>
        <w:t>в эксплуатацию</w:t>
      </w:r>
      <w:r>
        <w:rPr>
          <w:sz w:val="28"/>
          <w:szCs w:val="28"/>
        </w:rPr>
        <w:t xml:space="preserve"> </w:t>
      </w:r>
      <w:r w:rsidRPr="008E578A">
        <w:rPr>
          <w:sz w:val="28"/>
          <w:szCs w:val="28"/>
        </w:rPr>
        <w:t xml:space="preserve">по форме согласно приложению </w:t>
      </w:r>
      <w:r w:rsidRPr="004310B5">
        <w:rPr>
          <w:sz w:val="28"/>
          <w:szCs w:val="28"/>
        </w:rPr>
        <w:t>2</w:t>
      </w:r>
      <w:r>
        <w:rPr>
          <w:sz w:val="28"/>
          <w:szCs w:val="28"/>
        </w:rPr>
        <w:t xml:space="preserve"> </w:t>
      </w:r>
      <w:r w:rsidRPr="008E578A">
        <w:rPr>
          <w:sz w:val="28"/>
          <w:szCs w:val="28"/>
        </w:rPr>
        <w:t xml:space="preserve">к настоящему </w:t>
      </w:r>
      <w:r>
        <w:rPr>
          <w:sz w:val="28"/>
          <w:szCs w:val="28"/>
        </w:rPr>
        <w:t>Р</w:t>
      </w:r>
      <w:r w:rsidRPr="008E578A">
        <w:rPr>
          <w:sz w:val="28"/>
          <w:szCs w:val="28"/>
        </w:rPr>
        <w:t>егламенту;</w:t>
      </w:r>
    </w:p>
    <w:p w:rsidR="00532DEF" w:rsidRDefault="00532DEF" w:rsidP="00532DEF">
      <w:pPr>
        <w:pStyle w:val="ConsPlusNormal0"/>
        <w:ind w:firstLine="567"/>
        <w:jc w:val="both"/>
        <w:rPr>
          <w:rFonts w:ascii="Times New Roman" w:hAnsi="Times New Roman" w:cs="Times New Roman"/>
          <w:sz w:val="28"/>
          <w:szCs w:val="28"/>
        </w:rPr>
      </w:pPr>
      <w:r w:rsidRPr="008E578A">
        <w:rPr>
          <w:rFonts w:ascii="Times New Roman" w:hAnsi="Times New Roman" w:cs="Times New Roman"/>
          <w:sz w:val="28"/>
          <w:szCs w:val="28"/>
        </w:rPr>
        <w:t>2) правоустанавливающие документы на земельный участок;</w:t>
      </w:r>
    </w:p>
    <w:p w:rsidR="00532DEF" w:rsidRDefault="00532DEF" w:rsidP="00532DEF">
      <w:pPr>
        <w:autoSpaceDE w:val="0"/>
        <w:autoSpaceDN w:val="0"/>
        <w:adjustRightInd w:val="0"/>
        <w:ind w:firstLine="540"/>
        <w:jc w:val="both"/>
      </w:pPr>
      <w:r w:rsidRPr="00230B6D">
        <w:rPr>
          <w:sz w:val="28"/>
          <w:szCs w:val="28"/>
        </w:rPr>
        <w:t>3</w:t>
      </w:r>
      <w:r w:rsidRPr="00230B6D">
        <w:t>)</w:t>
      </w:r>
      <w:r w:rsidRPr="00E21441">
        <w:t xml:space="preserve"> </w:t>
      </w:r>
      <w:r w:rsidRPr="00E21441">
        <w:rPr>
          <w:sz w:val="28"/>
          <w:szCs w:val="28"/>
        </w:rPr>
        <w:t>градостроительный план земельного участка</w:t>
      </w:r>
      <w:r w:rsidRPr="005F44D0">
        <w:rPr>
          <w:sz w:val="28"/>
          <w:szCs w:val="28"/>
        </w:rPr>
        <w:t>, представленный для получения разрешения на строительство,</w:t>
      </w:r>
      <w:r>
        <w:rPr>
          <w:sz w:val="28"/>
          <w:szCs w:val="28"/>
        </w:rPr>
        <w:t xml:space="preserve"> </w:t>
      </w:r>
      <w:r w:rsidRPr="00E21441">
        <w:rPr>
          <w:sz w:val="28"/>
          <w:szCs w:val="28"/>
        </w:rPr>
        <w:t>или в случае строительства, реконструкции линейного объекта проект планировки территории и проект межевания территории</w:t>
      </w:r>
      <w:r w:rsidRPr="008E578A">
        <w:t>;</w:t>
      </w:r>
    </w:p>
    <w:p w:rsidR="00532DEF" w:rsidRDefault="00532DEF" w:rsidP="00532DEF">
      <w:pPr>
        <w:autoSpaceDE w:val="0"/>
        <w:autoSpaceDN w:val="0"/>
        <w:adjustRightInd w:val="0"/>
        <w:ind w:firstLine="540"/>
        <w:jc w:val="both"/>
      </w:pPr>
      <w:r w:rsidRPr="00230B6D">
        <w:rPr>
          <w:sz w:val="28"/>
          <w:szCs w:val="28"/>
        </w:rPr>
        <w:t>4)</w:t>
      </w:r>
      <w:r>
        <w:t xml:space="preserve"> </w:t>
      </w:r>
      <w:r w:rsidRPr="00E21441">
        <w:rPr>
          <w:sz w:val="28"/>
          <w:szCs w:val="28"/>
        </w:rPr>
        <w:t>разрешение на строительство</w:t>
      </w:r>
      <w:r>
        <w:rPr>
          <w:sz w:val="28"/>
          <w:szCs w:val="28"/>
        </w:rPr>
        <w:t>;</w:t>
      </w:r>
    </w:p>
    <w:p w:rsidR="00532DEF" w:rsidRDefault="00532DEF" w:rsidP="00532DEF">
      <w:pPr>
        <w:autoSpaceDE w:val="0"/>
        <w:autoSpaceDN w:val="0"/>
        <w:adjustRightInd w:val="0"/>
        <w:ind w:firstLine="540"/>
        <w:jc w:val="both"/>
        <w:rPr>
          <w:sz w:val="28"/>
          <w:szCs w:val="28"/>
        </w:rPr>
      </w:pPr>
      <w:r>
        <w:rPr>
          <w:sz w:val="28"/>
          <w:szCs w:val="28"/>
        </w:rPr>
        <w:t>5</w:t>
      </w:r>
      <w:r w:rsidRPr="008E578A">
        <w:rPr>
          <w:sz w:val="28"/>
          <w:szCs w:val="28"/>
        </w:rPr>
        <w:t xml:space="preserve">) </w:t>
      </w:r>
      <w:r>
        <w:rPr>
          <w:sz w:val="28"/>
          <w:szCs w:val="28"/>
        </w:rPr>
        <w:t>акт приемки объекта капитального строительства  (в случае осуществления строительства, реконструкции на основании договора);</w:t>
      </w:r>
    </w:p>
    <w:p w:rsidR="00532DEF" w:rsidRDefault="00532DEF" w:rsidP="00532DEF">
      <w:pPr>
        <w:autoSpaceDE w:val="0"/>
        <w:autoSpaceDN w:val="0"/>
        <w:adjustRightInd w:val="0"/>
        <w:ind w:firstLine="540"/>
        <w:jc w:val="both"/>
        <w:rPr>
          <w:sz w:val="28"/>
          <w:szCs w:val="28"/>
        </w:rPr>
      </w:pPr>
      <w:r>
        <w:rPr>
          <w:sz w:val="28"/>
          <w:szCs w:val="28"/>
        </w:rPr>
        <w:t>6)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532DEF" w:rsidRDefault="00532DEF" w:rsidP="00532DEF">
      <w:pPr>
        <w:autoSpaceDE w:val="0"/>
        <w:autoSpaceDN w:val="0"/>
        <w:adjustRightInd w:val="0"/>
        <w:ind w:firstLine="540"/>
        <w:jc w:val="both"/>
        <w:rPr>
          <w:sz w:val="28"/>
          <w:szCs w:val="28"/>
        </w:rPr>
      </w:pPr>
      <w:proofErr w:type="gramStart"/>
      <w:r>
        <w:rPr>
          <w:sz w:val="28"/>
          <w:szCs w:val="28"/>
        </w:rPr>
        <w:t>7</w:t>
      </w:r>
      <w:r w:rsidRPr="008E578A">
        <w:rPr>
          <w:sz w:val="28"/>
          <w:szCs w:val="28"/>
        </w:rPr>
        <w:t>)</w:t>
      </w:r>
      <w:r>
        <w:rPr>
          <w:sz w:val="28"/>
          <w:szCs w:val="28"/>
        </w:rPr>
        <w:t xml:space="preserve">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Pr>
          <w:sz w:val="28"/>
          <w:szCs w:val="28"/>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532DEF" w:rsidRDefault="00532DEF" w:rsidP="00532DEF">
      <w:pPr>
        <w:autoSpaceDE w:val="0"/>
        <w:autoSpaceDN w:val="0"/>
        <w:adjustRightInd w:val="0"/>
        <w:ind w:firstLine="540"/>
        <w:jc w:val="both"/>
        <w:rPr>
          <w:sz w:val="28"/>
          <w:szCs w:val="28"/>
        </w:rPr>
      </w:pPr>
      <w:r>
        <w:rPr>
          <w:sz w:val="28"/>
          <w:szCs w:val="28"/>
        </w:rPr>
        <w:t>8)</w:t>
      </w:r>
      <w:r w:rsidRPr="008E578A">
        <w:rPr>
          <w:sz w:val="28"/>
          <w:szCs w:val="28"/>
        </w:rPr>
        <w:t xml:space="preserve"> </w:t>
      </w:r>
      <w:r>
        <w:rPr>
          <w:sz w:val="28"/>
          <w:szCs w:val="28"/>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532DEF" w:rsidRDefault="00532DEF" w:rsidP="00532DEF">
      <w:pPr>
        <w:autoSpaceDE w:val="0"/>
        <w:autoSpaceDN w:val="0"/>
        <w:adjustRightInd w:val="0"/>
        <w:ind w:firstLine="540"/>
        <w:jc w:val="both"/>
        <w:rPr>
          <w:sz w:val="28"/>
          <w:szCs w:val="28"/>
        </w:rPr>
      </w:pPr>
      <w:r>
        <w:rPr>
          <w:sz w:val="28"/>
          <w:szCs w:val="28"/>
        </w:rPr>
        <w:lastRenderedPageBreak/>
        <w:t>9</w:t>
      </w:r>
      <w:r w:rsidRPr="008E578A">
        <w:rPr>
          <w:sz w:val="28"/>
          <w:szCs w:val="28"/>
        </w:rPr>
        <w:t xml:space="preserve">) </w:t>
      </w:r>
      <w:r>
        <w:rPr>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532DEF" w:rsidRPr="00E21441" w:rsidRDefault="00532DEF" w:rsidP="00532DEF">
      <w:pPr>
        <w:autoSpaceDE w:val="0"/>
        <w:autoSpaceDN w:val="0"/>
        <w:adjustRightInd w:val="0"/>
        <w:ind w:firstLine="540"/>
        <w:jc w:val="both"/>
        <w:rPr>
          <w:sz w:val="28"/>
          <w:szCs w:val="28"/>
        </w:rPr>
      </w:pPr>
      <w:proofErr w:type="gramStart"/>
      <w:r>
        <w:rPr>
          <w:rStyle w:val="blk"/>
          <w:sz w:val="28"/>
          <w:szCs w:val="28"/>
        </w:rPr>
        <w:t>10</w:t>
      </w:r>
      <w:r w:rsidRPr="008E578A">
        <w:rPr>
          <w:rStyle w:val="blk"/>
          <w:sz w:val="28"/>
          <w:szCs w:val="28"/>
        </w:rPr>
        <w:t>)</w:t>
      </w:r>
      <w:r w:rsidRPr="008E578A">
        <w:rPr>
          <w:sz w:val="28"/>
          <w:szCs w:val="28"/>
        </w:rPr>
        <w:t xml:space="preserve"> </w:t>
      </w:r>
      <w:r w:rsidRPr="008E578A">
        <w:rPr>
          <w:rStyle w:val="blk"/>
          <w:sz w:val="28"/>
          <w:szCs w:val="28"/>
        </w:rPr>
        <w:t xml:space="preserve"> </w:t>
      </w:r>
      <w:r>
        <w:rPr>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35" w:history="1">
        <w:r w:rsidRPr="00E21441">
          <w:rPr>
            <w:sz w:val="28"/>
            <w:szCs w:val="28"/>
          </w:rPr>
          <w:t>частью 7 статьи 54</w:t>
        </w:r>
      </w:hyperlink>
      <w:r w:rsidRPr="00E21441">
        <w:rPr>
          <w:sz w:val="28"/>
          <w:szCs w:val="28"/>
        </w:rPr>
        <w:t xml:space="preserve"> Градостроительного кодекса Российской Федерации;</w:t>
      </w:r>
      <w:proofErr w:type="gramEnd"/>
    </w:p>
    <w:p w:rsidR="00532DEF" w:rsidRDefault="00532DEF" w:rsidP="00532DEF">
      <w:pPr>
        <w:autoSpaceDE w:val="0"/>
        <w:autoSpaceDN w:val="0"/>
        <w:adjustRightInd w:val="0"/>
        <w:ind w:firstLine="540"/>
        <w:jc w:val="both"/>
        <w:rPr>
          <w:sz w:val="28"/>
          <w:szCs w:val="28"/>
        </w:rPr>
      </w:pPr>
      <w:r w:rsidRPr="008E578A">
        <w:rPr>
          <w:sz w:val="28"/>
          <w:szCs w:val="28"/>
        </w:rPr>
        <w:t>1</w:t>
      </w:r>
      <w:r>
        <w:rPr>
          <w:sz w:val="28"/>
          <w:szCs w:val="28"/>
        </w:rPr>
        <w:t>1</w:t>
      </w:r>
      <w:r w:rsidRPr="008E578A">
        <w:rPr>
          <w:sz w:val="28"/>
          <w:szCs w:val="28"/>
        </w:rPr>
        <w:t xml:space="preserve">) </w:t>
      </w:r>
      <w:r>
        <w:rPr>
          <w:sz w:val="28"/>
          <w:szCs w:val="28"/>
        </w:rPr>
        <w:t xml:space="preserve">документ, подтверждающий заключение </w:t>
      </w:r>
      <w:proofErr w:type="gramStart"/>
      <w:r>
        <w:rPr>
          <w:sz w:val="28"/>
          <w:szCs w:val="28"/>
        </w:rPr>
        <w:t>договора обязательного страхования гражданской ответственности владельца опасного объекта</w:t>
      </w:r>
      <w:proofErr w:type="gramEnd"/>
      <w:r>
        <w:rPr>
          <w:sz w:val="28"/>
          <w:szCs w:val="28"/>
        </w:rPr>
        <w:t xml:space="preserve"> за причинение вреда в результате аварии на опасном объекте в соответствии с </w:t>
      </w:r>
      <w:hyperlink r:id="rId36" w:history="1">
        <w:r w:rsidRPr="00E21441">
          <w:rPr>
            <w:sz w:val="28"/>
            <w:szCs w:val="28"/>
          </w:rPr>
          <w:t>законодательством</w:t>
        </w:r>
      </w:hyperlink>
      <w:r w:rsidRPr="00E21441">
        <w:rPr>
          <w:sz w:val="28"/>
          <w:szCs w:val="28"/>
        </w:rPr>
        <w:t xml:space="preserve"> Р</w:t>
      </w:r>
      <w:r>
        <w:rPr>
          <w:sz w:val="28"/>
          <w:szCs w:val="28"/>
        </w:rPr>
        <w:t>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32DEF" w:rsidRDefault="00532DEF" w:rsidP="00532DEF">
      <w:pPr>
        <w:autoSpaceDE w:val="0"/>
        <w:autoSpaceDN w:val="0"/>
        <w:adjustRightInd w:val="0"/>
        <w:ind w:firstLine="540"/>
        <w:jc w:val="both"/>
        <w:rPr>
          <w:sz w:val="28"/>
          <w:szCs w:val="28"/>
        </w:rPr>
      </w:pPr>
      <w:r w:rsidRPr="008E578A">
        <w:rPr>
          <w:sz w:val="28"/>
          <w:szCs w:val="28"/>
        </w:rPr>
        <w:t>1</w:t>
      </w:r>
      <w:r>
        <w:rPr>
          <w:sz w:val="28"/>
          <w:szCs w:val="28"/>
        </w:rPr>
        <w:t>2</w:t>
      </w:r>
      <w:r w:rsidRPr="008E578A">
        <w:rPr>
          <w:sz w:val="28"/>
          <w:szCs w:val="28"/>
        </w:rPr>
        <w:t xml:space="preserve">) </w:t>
      </w:r>
      <w:r>
        <w:rPr>
          <w:sz w:val="28"/>
          <w:szCs w:val="28"/>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37" w:history="1">
        <w:r w:rsidRPr="00A260E4">
          <w:rPr>
            <w:sz w:val="28"/>
            <w:szCs w:val="28"/>
          </w:rPr>
          <w:t>законом</w:t>
        </w:r>
      </w:hyperlink>
      <w:r>
        <w:rPr>
          <w:sz w:val="28"/>
          <w:szCs w:val="28"/>
        </w:rPr>
        <w:t xml:space="preserve">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32DEF" w:rsidRDefault="00532DEF" w:rsidP="00532DEF">
      <w:pPr>
        <w:autoSpaceDE w:val="0"/>
        <w:autoSpaceDN w:val="0"/>
        <w:adjustRightInd w:val="0"/>
        <w:ind w:firstLine="540"/>
        <w:jc w:val="both"/>
        <w:rPr>
          <w:sz w:val="28"/>
          <w:szCs w:val="28"/>
        </w:rPr>
      </w:pPr>
      <w:r w:rsidRPr="00230B6D">
        <w:rPr>
          <w:sz w:val="28"/>
          <w:szCs w:val="28"/>
        </w:rPr>
        <w:t>13)</w:t>
      </w:r>
      <w:r w:rsidRPr="008E578A">
        <w:rPr>
          <w:sz w:val="28"/>
          <w:szCs w:val="28"/>
        </w:rPr>
        <w:t xml:space="preserve"> </w:t>
      </w:r>
      <w:r>
        <w:rPr>
          <w:sz w:val="28"/>
          <w:szCs w:val="28"/>
        </w:rPr>
        <w:t xml:space="preserve">технический план объекта капитального строительства, подготовленный в соответствии с Федеральным </w:t>
      </w:r>
      <w:hyperlink r:id="rId38" w:history="1">
        <w:r w:rsidRPr="00A260E4">
          <w:rPr>
            <w:sz w:val="28"/>
            <w:szCs w:val="28"/>
          </w:rPr>
          <w:t>законом</w:t>
        </w:r>
      </w:hyperlink>
      <w:r>
        <w:rPr>
          <w:sz w:val="28"/>
          <w:szCs w:val="28"/>
        </w:rPr>
        <w:t xml:space="preserve"> от 13 июля 2015 года № 218-ФЗ                  «О государственной регистрации недвижимости».</w:t>
      </w:r>
    </w:p>
    <w:p w:rsidR="00532DEF" w:rsidRPr="005D44FF" w:rsidRDefault="00532DEF" w:rsidP="00532DEF">
      <w:pPr>
        <w:ind w:firstLine="567"/>
        <w:jc w:val="both"/>
        <w:rPr>
          <w:sz w:val="28"/>
          <w:szCs w:val="28"/>
        </w:rPr>
      </w:pPr>
      <w:r w:rsidRPr="005D44FF">
        <w:rPr>
          <w:sz w:val="28"/>
          <w:szCs w:val="28"/>
        </w:rPr>
        <w:t>14. Документы (их копии или сведения, содержащиеся в них), указанные в подпункт</w:t>
      </w:r>
      <w:r>
        <w:rPr>
          <w:sz w:val="28"/>
          <w:szCs w:val="28"/>
        </w:rPr>
        <w:t>е</w:t>
      </w:r>
      <w:r w:rsidRPr="005D44FF">
        <w:rPr>
          <w:sz w:val="28"/>
          <w:szCs w:val="28"/>
        </w:rPr>
        <w:t xml:space="preserve"> 2</w:t>
      </w:r>
      <w:r>
        <w:rPr>
          <w:sz w:val="28"/>
          <w:szCs w:val="28"/>
        </w:rPr>
        <w:t xml:space="preserve"> пункта 13 </w:t>
      </w:r>
      <w:r w:rsidRPr="005D44FF">
        <w:rPr>
          <w:sz w:val="28"/>
          <w:szCs w:val="28"/>
        </w:rPr>
        <w:t xml:space="preserve">настоящего Регламента запрашиваются </w:t>
      </w:r>
      <w:r>
        <w:rPr>
          <w:sz w:val="28"/>
          <w:szCs w:val="28"/>
        </w:rPr>
        <w:t>управлением</w:t>
      </w:r>
      <w:r w:rsidRPr="00CD3A9C">
        <w:rPr>
          <w:sz w:val="28"/>
          <w:szCs w:val="28"/>
        </w:rPr>
        <w:t xml:space="preserve"> </w:t>
      </w:r>
      <w:r w:rsidRPr="00E502C9">
        <w:rPr>
          <w:sz w:val="28"/>
          <w:szCs w:val="28"/>
        </w:rPr>
        <w:t>в порядке межведомственного информационного взаимодействия в</w:t>
      </w:r>
      <w:r w:rsidRPr="00B21ADA">
        <w:rPr>
          <w:sz w:val="28"/>
          <w:szCs w:val="28"/>
        </w:rPr>
        <w:t xml:space="preserve"> Управлении </w:t>
      </w:r>
      <w:proofErr w:type="spellStart"/>
      <w:r w:rsidRPr="00B21ADA">
        <w:rPr>
          <w:sz w:val="28"/>
          <w:szCs w:val="28"/>
        </w:rPr>
        <w:t>Росреестра</w:t>
      </w:r>
      <w:proofErr w:type="spellEnd"/>
      <w:r w:rsidRPr="00B21ADA">
        <w:rPr>
          <w:sz w:val="28"/>
          <w:szCs w:val="28"/>
        </w:rPr>
        <w:t xml:space="preserve"> по Челябинской области</w:t>
      </w:r>
      <w:r>
        <w:rPr>
          <w:sz w:val="28"/>
          <w:szCs w:val="28"/>
        </w:rPr>
        <w:t xml:space="preserve">, </w:t>
      </w:r>
      <w:r w:rsidRPr="00B21ADA">
        <w:rPr>
          <w:sz w:val="28"/>
          <w:szCs w:val="28"/>
        </w:rPr>
        <w:t>и (или</w:t>
      </w:r>
      <w:r w:rsidRPr="00E502C9">
        <w:rPr>
          <w:sz w:val="28"/>
          <w:szCs w:val="28"/>
        </w:rPr>
        <w:t xml:space="preserve">) </w:t>
      </w:r>
      <w:r w:rsidRPr="00E502C9">
        <w:rPr>
          <w:rStyle w:val="blk"/>
          <w:sz w:val="28"/>
          <w:szCs w:val="28"/>
        </w:rPr>
        <w:t>в соответствующих органах государственной власти</w:t>
      </w:r>
      <w:r>
        <w:rPr>
          <w:rStyle w:val="blk"/>
          <w:sz w:val="28"/>
          <w:szCs w:val="28"/>
        </w:rPr>
        <w:t>,</w:t>
      </w:r>
      <w:r w:rsidRPr="00E502C9">
        <w:rPr>
          <w:rStyle w:val="blk"/>
          <w:sz w:val="28"/>
          <w:szCs w:val="28"/>
        </w:rPr>
        <w:t xml:space="preserve"> </w:t>
      </w:r>
      <w:r w:rsidRPr="00E502C9">
        <w:rPr>
          <w:sz w:val="28"/>
          <w:szCs w:val="28"/>
        </w:rPr>
        <w:t>и (или)</w:t>
      </w:r>
      <w:r>
        <w:rPr>
          <w:sz w:val="28"/>
          <w:szCs w:val="28"/>
        </w:rPr>
        <w:t xml:space="preserve"> </w:t>
      </w:r>
      <w:r w:rsidRPr="00E502C9">
        <w:rPr>
          <w:sz w:val="28"/>
          <w:szCs w:val="28"/>
        </w:rPr>
        <w:t>в органах местного самоуправления</w:t>
      </w:r>
      <w:r w:rsidRPr="005D44FF">
        <w:rPr>
          <w:sz w:val="28"/>
          <w:szCs w:val="28"/>
        </w:rPr>
        <w:t>, если застройщик не представил указанные документы самостоятельно.</w:t>
      </w:r>
    </w:p>
    <w:p w:rsidR="00532DEF" w:rsidRPr="005D44FF" w:rsidRDefault="00532DEF" w:rsidP="00532DEF">
      <w:pPr>
        <w:autoSpaceDE w:val="0"/>
        <w:autoSpaceDN w:val="0"/>
        <w:adjustRightInd w:val="0"/>
        <w:ind w:firstLine="540"/>
        <w:jc w:val="both"/>
        <w:rPr>
          <w:sz w:val="28"/>
          <w:szCs w:val="28"/>
        </w:rPr>
      </w:pPr>
      <w:r w:rsidRPr="005D44FF">
        <w:rPr>
          <w:sz w:val="28"/>
          <w:szCs w:val="28"/>
        </w:rPr>
        <w:t xml:space="preserve">Документы (их копии или сведения, содержащиеся в них), указанные в подпунктах 3, 4, 10 пункта 13 настоящего Регламента запрашиваются </w:t>
      </w:r>
      <w:r>
        <w:rPr>
          <w:sz w:val="28"/>
          <w:szCs w:val="28"/>
        </w:rPr>
        <w:t xml:space="preserve">управлением </w:t>
      </w:r>
      <w:r w:rsidRPr="005D44FF">
        <w:rPr>
          <w:sz w:val="28"/>
          <w:szCs w:val="28"/>
        </w:rPr>
        <w:t xml:space="preserve">в государственных органах, </w:t>
      </w:r>
      <w:r>
        <w:rPr>
          <w:sz w:val="28"/>
          <w:szCs w:val="28"/>
        </w:rPr>
        <w:t>органах местного самоуправления</w:t>
      </w:r>
      <w:r w:rsidRPr="005D44FF">
        <w:rPr>
          <w:sz w:val="28"/>
          <w:szCs w:val="28"/>
        </w:rPr>
        <w:t>, в распоряжении которых находятся указанные документы, если застройщик не представил указанные документы самостоятельно.</w:t>
      </w:r>
    </w:p>
    <w:p w:rsidR="00532DEF" w:rsidRDefault="00532DEF" w:rsidP="00532DEF">
      <w:pPr>
        <w:autoSpaceDE w:val="0"/>
        <w:autoSpaceDN w:val="0"/>
        <w:adjustRightInd w:val="0"/>
        <w:ind w:firstLine="540"/>
        <w:jc w:val="both"/>
        <w:rPr>
          <w:sz w:val="28"/>
          <w:szCs w:val="28"/>
        </w:rPr>
      </w:pPr>
      <w:proofErr w:type="gramStart"/>
      <w:r>
        <w:rPr>
          <w:sz w:val="28"/>
          <w:szCs w:val="28"/>
        </w:rPr>
        <w:t xml:space="preserve">Документы, указанные в </w:t>
      </w:r>
      <w:r w:rsidRPr="00CD3A9C">
        <w:rPr>
          <w:sz w:val="28"/>
          <w:szCs w:val="28"/>
        </w:rPr>
        <w:t>под</w:t>
      </w:r>
      <w:hyperlink r:id="rId39" w:history="1">
        <w:r w:rsidRPr="00CD3A9C">
          <w:rPr>
            <w:sz w:val="28"/>
            <w:szCs w:val="28"/>
          </w:rPr>
          <w:t xml:space="preserve">пунктах </w:t>
        </w:r>
      </w:hyperlink>
      <w:r w:rsidRPr="00CD3A9C">
        <w:rPr>
          <w:sz w:val="28"/>
          <w:szCs w:val="28"/>
        </w:rPr>
        <w:t xml:space="preserve">2, </w:t>
      </w:r>
      <w:hyperlink r:id="rId40" w:history="1">
        <w:r w:rsidRPr="00CD3A9C">
          <w:rPr>
            <w:sz w:val="28"/>
            <w:szCs w:val="28"/>
          </w:rPr>
          <w:t>5</w:t>
        </w:r>
      </w:hyperlink>
      <w:r w:rsidRPr="00CD3A9C">
        <w:rPr>
          <w:sz w:val="28"/>
          <w:szCs w:val="28"/>
        </w:rPr>
        <w:t xml:space="preserve">, </w:t>
      </w:r>
      <w:hyperlink r:id="rId41" w:history="1">
        <w:r w:rsidRPr="00CD3A9C">
          <w:rPr>
            <w:sz w:val="28"/>
            <w:szCs w:val="28"/>
          </w:rPr>
          <w:t>6</w:t>
        </w:r>
      </w:hyperlink>
      <w:r w:rsidRPr="00CD3A9C">
        <w:rPr>
          <w:sz w:val="28"/>
          <w:szCs w:val="28"/>
        </w:rPr>
        <w:t xml:space="preserve">, </w:t>
      </w:r>
      <w:hyperlink r:id="rId42" w:history="1">
        <w:r w:rsidRPr="00CD3A9C">
          <w:rPr>
            <w:sz w:val="28"/>
            <w:szCs w:val="28"/>
          </w:rPr>
          <w:t>7</w:t>
        </w:r>
      </w:hyperlink>
      <w:r w:rsidRPr="00CD3A9C">
        <w:rPr>
          <w:sz w:val="28"/>
          <w:szCs w:val="28"/>
        </w:rPr>
        <w:t xml:space="preserve">, </w:t>
      </w:r>
      <w:hyperlink r:id="rId43" w:history="1">
        <w:r w:rsidRPr="00CD3A9C">
          <w:rPr>
            <w:sz w:val="28"/>
            <w:szCs w:val="28"/>
          </w:rPr>
          <w:t>8</w:t>
        </w:r>
      </w:hyperlink>
      <w:r w:rsidRPr="00CD3A9C">
        <w:rPr>
          <w:sz w:val="28"/>
          <w:szCs w:val="28"/>
        </w:rPr>
        <w:t xml:space="preserve">, </w:t>
      </w:r>
      <w:r>
        <w:rPr>
          <w:sz w:val="28"/>
          <w:szCs w:val="28"/>
        </w:rPr>
        <w:t xml:space="preserve">9, </w:t>
      </w:r>
      <w:hyperlink r:id="rId44" w:history="1">
        <w:r w:rsidRPr="00CD3A9C">
          <w:rPr>
            <w:sz w:val="28"/>
            <w:szCs w:val="28"/>
          </w:rPr>
          <w:t>12</w:t>
        </w:r>
      </w:hyperlink>
      <w:r w:rsidRPr="00CD3A9C">
        <w:rPr>
          <w:sz w:val="28"/>
          <w:szCs w:val="28"/>
        </w:rPr>
        <w:t xml:space="preserve">, </w:t>
      </w:r>
      <w:hyperlink r:id="rId45" w:history="1">
        <w:r w:rsidRPr="00CD3A9C">
          <w:rPr>
            <w:sz w:val="28"/>
            <w:szCs w:val="28"/>
          </w:rPr>
          <w:t>13</w:t>
        </w:r>
      </w:hyperlink>
      <w:r w:rsidRPr="00CD3A9C">
        <w:rPr>
          <w:sz w:val="28"/>
          <w:szCs w:val="28"/>
        </w:rPr>
        <w:t xml:space="preserve"> пункта 13 настоящего Регламента</w:t>
      </w:r>
      <w:r>
        <w:rPr>
          <w:sz w:val="28"/>
          <w:szCs w:val="28"/>
        </w:rPr>
        <w:t xml:space="preserve">, направляются заявителем самостоятельно, если </w:t>
      </w:r>
      <w:r>
        <w:rPr>
          <w:sz w:val="28"/>
          <w:szCs w:val="28"/>
        </w:rPr>
        <w:lastRenderedPageBreak/>
        <w:t xml:space="preserve">указанные документы (их копии или сведения, содержащиеся в них) отсутствуют в распоряжении </w:t>
      </w:r>
      <w:r w:rsidRPr="00B21ADA">
        <w:rPr>
          <w:sz w:val="28"/>
          <w:szCs w:val="28"/>
        </w:rPr>
        <w:t>Управлени</w:t>
      </w:r>
      <w:r>
        <w:rPr>
          <w:sz w:val="28"/>
          <w:szCs w:val="28"/>
        </w:rPr>
        <w:t>я</w:t>
      </w:r>
      <w:r w:rsidRPr="00B21ADA">
        <w:rPr>
          <w:sz w:val="28"/>
          <w:szCs w:val="28"/>
        </w:rPr>
        <w:t xml:space="preserve"> </w:t>
      </w:r>
      <w:proofErr w:type="spellStart"/>
      <w:r w:rsidRPr="00B21ADA">
        <w:rPr>
          <w:sz w:val="28"/>
          <w:szCs w:val="28"/>
        </w:rPr>
        <w:t>Росреестра</w:t>
      </w:r>
      <w:proofErr w:type="spellEnd"/>
      <w:r w:rsidRPr="00B21ADA">
        <w:rPr>
          <w:sz w:val="28"/>
          <w:szCs w:val="28"/>
        </w:rPr>
        <w:t xml:space="preserve"> по Челябинской области</w:t>
      </w:r>
      <w:r>
        <w:rPr>
          <w:sz w:val="28"/>
          <w:szCs w:val="28"/>
        </w:rPr>
        <w:t xml:space="preserve"> </w:t>
      </w:r>
      <w:r w:rsidRPr="00B21ADA">
        <w:rPr>
          <w:sz w:val="28"/>
          <w:szCs w:val="28"/>
        </w:rPr>
        <w:t>и (или</w:t>
      </w:r>
      <w:r w:rsidRPr="00E502C9">
        <w:rPr>
          <w:sz w:val="28"/>
          <w:szCs w:val="28"/>
        </w:rPr>
        <w:t xml:space="preserve">) </w:t>
      </w:r>
      <w:r w:rsidRPr="00E502C9">
        <w:rPr>
          <w:rStyle w:val="blk"/>
          <w:sz w:val="28"/>
          <w:szCs w:val="28"/>
        </w:rPr>
        <w:t>соответствующих</w:t>
      </w:r>
      <w:r>
        <w:rPr>
          <w:rStyle w:val="blk"/>
          <w:sz w:val="28"/>
          <w:szCs w:val="28"/>
        </w:rPr>
        <w:t xml:space="preserve"> </w:t>
      </w:r>
      <w:r>
        <w:rPr>
          <w:sz w:val="28"/>
          <w:szCs w:val="28"/>
        </w:rPr>
        <w:t>органов государственной власти, и (или) органов местного самоуправления.</w:t>
      </w:r>
      <w:proofErr w:type="gramEnd"/>
      <w:r w:rsidRPr="00CD3A9C">
        <w:rPr>
          <w:sz w:val="28"/>
          <w:szCs w:val="28"/>
        </w:rPr>
        <w:t xml:space="preserve"> </w:t>
      </w:r>
      <w:r>
        <w:rPr>
          <w:sz w:val="28"/>
          <w:szCs w:val="28"/>
        </w:rPr>
        <w:t>Если документы, указанные в настоящем пункте, находятся в распоряжении органов государственной власти и (или) органов местного самоуправления, такие документы запрашиваются управлением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532DEF" w:rsidRPr="00EE4737" w:rsidRDefault="00532DEF" w:rsidP="00532DEF">
      <w:pPr>
        <w:autoSpaceDE w:val="0"/>
        <w:autoSpaceDN w:val="0"/>
        <w:adjustRightInd w:val="0"/>
        <w:ind w:firstLine="540"/>
        <w:jc w:val="both"/>
        <w:rPr>
          <w:sz w:val="28"/>
          <w:szCs w:val="28"/>
        </w:rPr>
      </w:pPr>
      <w:r w:rsidRPr="00EE4737">
        <w:rPr>
          <w:sz w:val="28"/>
          <w:szCs w:val="28"/>
        </w:rPr>
        <w:t>14.1</w:t>
      </w:r>
      <w:proofErr w:type="gramStart"/>
      <w:r w:rsidRPr="00EE4737">
        <w:rPr>
          <w:sz w:val="28"/>
          <w:szCs w:val="28"/>
        </w:rPr>
        <w:t xml:space="preserve"> П</w:t>
      </w:r>
      <w:proofErr w:type="gramEnd"/>
      <w:r w:rsidRPr="00EE4737">
        <w:rPr>
          <w:sz w:val="28"/>
          <w:szCs w:val="28"/>
        </w:rPr>
        <w:t>омимо предусмотренных подпунктами 1-13 пункта 13 настоящего Регламента Правительством Российской Федерации могут устанавливаться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32DEF" w:rsidRPr="00EE4737" w:rsidRDefault="00532DEF" w:rsidP="00532DEF">
      <w:pPr>
        <w:autoSpaceDE w:val="0"/>
        <w:autoSpaceDN w:val="0"/>
        <w:adjustRightInd w:val="0"/>
        <w:ind w:firstLine="540"/>
        <w:jc w:val="both"/>
        <w:rPr>
          <w:sz w:val="28"/>
          <w:szCs w:val="28"/>
        </w:rPr>
      </w:pPr>
      <w:r w:rsidRPr="00EE4737">
        <w:rPr>
          <w:sz w:val="28"/>
          <w:szCs w:val="28"/>
        </w:rPr>
        <w:t xml:space="preserve">15. Для получения разрешения на ввод объекта капитального строительства  в эксплуатацию разрешается требовать только указанные в пунктах 13 и 14.1 настоящего Регламента документы. </w:t>
      </w:r>
    </w:p>
    <w:p w:rsidR="00532DEF" w:rsidRPr="00EE4737" w:rsidRDefault="00532DEF" w:rsidP="00532DEF">
      <w:pPr>
        <w:ind w:firstLine="567"/>
        <w:jc w:val="both"/>
        <w:rPr>
          <w:sz w:val="28"/>
          <w:szCs w:val="28"/>
        </w:rPr>
      </w:pPr>
      <w:r w:rsidRPr="00EE4737">
        <w:rPr>
          <w:sz w:val="28"/>
          <w:szCs w:val="28"/>
        </w:rPr>
        <w:t xml:space="preserve">16. </w:t>
      </w:r>
      <w:proofErr w:type="gramStart"/>
      <w:r w:rsidRPr="00EE4737">
        <w:rPr>
          <w:sz w:val="28"/>
          <w:szCs w:val="28"/>
        </w:rPr>
        <w:t>Документы, предусмотренные пунктами 13 и 14.1 настоящего Регламента могут</w:t>
      </w:r>
      <w:proofErr w:type="gramEnd"/>
      <w:r w:rsidRPr="00EE4737">
        <w:rPr>
          <w:sz w:val="28"/>
          <w:szCs w:val="28"/>
        </w:rPr>
        <w:t xml:space="preserve"> быть направлены в электронной форме.</w:t>
      </w:r>
    </w:p>
    <w:p w:rsidR="00532DEF" w:rsidRPr="00EE4737" w:rsidRDefault="00532DEF" w:rsidP="00532DEF">
      <w:pPr>
        <w:ind w:firstLine="567"/>
        <w:jc w:val="both"/>
        <w:rPr>
          <w:sz w:val="28"/>
          <w:szCs w:val="28"/>
        </w:rPr>
      </w:pPr>
      <w:r w:rsidRPr="00EE4737">
        <w:rPr>
          <w:sz w:val="28"/>
          <w:szCs w:val="28"/>
        </w:rPr>
        <w:t xml:space="preserve">17. При предоставлении муниципальной услуги </w:t>
      </w:r>
      <w:r>
        <w:rPr>
          <w:sz w:val="28"/>
          <w:szCs w:val="28"/>
        </w:rPr>
        <w:t>управление</w:t>
      </w:r>
      <w:r w:rsidRPr="00EE4737">
        <w:rPr>
          <w:sz w:val="28"/>
          <w:szCs w:val="28"/>
        </w:rPr>
        <w:t xml:space="preserve"> не вправе требовать от заявителя:</w:t>
      </w:r>
    </w:p>
    <w:p w:rsidR="00532DEF" w:rsidRPr="00B21ADA" w:rsidRDefault="00532DEF" w:rsidP="00532DEF">
      <w:pPr>
        <w:ind w:firstLine="567"/>
        <w:jc w:val="both"/>
        <w:rPr>
          <w:sz w:val="28"/>
          <w:szCs w:val="28"/>
        </w:rPr>
      </w:pPr>
      <w:r w:rsidRPr="00EE4737">
        <w:rPr>
          <w:sz w:val="28"/>
          <w:szCs w:val="28"/>
        </w:rPr>
        <w:t>1) представления документов и информации или осуществления действий,</w:t>
      </w:r>
      <w:r>
        <w:rPr>
          <w:sz w:val="28"/>
          <w:szCs w:val="28"/>
        </w:rPr>
        <w:t xml:space="preserve"> </w:t>
      </w:r>
      <w:r w:rsidRPr="00B21ADA">
        <w:rPr>
          <w:sz w:val="28"/>
          <w:szCs w:val="28"/>
        </w:rPr>
        <w:t xml:space="preserve">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sz w:val="28"/>
          <w:szCs w:val="28"/>
        </w:rPr>
        <w:t>муниципальной</w:t>
      </w:r>
      <w:r w:rsidRPr="00B21ADA">
        <w:rPr>
          <w:sz w:val="28"/>
          <w:szCs w:val="28"/>
        </w:rPr>
        <w:t xml:space="preserve"> услуги;</w:t>
      </w:r>
    </w:p>
    <w:p w:rsidR="00532DEF" w:rsidRPr="00B21ADA" w:rsidRDefault="00532DEF" w:rsidP="00532DEF">
      <w:pPr>
        <w:ind w:firstLine="567"/>
        <w:jc w:val="both"/>
        <w:rPr>
          <w:sz w:val="28"/>
          <w:szCs w:val="28"/>
        </w:rPr>
      </w:pPr>
      <w:proofErr w:type="gramStart"/>
      <w:r w:rsidRPr="00B21ADA">
        <w:rPr>
          <w:sz w:val="28"/>
          <w:szCs w:val="28"/>
        </w:rPr>
        <w:t>2) представления документов и информации, которые в соответствии с нормативными правовыми актами Челябинской области и муниципальными правовыми актами находятся в распоряжении государственных органов, предоставляющих</w:t>
      </w:r>
      <w:r>
        <w:rPr>
          <w:sz w:val="28"/>
          <w:szCs w:val="28"/>
        </w:rPr>
        <w:t xml:space="preserve"> муниципальную</w:t>
      </w:r>
      <w:r w:rsidRPr="00B21ADA">
        <w:rPr>
          <w:sz w:val="28"/>
          <w:szCs w:val="28"/>
        </w:rPr>
        <w:t xml:space="preserve"> услугу, иных государственных органов, органов местного</w:t>
      </w:r>
      <w:r>
        <w:rPr>
          <w:sz w:val="28"/>
          <w:szCs w:val="28"/>
        </w:rPr>
        <w:t xml:space="preserve"> </w:t>
      </w:r>
      <w:r w:rsidRPr="00B21ADA">
        <w:rPr>
          <w:sz w:val="28"/>
          <w:szCs w:val="28"/>
        </w:rPr>
        <w:t>самоуправления и (или) подведомственных государственным органам и органам</w:t>
      </w:r>
      <w:r>
        <w:rPr>
          <w:sz w:val="28"/>
          <w:szCs w:val="28"/>
        </w:rPr>
        <w:t xml:space="preserve"> </w:t>
      </w:r>
      <w:r w:rsidRPr="00B21ADA">
        <w:rPr>
          <w:sz w:val="28"/>
          <w:szCs w:val="28"/>
        </w:rPr>
        <w:t>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w:t>
      </w:r>
      <w:r>
        <w:rPr>
          <w:sz w:val="28"/>
          <w:szCs w:val="28"/>
        </w:rPr>
        <w:t xml:space="preserve"> </w:t>
      </w:r>
      <w:r w:rsidRPr="00B21ADA">
        <w:rPr>
          <w:sz w:val="28"/>
          <w:szCs w:val="28"/>
        </w:rPr>
        <w:t>Федерального закона</w:t>
      </w:r>
      <w:proofErr w:type="gramEnd"/>
      <w:r w:rsidRPr="00B21ADA">
        <w:rPr>
          <w:sz w:val="28"/>
          <w:szCs w:val="28"/>
        </w:rPr>
        <w:t xml:space="preserve"> от 27 июля 2010 года </w:t>
      </w:r>
      <w:r>
        <w:rPr>
          <w:sz w:val="28"/>
          <w:szCs w:val="28"/>
        </w:rPr>
        <w:t xml:space="preserve">№ </w:t>
      </w:r>
      <w:r w:rsidRPr="00B21ADA">
        <w:rPr>
          <w:sz w:val="28"/>
          <w:szCs w:val="28"/>
        </w:rPr>
        <w:t>210</w:t>
      </w:r>
      <w:r>
        <w:rPr>
          <w:sz w:val="28"/>
          <w:szCs w:val="28"/>
        </w:rPr>
        <w:t>-</w:t>
      </w:r>
      <w:r w:rsidRPr="00B21ADA">
        <w:rPr>
          <w:sz w:val="28"/>
          <w:szCs w:val="28"/>
        </w:rPr>
        <w:t xml:space="preserve">ФЗ </w:t>
      </w:r>
      <w:r>
        <w:rPr>
          <w:sz w:val="28"/>
          <w:szCs w:val="28"/>
        </w:rPr>
        <w:t>«</w:t>
      </w:r>
      <w:r w:rsidRPr="00B21ADA">
        <w:rPr>
          <w:sz w:val="28"/>
          <w:szCs w:val="28"/>
        </w:rPr>
        <w:t>Об организации предоставления государственных и муниципальных услуг</w:t>
      </w:r>
      <w:r>
        <w:rPr>
          <w:sz w:val="28"/>
          <w:szCs w:val="28"/>
        </w:rPr>
        <w:t>»</w:t>
      </w:r>
      <w:r w:rsidRPr="00B21ADA">
        <w:rPr>
          <w:sz w:val="28"/>
          <w:szCs w:val="28"/>
        </w:rPr>
        <w:t>;</w:t>
      </w:r>
    </w:p>
    <w:p w:rsidR="00532DEF" w:rsidRPr="00B21ADA" w:rsidRDefault="00532DEF" w:rsidP="00532DEF">
      <w:pPr>
        <w:ind w:firstLine="567"/>
        <w:jc w:val="both"/>
        <w:rPr>
          <w:sz w:val="28"/>
          <w:szCs w:val="28"/>
        </w:rPr>
      </w:pPr>
      <w:proofErr w:type="gramStart"/>
      <w:r w:rsidRPr="00B21ADA">
        <w:rPr>
          <w:sz w:val="28"/>
          <w:szCs w:val="28"/>
        </w:rPr>
        <w:t xml:space="preserve">3) осуществления действий, в том числе согласований, необходимых для получения </w:t>
      </w:r>
      <w:r>
        <w:rPr>
          <w:sz w:val="28"/>
          <w:szCs w:val="28"/>
        </w:rPr>
        <w:t>муниципальной</w:t>
      </w:r>
      <w:r w:rsidRPr="00B21ADA">
        <w:rPr>
          <w:sz w:val="28"/>
          <w:szCs w:val="28"/>
        </w:rPr>
        <w:t xml:space="preserve"> услуги и связанных с обращением в иные государственные</w:t>
      </w:r>
      <w:r>
        <w:rPr>
          <w:sz w:val="28"/>
          <w:szCs w:val="28"/>
        </w:rPr>
        <w:t xml:space="preserve"> </w:t>
      </w:r>
      <w:r w:rsidRPr="00B21ADA">
        <w:rPr>
          <w:sz w:val="28"/>
          <w:szCs w:val="28"/>
        </w:rPr>
        <w:t>органы, органы местного самоуправления, организации, за исключением получения</w:t>
      </w:r>
      <w:r>
        <w:rPr>
          <w:sz w:val="28"/>
          <w:szCs w:val="28"/>
        </w:rPr>
        <w:t xml:space="preserve"> </w:t>
      </w:r>
      <w:r w:rsidRPr="00B21ADA">
        <w:rPr>
          <w:sz w:val="28"/>
          <w:szCs w:val="28"/>
        </w:rPr>
        <w:t>услуг и получения документов и информации, представляемых в результате</w:t>
      </w:r>
      <w:r>
        <w:rPr>
          <w:sz w:val="28"/>
          <w:szCs w:val="28"/>
        </w:rPr>
        <w:t xml:space="preserve"> </w:t>
      </w:r>
      <w:r w:rsidRPr="00B21ADA">
        <w:rPr>
          <w:sz w:val="28"/>
          <w:szCs w:val="28"/>
        </w:rPr>
        <w:t>предоставления таких услуг, включенных в перечни, указанные в</w:t>
      </w:r>
      <w:r>
        <w:rPr>
          <w:sz w:val="28"/>
          <w:szCs w:val="28"/>
        </w:rPr>
        <w:t xml:space="preserve"> </w:t>
      </w:r>
      <w:r w:rsidRPr="00B21ADA">
        <w:rPr>
          <w:sz w:val="28"/>
          <w:szCs w:val="28"/>
        </w:rPr>
        <w:t>части 1 статьи 9</w:t>
      </w:r>
      <w:r>
        <w:rPr>
          <w:sz w:val="28"/>
          <w:szCs w:val="28"/>
        </w:rPr>
        <w:t xml:space="preserve"> </w:t>
      </w:r>
      <w:r w:rsidRPr="00B21ADA">
        <w:rPr>
          <w:sz w:val="28"/>
          <w:szCs w:val="28"/>
        </w:rPr>
        <w:t xml:space="preserve">Федерального закона от 27 июля 2010 года </w:t>
      </w:r>
      <w:r>
        <w:rPr>
          <w:sz w:val="28"/>
          <w:szCs w:val="28"/>
        </w:rPr>
        <w:t xml:space="preserve">№ </w:t>
      </w:r>
      <w:r w:rsidRPr="00B21ADA">
        <w:rPr>
          <w:sz w:val="28"/>
          <w:szCs w:val="28"/>
        </w:rPr>
        <w:t xml:space="preserve">210-ФЗ </w:t>
      </w:r>
      <w:r>
        <w:rPr>
          <w:sz w:val="28"/>
          <w:szCs w:val="28"/>
        </w:rPr>
        <w:t>«</w:t>
      </w:r>
      <w:r w:rsidRPr="00B21ADA">
        <w:rPr>
          <w:sz w:val="28"/>
          <w:szCs w:val="28"/>
        </w:rPr>
        <w:t>Об организации предоставления</w:t>
      </w:r>
      <w:r>
        <w:rPr>
          <w:sz w:val="28"/>
          <w:szCs w:val="28"/>
        </w:rPr>
        <w:t xml:space="preserve"> </w:t>
      </w:r>
      <w:r w:rsidRPr="00B21ADA">
        <w:rPr>
          <w:sz w:val="28"/>
          <w:szCs w:val="28"/>
        </w:rPr>
        <w:t>государственных</w:t>
      </w:r>
      <w:proofErr w:type="gramEnd"/>
      <w:r w:rsidRPr="00B21ADA">
        <w:rPr>
          <w:sz w:val="28"/>
          <w:szCs w:val="28"/>
        </w:rPr>
        <w:t xml:space="preserve"> и муниципальных услуг</w:t>
      </w:r>
      <w:r>
        <w:rPr>
          <w:sz w:val="28"/>
          <w:szCs w:val="28"/>
        </w:rPr>
        <w:t>».</w:t>
      </w:r>
    </w:p>
    <w:p w:rsidR="00532DEF" w:rsidRDefault="00532DEF" w:rsidP="00532DEF">
      <w:pPr>
        <w:ind w:firstLine="709"/>
        <w:jc w:val="both"/>
        <w:rPr>
          <w:sz w:val="28"/>
          <w:szCs w:val="28"/>
        </w:rPr>
      </w:pPr>
      <w:r>
        <w:rPr>
          <w:sz w:val="28"/>
          <w:szCs w:val="28"/>
        </w:rPr>
        <w:t>18</w:t>
      </w:r>
      <w:r w:rsidRPr="00482F6F">
        <w:rPr>
          <w:sz w:val="28"/>
          <w:szCs w:val="28"/>
        </w:rPr>
        <w:t>. Основания для отказа в приеме документов</w:t>
      </w:r>
      <w:r>
        <w:rPr>
          <w:sz w:val="28"/>
          <w:szCs w:val="28"/>
        </w:rPr>
        <w:t xml:space="preserve"> в рамках предоставления муниципальной услуги</w:t>
      </w:r>
      <w:r w:rsidRPr="00482F6F">
        <w:rPr>
          <w:sz w:val="28"/>
          <w:szCs w:val="28"/>
        </w:rPr>
        <w:t xml:space="preserve"> и приостановления</w:t>
      </w:r>
      <w:r>
        <w:rPr>
          <w:sz w:val="28"/>
          <w:szCs w:val="28"/>
        </w:rPr>
        <w:t xml:space="preserve"> </w:t>
      </w:r>
      <w:r w:rsidRPr="00482F6F">
        <w:rPr>
          <w:sz w:val="28"/>
          <w:szCs w:val="28"/>
        </w:rPr>
        <w:t xml:space="preserve">предоставления </w:t>
      </w:r>
      <w:r>
        <w:rPr>
          <w:sz w:val="28"/>
          <w:szCs w:val="28"/>
        </w:rPr>
        <w:t>муниципаль</w:t>
      </w:r>
      <w:r w:rsidRPr="00482F6F">
        <w:rPr>
          <w:sz w:val="28"/>
          <w:szCs w:val="28"/>
        </w:rPr>
        <w:t>ной услуги отсутствуют.</w:t>
      </w:r>
    </w:p>
    <w:p w:rsidR="00532DEF" w:rsidRDefault="00532DEF" w:rsidP="00532DEF">
      <w:pPr>
        <w:ind w:firstLine="709"/>
        <w:jc w:val="both"/>
        <w:rPr>
          <w:sz w:val="28"/>
          <w:szCs w:val="28"/>
        </w:rPr>
      </w:pPr>
      <w:r>
        <w:rPr>
          <w:sz w:val="28"/>
          <w:szCs w:val="28"/>
        </w:rPr>
        <w:lastRenderedPageBreak/>
        <w:t xml:space="preserve">19. </w:t>
      </w:r>
      <w:r w:rsidRPr="00482F6F">
        <w:rPr>
          <w:sz w:val="28"/>
          <w:szCs w:val="28"/>
        </w:rPr>
        <w:t xml:space="preserve">Основаниями для отказа в предоставлении </w:t>
      </w:r>
      <w:r>
        <w:rPr>
          <w:sz w:val="28"/>
          <w:szCs w:val="28"/>
        </w:rPr>
        <w:t>муниципальной</w:t>
      </w:r>
      <w:r w:rsidRPr="00482F6F">
        <w:rPr>
          <w:sz w:val="28"/>
          <w:szCs w:val="28"/>
        </w:rPr>
        <w:t xml:space="preserve"> услуги </w:t>
      </w:r>
      <w:r>
        <w:rPr>
          <w:sz w:val="28"/>
          <w:szCs w:val="28"/>
        </w:rPr>
        <w:t xml:space="preserve"> </w:t>
      </w:r>
      <w:r w:rsidRPr="00482F6F">
        <w:rPr>
          <w:sz w:val="28"/>
          <w:szCs w:val="28"/>
        </w:rPr>
        <w:t>являются:</w:t>
      </w:r>
    </w:p>
    <w:p w:rsidR="00532DEF" w:rsidRPr="00EE4737" w:rsidRDefault="00532DEF" w:rsidP="00532DEF">
      <w:pPr>
        <w:ind w:firstLine="567"/>
        <w:jc w:val="both"/>
        <w:rPr>
          <w:sz w:val="28"/>
          <w:szCs w:val="28"/>
        </w:rPr>
      </w:pPr>
      <w:proofErr w:type="gramStart"/>
      <w:r>
        <w:rPr>
          <w:sz w:val="28"/>
          <w:szCs w:val="28"/>
        </w:rPr>
        <w:t xml:space="preserve">1) </w:t>
      </w:r>
      <w:r w:rsidRPr="005A3F4B">
        <w:rPr>
          <w:sz w:val="28"/>
          <w:szCs w:val="28"/>
        </w:rPr>
        <w:t>отсутствие документов, указанных в пункт</w:t>
      </w:r>
      <w:r>
        <w:rPr>
          <w:sz w:val="28"/>
          <w:szCs w:val="28"/>
        </w:rPr>
        <w:t>е</w:t>
      </w:r>
      <w:r w:rsidRPr="005A3F4B">
        <w:rPr>
          <w:sz w:val="28"/>
          <w:szCs w:val="28"/>
        </w:rPr>
        <w:t xml:space="preserve"> 13 </w:t>
      </w:r>
      <w:r w:rsidRPr="00EE4737">
        <w:rPr>
          <w:sz w:val="28"/>
          <w:szCs w:val="28"/>
        </w:rPr>
        <w:t>настоящего Регламента, обязанность по представлению которых возложена на заявителя, а также документов, указанных в пункте 14.1 настоящего Регламента.</w:t>
      </w:r>
      <w:proofErr w:type="gramEnd"/>
    </w:p>
    <w:p w:rsidR="00532DEF" w:rsidRDefault="00532DEF" w:rsidP="00532DEF">
      <w:pPr>
        <w:autoSpaceDE w:val="0"/>
        <w:autoSpaceDN w:val="0"/>
        <w:adjustRightInd w:val="0"/>
        <w:ind w:firstLine="540"/>
        <w:jc w:val="both"/>
        <w:rPr>
          <w:sz w:val="28"/>
          <w:szCs w:val="28"/>
        </w:rPr>
      </w:pPr>
      <w:proofErr w:type="gramStart"/>
      <w:r w:rsidRPr="00EE4737">
        <w:rPr>
          <w:sz w:val="28"/>
          <w:szCs w:val="28"/>
        </w:rPr>
        <w:t>2) несоответствие объекта капитального строительства требованиям</w:t>
      </w:r>
      <w:r>
        <w:rPr>
          <w:sz w:val="28"/>
          <w:szCs w:val="28"/>
        </w:rPr>
        <w:t xml:space="preserve"> </w:t>
      </w:r>
      <w:r w:rsidRPr="005F44D0">
        <w:rPr>
          <w:sz w:val="28"/>
          <w:szCs w:val="28"/>
        </w:rP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Pr>
          <w:sz w:val="28"/>
          <w:szCs w:val="28"/>
        </w:rPr>
        <w:t xml:space="preserve">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roofErr w:type="gramEnd"/>
    </w:p>
    <w:p w:rsidR="00532DEF" w:rsidRDefault="00532DEF" w:rsidP="00532DEF">
      <w:pPr>
        <w:autoSpaceDE w:val="0"/>
        <w:autoSpaceDN w:val="0"/>
        <w:adjustRightInd w:val="0"/>
        <w:ind w:firstLine="540"/>
        <w:jc w:val="both"/>
        <w:rPr>
          <w:sz w:val="28"/>
          <w:szCs w:val="28"/>
        </w:rPr>
      </w:pPr>
      <w:r>
        <w:rPr>
          <w:sz w:val="28"/>
          <w:szCs w:val="28"/>
        </w:rPr>
        <w:t>3) несоответствие объекта капитального строительства требованиям, установленным в разрешении на строительство;</w:t>
      </w:r>
    </w:p>
    <w:p w:rsidR="00532DEF" w:rsidRPr="00EE4737" w:rsidRDefault="00532DEF" w:rsidP="00532DEF">
      <w:pPr>
        <w:autoSpaceDE w:val="0"/>
        <w:autoSpaceDN w:val="0"/>
        <w:adjustRightInd w:val="0"/>
        <w:ind w:firstLine="540"/>
        <w:jc w:val="both"/>
        <w:rPr>
          <w:sz w:val="28"/>
          <w:szCs w:val="28"/>
        </w:rPr>
      </w:pPr>
      <w:r>
        <w:rPr>
          <w:sz w:val="28"/>
          <w:szCs w:val="28"/>
        </w:rPr>
        <w:t xml:space="preserve">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w:t>
      </w:r>
      <w:r w:rsidRPr="00EE4737">
        <w:rPr>
          <w:sz w:val="28"/>
          <w:szCs w:val="28"/>
        </w:rPr>
        <w:t>строительства;</w:t>
      </w:r>
    </w:p>
    <w:p w:rsidR="00532DEF" w:rsidRDefault="00532DEF" w:rsidP="00532DEF">
      <w:pPr>
        <w:autoSpaceDE w:val="0"/>
        <w:autoSpaceDN w:val="0"/>
        <w:adjustRightInd w:val="0"/>
        <w:ind w:firstLine="540"/>
        <w:jc w:val="both"/>
        <w:rPr>
          <w:sz w:val="28"/>
          <w:szCs w:val="28"/>
        </w:rPr>
      </w:pPr>
      <w:r w:rsidRPr="00EE4737">
        <w:rPr>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EE4737">
        <w:rPr>
          <w:sz w:val="28"/>
          <w:szCs w:val="28"/>
        </w:rPr>
        <w:t>Федерации</w:t>
      </w:r>
      <w:proofErr w:type="gramEnd"/>
      <w:r w:rsidRPr="00EE4737">
        <w:rPr>
          <w:sz w:val="28"/>
          <w:szCs w:val="28"/>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532DEF" w:rsidRDefault="00532DEF" w:rsidP="00532DEF">
      <w:pPr>
        <w:autoSpaceDE w:val="0"/>
        <w:autoSpaceDN w:val="0"/>
        <w:adjustRightInd w:val="0"/>
        <w:ind w:firstLine="540"/>
        <w:jc w:val="both"/>
        <w:rPr>
          <w:sz w:val="28"/>
          <w:szCs w:val="28"/>
        </w:rPr>
      </w:pPr>
      <w:r w:rsidRPr="006B43A4">
        <w:rPr>
          <w:sz w:val="28"/>
          <w:szCs w:val="28"/>
        </w:rPr>
        <w:t xml:space="preserve">Неполучение или несвоевременное получение документов, </w:t>
      </w:r>
      <w:r w:rsidRPr="00E502C9">
        <w:rPr>
          <w:sz w:val="28"/>
          <w:szCs w:val="28"/>
        </w:rPr>
        <w:t>указанны</w:t>
      </w:r>
      <w:r>
        <w:rPr>
          <w:sz w:val="28"/>
          <w:szCs w:val="28"/>
        </w:rPr>
        <w:t>х</w:t>
      </w:r>
      <w:r w:rsidRPr="00E502C9">
        <w:rPr>
          <w:sz w:val="28"/>
          <w:szCs w:val="28"/>
        </w:rPr>
        <w:t xml:space="preserve"> в подпунктах 2,</w:t>
      </w:r>
      <w:r>
        <w:rPr>
          <w:sz w:val="28"/>
          <w:szCs w:val="28"/>
        </w:rPr>
        <w:t xml:space="preserve"> 3</w:t>
      </w:r>
      <w:r w:rsidRPr="00E502C9">
        <w:rPr>
          <w:sz w:val="28"/>
          <w:szCs w:val="28"/>
        </w:rPr>
        <w:t>,</w:t>
      </w:r>
      <w:r>
        <w:rPr>
          <w:sz w:val="28"/>
          <w:szCs w:val="28"/>
        </w:rPr>
        <w:t xml:space="preserve"> 4, 10</w:t>
      </w:r>
      <w:r w:rsidRPr="00E502C9">
        <w:rPr>
          <w:sz w:val="28"/>
          <w:szCs w:val="28"/>
        </w:rPr>
        <w:t xml:space="preserve"> пункта 13</w:t>
      </w:r>
      <w:r w:rsidRPr="00884191">
        <w:rPr>
          <w:sz w:val="28"/>
          <w:szCs w:val="28"/>
        </w:rPr>
        <w:t xml:space="preserve"> </w:t>
      </w:r>
      <w:r w:rsidRPr="00E502C9">
        <w:rPr>
          <w:sz w:val="28"/>
          <w:szCs w:val="28"/>
        </w:rPr>
        <w:t>настоящего Регламента</w:t>
      </w:r>
      <w:r>
        <w:rPr>
          <w:sz w:val="28"/>
          <w:szCs w:val="28"/>
        </w:rPr>
        <w:t>,</w:t>
      </w:r>
      <w:r w:rsidRPr="00D52B56">
        <w:rPr>
          <w:sz w:val="28"/>
          <w:szCs w:val="28"/>
        </w:rPr>
        <w:t xml:space="preserve"> </w:t>
      </w:r>
      <w:r w:rsidRPr="006B43A4">
        <w:rPr>
          <w:sz w:val="28"/>
          <w:szCs w:val="28"/>
        </w:rPr>
        <w:t xml:space="preserve">не может являться основанием для отказа в выдаче разрешения </w:t>
      </w:r>
      <w:r>
        <w:rPr>
          <w:sz w:val="28"/>
          <w:szCs w:val="28"/>
        </w:rPr>
        <w:t xml:space="preserve">на ввод объекта капитального строительства в эксплуатацию. </w:t>
      </w:r>
    </w:p>
    <w:p w:rsidR="00532DEF" w:rsidRPr="003C64C8" w:rsidRDefault="00532DEF" w:rsidP="00532DEF">
      <w:pPr>
        <w:autoSpaceDE w:val="0"/>
        <w:autoSpaceDN w:val="0"/>
        <w:adjustRightInd w:val="0"/>
        <w:ind w:firstLine="540"/>
        <w:jc w:val="both"/>
        <w:rPr>
          <w:sz w:val="28"/>
          <w:szCs w:val="28"/>
        </w:rPr>
      </w:pPr>
      <w:r>
        <w:rPr>
          <w:sz w:val="28"/>
          <w:szCs w:val="28"/>
        </w:rPr>
        <w:t xml:space="preserve">20. </w:t>
      </w:r>
      <w:r w:rsidRPr="00482F6F">
        <w:rPr>
          <w:sz w:val="28"/>
          <w:szCs w:val="28"/>
        </w:rPr>
        <w:t>Основани</w:t>
      </w:r>
      <w:r>
        <w:rPr>
          <w:sz w:val="28"/>
          <w:szCs w:val="28"/>
        </w:rPr>
        <w:t>ем</w:t>
      </w:r>
      <w:r w:rsidRPr="00482F6F">
        <w:rPr>
          <w:sz w:val="28"/>
          <w:szCs w:val="28"/>
        </w:rPr>
        <w:t xml:space="preserve"> для отказа в предоставлении </w:t>
      </w:r>
      <w:r>
        <w:rPr>
          <w:sz w:val="28"/>
          <w:szCs w:val="28"/>
        </w:rPr>
        <w:t>муниципальной</w:t>
      </w:r>
      <w:r w:rsidRPr="00482F6F">
        <w:rPr>
          <w:sz w:val="28"/>
          <w:szCs w:val="28"/>
        </w:rPr>
        <w:t xml:space="preserve"> услуги</w:t>
      </w:r>
      <w:r>
        <w:rPr>
          <w:sz w:val="28"/>
          <w:szCs w:val="28"/>
        </w:rPr>
        <w:t>, кроме указанных</w:t>
      </w:r>
      <w:r w:rsidRPr="000B5F5A">
        <w:rPr>
          <w:sz w:val="28"/>
          <w:szCs w:val="28"/>
        </w:rPr>
        <w:t xml:space="preserve"> </w:t>
      </w:r>
      <w:r w:rsidRPr="005A3F4B">
        <w:rPr>
          <w:sz w:val="28"/>
          <w:szCs w:val="28"/>
        </w:rPr>
        <w:t>в пункте 1</w:t>
      </w:r>
      <w:r>
        <w:rPr>
          <w:sz w:val="28"/>
          <w:szCs w:val="28"/>
        </w:rPr>
        <w:t>9</w:t>
      </w:r>
      <w:r w:rsidRPr="005A3F4B">
        <w:rPr>
          <w:sz w:val="28"/>
          <w:szCs w:val="28"/>
        </w:rPr>
        <w:t xml:space="preserve"> </w:t>
      </w:r>
      <w:r>
        <w:rPr>
          <w:sz w:val="28"/>
          <w:szCs w:val="28"/>
        </w:rPr>
        <w:t>настоящего Регламента,</w:t>
      </w:r>
      <w:r w:rsidRPr="000B5F5A">
        <w:rPr>
          <w:sz w:val="28"/>
          <w:szCs w:val="28"/>
        </w:rPr>
        <w:t xml:space="preserve"> </w:t>
      </w:r>
      <w:r>
        <w:rPr>
          <w:sz w:val="28"/>
          <w:szCs w:val="28"/>
        </w:rPr>
        <w:t>оснований, является невыполнение застройщиком требований,</w:t>
      </w:r>
      <w:r w:rsidRPr="000B5F5A">
        <w:rPr>
          <w:sz w:val="28"/>
          <w:szCs w:val="28"/>
        </w:rPr>
        <w:t xml:space="preserve"> </w:t>
      </w:r>
      <w:r w:rsidRPr="003C64C8">
        <w:rPr>
          <w:sz w:val="28"/>
          <w:szCs w:val="28"/>
        </w:rPr>
        <w:t xml:space="preserve">предусмотренных </w:t>
      </w:r>
      <w:hyperlink r:id="rId46" w:history="1">
        <w:r w:rsidRPr="003C64C8">
          <w:rPr>
            <w:sz w:val="28"/>
            <w:szCs w:val="28"/>
          </w:rPr>
          <w:t>частью 18 статьи 51</w:t>
        </w:r>
      </w:hyperlink>
      <w:r w:rsidRPr="003C64C8">
        <w:rPr>
          <w:sz w:val="28"/>
          <w:szCs w:val="28"/>
        </w:rPr>
        <w:t xml:space="preserve"> Градостроительного кодекса Российской Федерации.</w:t>
      </w:r>
    </w:p>
    <w:p w:rsidR="00532DEF" w:rsidRDefault="00532DEF" w:rsidP="00532DEF">
      <w:pPr>
        <w:autoSpaceDE w:val="0"/>
        <w:autoSpaceDN w:val="0"/>
        <w:adjustRightInd w:val="0"/>
        <w:ind w:firstLine="540"/>
        <w:jc w:val="both"/>
        <w:rPr>
          <w:sz w:val="28"/>
          <w:szCs w:val="28"/>
        </w:rPr>
      </w:pPr>
      <w:proofErr w:type="gramStart"/>
      <w:r w:rsidRPr="003C64C8">
        <w:rPr>
          <w:sz w:val="28"/>
          <w:szCs w:val="28"/>
        </w:rPr>
        <w:t xml:space="preserve">В таком случае разрешение на ввод объекта в эксплуатацию выдается только после передачи безвозмездно в </w:t>
      </w:r>
      <w:r>
        <w:rPr>
          <w:sz w:val="28"/>
          <w:szCs w:val="28"/>
        </w:rPr>
        <w:t>управление</w:t>
      </w:r>
      <w:r w:rsidRPr="003C64C8">
        <w:rPr>
          <w:sz w:val="28"/>
          <w:szCs w:val="28"/>
        </w:rPr>
        <w:t xml:space="preserve">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47" w:history="1">
        <w:r w:rsidRPr="003C64C8">
          <w:rPr>
            <w:sz w:val="28"/>
            <w:szCs w:val="28"/>
          </w:rPr>
          <w:t>пунктами 2</w:t>
        </w:r>
      </w:hyperlink>
      <w:r w:rsidRPr="003C64C8">
        <w:rPr>
          <w:sz w:val="28"/>
          <w:szCs w:val="28"/>
        </w:rPr>
        <w:t xml:space="preserve">, </w:t>
      </w:r>
      <w:hyperlink r:id="rId48" w:history="1">
        <w:r w:rsidRPr="003C64C8">
          <w:rPr>
            <w:sz w:val="28"/>
            <w:szCs w:val="28"/>
          </w:rPr>
          <w:t>8</w:t>
        </w:r>
      </w:hyperlink>
      <w:r w:rsidRPr="003C64C8">
        <w:rPr>
          <w:sz w:val="28"/>
          <w:szCs w:val="28"/>
        </w:rPr>
        <w:t xml:space="preserve"> - </w:t>
      </w:r>
      <w:hyperlink r:id="rId49" w:history="1">
        <w:r w:rsidRPr="003C64C8">
          <w:rPr>
            <w:sz w:val="28"/>
            <w:szCs w:val="28"/>
          </w:rPr>
          <w:t>10</w:t>
        </w:r>
      </w:hyperlink>
      <w:r w:rsidRPr="003C64C8">
        <w:rPr>
          <w:sz w:val="28"/>
          <w:szCs w:val="28"/>
        </w:rPr>
        <w:t xml:space="preserve"> и </w:t>
      </w:r>
      <w:hyperlink r:id="rId50" w:history="1">
        <w:r w:rsidRPr="003C64C8">
          <w:rPr>
            <w:sz w:val="28"/>
            <w:szCs w:val="28"/>
          </w:rPr>
          <w:t>11.1 части 12 статьи 48</w:t>
        </w:r>
      </w:hyperlink>
      <w:r w:rsidRPr="003C64C8">
        <w:rPr>
          <w:sz w:val="28"/>
          <w:szCs w:val="28"/>
        </w:rPr>
        <w:t xml:space="preserve"> Градостроительного кодекса Российской</w:t>
      </w:r>
      <w:proofErr w:type="gramEnd"/>
      <w:r w:rsidRPr="003C64C8">
        <w:rPr>
          <w:sz w:val="28"/>
          <w:szCs w:val="28"/>
        </w:rPr>
        <w:t xml:space="preserve"> Федерации, или одного экземпляра</w:t>
      </w:r>
      <w:r>
        <w:rPr>
          <w:sz w:val="28"/>
          <w:szCs w:val="28"/>
        </w:rPr>
        <w:t xml:space="preserve">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532DEF" w:rsidRPr="003F1FDA" w:rsidRDefault="00532DEF" w:rsidP="00532DEF">
      <w:pPr>
        <w:ind w:firstLine="567"/>
        <w:jc w:val="both"/>
        <w:rPr>
          <w:sz w:val="28"/>
          <w:szCs w:val="28"/>
        </w:rPr>
      </w:pPr>
      <w:r w:rsidRPr="003F1FDA">
        <w:rPr>
          <w:sz w:val="28"/>
          <w:szCs w:val="28"/>
        </w:rPr>
        <w:t>2</w:t>
      </w:r>
      <w:r>
        <w:rPr>
          <w:sz w:val="28"/>
          <w:szCs w:val="28"/>
        </w:rPr>
        <w:t>1</w:t>
      </w:r>
      <w:r w:rsidRPr="003F1FDA">
        <w:rPr>
          <w:sz w:val="28"/>
          <w:szCs w:val="28"/>
        </w:rPr>
        <w:t>. После устранения причин, послуживших основанием для отказа в</w:t>
      </w:r>
      <w:r>
        <w:rPr>
          <w:sz w:val="28"/>
          <w:szCs w:val="28"/>
        </w:rPr>
        <w:t xml:space="preserve"> предоставлении муниципально</w:t>
      </w:r>
      <w:r w:rsidRPr="003F1FDA">
        <w:rPr>
          <w:sz w:val="28"/>
          <w:szCs w:val="28"/>
        </w:rPr>
        <w:t xml:space="preserve">й услуги, заявитель вправе обратиться повторно для получения </w:t>
      </w:r>
      <w:r>
        <w:rPr>
          <w:sz w:val="28"/>
          <w:szCs w:val="28"/>
        </w:rPr>
        <w:t xml:space="preserve">муниципальной </w:t>
      </w:r>
      <w:r w:rsidRPr="003F1FDA">
        <w:rPr>
          <w:sz w:val="28"/>
          <w:szCs w:val="28"/>
        </w:rPr>
        <w:t>услуги.</w:t>
      </w:r>
    </w:p>
    <w:p w:rsidR="00532DEF" w:rsidRPr="003F1FDA" w:rsidRDefault="00532DEF" w:rsidP="00532DEF">
      <w:pPr>
        <w:ind w:firstLine="567"/>
        <w:jc w:val="both"/>
        <w:rPr>
          <w:sz w:val="28"/>
          <w:szCs w:val="28"/>
        </w:rPr>
      </w:pPr>
      <w:r>
        <w:rPr>
          <w:sz w:val="28"/>
          <w:szCs w:val="28"/>
        </w:rPr>
        <w:t>22</w:t>
      </w:r>
      <w:r w:rsidRPr="003F1FDA">
        <w:rPr>
          <w:sz w:val="28"/>
          <w:szCs w:val="28"/>
        </w:rPr>
        <w:t xml:space="preserve">. </w:t>
      </w:r>
      <w:r>
        <w:rPr>
          <w:sz w:val="28"/>
          <w:szCs w:val="28"/>
        </w:rPr>
        <w:t xml:space="preserve"> Муниципальная</w:t>
      </w:r>
      <w:r w:rsidRPr="003F1FDA">
        <w:rPr>
          <w:sz w:val="28"/>
          <w:szCs w:val="28"/>
        </w:rPr>
        <w:t xml:space="preserve"> услуга предоставляется бесплатно.</w:t>
      </w:r>
    </w:p>
    <w:p w:rsidR="00532DEF" w:rsidRPr="003F1FDA" w:rsidRDefault="00532DEF" w:rsidP="00532DEF">
      <w:pPr>
        <w:ind w:firstLine="567"/>
        <w:jc w:val="both"/>
        <w:rPr>
          <w:sz w:val="28"/>
          <w:szCs w:val="28"/>
        </w:rPr>
      </w:pPr>
      <w:r>
        <w:rPr>
          <w:sz w:val="28"/>
          <w:szCs w:val="28"/>
        </w:rPr>
        <w:lastRenderedPageBreak/>
        <w:t>23</w:t>
      </w:r>
      <w:r w:rsidRPr="003F1FDA">
        <w:rPr>
          <w:sz w:val="28"/>
          <w:szCs w:val="28"/>
        </w:rPr>
        <w:t>. Максимальный срок ожидания в очереди при подаче заявления о</w:t>
      </w:r>
      <w:r>
        <w:rPr>
          <w:sz w:val="28"/>
          <w:szCs w:val="28"/>
        </w:rPr>
        <w:t xml:space="preserve"> </w:t>
      </w:r>
      <w:r w:rsidRPr="003F1FDA">
        <w:rPr>
          <w:sz w:val="28"/>
          <w:szCs w:val="28"/>
        </w:rPr>
        <w:t xml:space="preserve">предоставлении </w:t>
      </w:r>
      <w:r>
        <w:rPr>
          <w:sz w:val="28"/>
          <w:szCs w:val="28"/>
        </w:rPr>
        <w:t>муниципально</w:t>
      </w:r>
      <w:r w:rsidRPr="003F1FDA">
        <w:rPr>
          <w:sz w:val="28"/>
          <w:szCs w:val="28"/>
        </w:rPr>
        <w:t xml:space="preserve">й услуги и при получении результата предоставления </w:t>
      </w:r>
      <w:r>
        <w:rPr>
          <w:sz w:val="28"/>
          <w:szCs w:val="28"/>
        </w:rPr>
        <w:t>муниципаль</w:t>
      </w:r>
      <w:r w:rsidRPr="003F1FDA">
        <w:rPr>
          <w:sz w:val="28"/>
          <w:szCs w:val="28"/>
        </w:rPr>
        <w:t>ной услуги составляет не более 15 минут.</w:t>
      </w:r>
    </w:p>
    <w:p w:rsidR="00532DEF" w:rsidRPr="003F1FDA" w:rsidRDefault="00532DEF" w:rsidP="00532DEF">
      <w:pPr>
        <w:ind w:firstLine="567"/>
        <w:jc w:val="both"/>
        <w:rPr>
          <w:sz w:val="28"/>
          <w:szCs w:val="28"/>
        </w:rPr>
      </w:pPr>
      <w:r>
        <w:rPr>
          <w:sz w:val="28"/>
          <w:szCs w:val="28"/>
        </w:rPr>
        <w:t>24</w:t>
      </w:r>
      <w:r w:rsidRPr="003F1FDA">
        <w:rPr>
          <w:sz w:val="28"/>
          <w:szCs w:val="28"/>
        </w:rPr>
        <w:t xml:space="preserve">. Срок регистрации заявления о предоставлении </w:t>
      </w:r>
      <w:r>
        <w:rPr>
          <w:sz w:val="28"/>
          <w:szCs w:val="28"/>
        </w:rPr>
        <w:t>муниципальной</w:t>
      </w:r>
      <w:r w:rsidRPr="003F1FDA">
        <w:rPr>
          <w:sz w:val="28"/>
          <w:szCs w:val="28"/>
        </w:rPr>
        <w:t xml:space="preserve"> услуги</w:t>
      </w:r>
      <w:r>
        <w:rPr>
          <w:sz w:val="28"/>
          <w:szCs w:val="28"/>
        </w:rPr>
        <w:t xml:space="preserve"> </w:t>
      </w:r>
      <w:r w:rsidRPr="003F1FDA">
        <w:rPr>
          <w:sz w:val="28"/>
          <w:szCs w:val="28"/>
        </w:rPr>
        <w:t xml:space="preserve">составляет 1 </w:t>
      </w:r>
      <w:r>
        <w:rPr>
          <w:sz w:val="28"/>
          <w:szCs w:val="28"/>
        </w:rPr>
        <w:t>день</w:t>
      </w:r>
      <w:r w:rsidRPr="003F1FDA">
        <w:rPr>
          <w:sz w:val="28"/>
          <w:szCs w:val="28"/>
        </w:rPr>
        <w:t>.</w:t>
      </w:r>
    </w:p>
    <w:p w:rsidR="00532DEF" w:rsidRPr="003577FB" w:rsidRDefault="00532DEF" w:rsidP="00532DEF">
      <w:pPr>
        <w:ind w:firstLine="567"/>
        <w:jc w:val="both"/>
        <w:rPr>
          <w:sz w:val="28"/>
          <w:szCs w:val="28"/>
        </w:rPr>
      </w:pPr>
      <w:r>
        <w:rPr>
          <w:sz w:val="28"/>
          <w:szCs w:val="28"/>
        </w:rPr>
        <w:t>25</w:t>
      </w:r>
      <w:r w:rsidRPr="003577FB">
        <w:rPr>
          <w:sz w:val="28"/>
          <w:szCs w:val="28"/>
        </w:rPr>
        <w:t xml:space="preserve">. </w:t>
      </w:r>
      <w:proofErr w:type="gramStart"/>
      <w:r w:rsidRPr="003577FB">
        <w:rPr>
          <w:sz w:val="28"/>
          <w:szCs w:val="28"/>
        </w:rPr>
        <w:t xml:space="preserve">Требования к помещениям, в которых предоставляется </w:t>
      </w:r>
      <w:r>
        <w:rPr>
          <w:sz w:val="28"/>
          <w:szCs w:val="28"/>
        </w:rPr>
        <w:t xml:space="preserve">муниципальная </w:t>
      </w:r>
      <w:r w:rsidRPr="003577FB">
        <w:rPr>
          <w:sz w:val="28"/>
          <w:szCs w:val="28"/>
        </w:rPr>
        <w:t xml:space="preserve">услуга, к месту ожидания, местам для заполнения запросов о предоставлении </w:t>
      </w:r>
      <w:r>
        <w:rPr>
          <w:sz w:val="28"/>
          <w:szCs w:val="28"/>
        </w:rPr>
        <w:t xml:space="preserve">муниципальной </w:t>
      </w:r>
      <w:r w:rsidRPr="003577FB">
        <w:rPr>
          <w:sz w:val="28"/>
          <w:szCs w:val="28"/>
        </w:rPr>
        <w:t>услуги, информационным стендам с образцами их заполнения и</w:t>
      </w:r>
      <w:r>
        <w:rPr>
          <w:sz w:val="28"/>
          <w:szCs w:val="28"/>
        </w:rPr>
        <w:t xml:space="preserve"> </w:t>
      </w:r>
      <w:r w:rsidRPr="003577FB">
        <w:rPr>
          <w:sz w:val="28"/>
          <w:szCs w:val="28"/>
        </w:rPr>
        <w:t xml:space="preserve">перечнем документов, необходимых для предоставления </w:t>
      </w:r>
      <w:r>
        <w:rPr>
          <w:sz w:val="28"/>
          <w:szCs w:val="28"/>
        </w:rPr>
        <w:t xml:space="preserve">муниципальной </w:t>
      </w:r>
      <w:r w:rsidRPr="003577FB">
        <w:rPr>
          <w:sz w:val="28"/>
          <w:szCs w:val="28"/>
        </w:rPr>
        <w:t xml:space="preserve">услуги, в том числе к обеспечению доступности для </w:t>
      </w:r>
      <w:r>
        <w:rPr>
          <w:sz w:val="28"/>
          <w:szCs w:val="28"/>
        </w:rPr>
        <w:t>маломобильных групп населения</w:t>
      </w:r>
      <w:r w:rsidRPr="003577FB">
        <w:rPr>
          <w:sz w:val="28"/>
          <w:szCs w:val="28"/>
        </w:rPr>
        <w:t xml:space="preserve"> указанных объектов в соответствии с законодательством Российской Федерации:</w:t>
      </w:r>
      <w:proofErr w:type="gramEnd"/>
    </w:p>
    <w:p w:rsidR="00532DEF" w:rsidRPr="003577FB" w:rsidRDefault="00532DEF" w:rsidP="00532DEF">
      <w:pPr>
        <w:ind w:firstLine="567"/>
        <w:jc w:val="both"/>
        <w:rPr>
          <w:sz w:val="28"/>
          <w:szCs w:val="28"/>
        </w:rPr>
      </w:pPr>
      <w:r w:rsidRPr="003577FB">
        <w:rPr>
          <w:sz w:val="28"/>
          <w:szCs w:val="28"/>
        </w:rPr>
        <w:t xml:space="preserve">1) помещение, в котором предоставляется </w:t>
      </w:r>
      <w:r>
        <w:rPr>
          <w:sz w:val="28"/>
          <w:szCs w:val="28"/>
        </w:rPr>
        <w:t xml:space="preserve">муниципальная </w:t>
      </w:r>
      <w:r w:rsidRPr="003577FB">
        <w:rPr>
          <w:sz w:val="28"/>
          <w:szCs w:val="28"/>
        </w:rPr>
        <w:t>услуга, должно быть</w:t>
      </w:r>
      <w:r>
        <w:rPr>
          <w:sz w:val="28"/>
          <w:szCs w:val="28"/>
        </w:rPr>
        <w:t xml:space="preserve"> </w:t>
      </w:r>
      <w:r w:rsidRPr="003577FB">
        <w:rPr>
          <w:sz w:val="28"/>
          <w:szCs w:val="28"/>
        </w:rPr>
        <w:t xml:space="preserve">оснащено в соответствии с целью предоставления </w:t>
      </w:r>
      <w:r>
        <w:rPr>
          <w:sz w:val="28"/>
          <w:szCs w:val="28"/>
        </w:rPr>
        <w:t>муниципальной</w:t>
      </w:r>
      <w:r w:rsidRPr="003577FB">
        <w:rPr>
          <w:sz w:val="28"/>
          <w:szCs w:val="28"/>
        </w:rPr>
        <w:t xml:space="preserve"> услуги, должно</w:t>
      </w:r>
      <w:r>
        <w:rPr>
          <w:sz w:val="28"/>
          <w:szCs w:val="28"/>
        </w:rPr>
        <w:t xml:space="preserve"> </w:t>
      </w:r>
      <w:r w:rsidRPr="003577FB">
        <w:rPr>
          <w:sz w:val="28"/>
          <w:szCs w:val="28"/>
        </w:rPr>
        <w:t>отвечать требованиям пожарной безопасности и обеспечиваться охраной</w:t>
      </w:r>
      <w:r>
        <w:rPr>
          <w:sz w:val="28"/>
          <w:szCs w:val="28"/>
        </w:rPr>
        <w:t xml:space="preserve"> </w:t>
      </w:r>
      <w:r w:rsidRPr="003577FB">
        <w:rPr>
          <w:sz w:val="28"/>
          <w:szCs w:val="28"/>
        </w:rPr>
        <w:t>правопорядка;</w:t>
      </w:r>
    </w:p>
    <w:p w:rsidR="00532DEF" w:rsidRDefault="00532DEF" w:rsidP="00532DEF">
      <w:pPr>
        <w:ind w:firstLine="567"/>
        <w:jc w:val="both"/>
        <w:rPr>
          <w:sz w:val="28"/>
          <w:szCs w:val="28"/>
        </w:rPr>
      </w:pPr>
      <w:r w:rsidRPr="003577FB">
        <w:rPr>
          <w:sz w:val="28"/>
          <w:szCs w:val="28"/>
        </w:rPr>
        <w:t>2)</w:t>
      </w:r>
      <w:r w:rsidRPr="00195F00">
        <w:rPr>
          <w:sz w:val="28"/>
          <w:szCs w:val="28"/>
        </w:rPr>
        <w:t xml:space="preserve"> </w:t>
      </w:r>
      <w:r w:rsidRPr="003577FB">
        <w:rPr>
          <w:sz w:val="28"/>
          <w:szCs w:val="28"/>
        </w:rPr>
        <w:t>для ожидания приема</w:t>
      </w:r>
      <w:r w:rsidRPr="00456673">
        <w:rPr>
          <w:sz w:val="28"/>
          <w:szCs w:val="28"/>
        </w:rPr>
        <w:t xml:space="preserve"> </w:t>
      </w:r>
      <w:r w:rsidRPr="003577FB">
        <w:rPr>
          <w:sz w:val="28"/>
          <w:szCs w:val="28"/>
        </w:rPr>
        <w:t>должны</w:t>
      </w:r>
      <w:r>
        <w:rPr>
          <w:sz w:val="28"/>
          <w:szCs w:val="28"/>
        </w:rPr>
        <w:t xml:space="preserve"> </w:t>
      </w:r>
      <w:r w:rsidRPr="003577FB">
        <w:rPr>
          <w:sz w:val="28"/>
          <w:szCs w:val="28"/>
        </w:rPr>
        <w:t>быть оборудованы места для ожидания, а также доступные места общего пользования (туалеты)</w:t>
      </w:r>
      <w:r>
        <w:rPr>
          <w:sz w:val="28"/>
          <w:szCs w:val="28"/>
        </w:rPr>
        <w:t>;</w:t>
      </w:r>
    </w:p>
    <w:p w:rsidR="00532DEF" w:rsidRPr="003577FB" w:rsidRDefault="00532DEF" w:rsidP="00532DEF">
      <w:pPr>
        <w:ind w:firstLine="567"/>
        <w:jc w:val="both"/>
        <w:rPr>
          <w:sz w:val="28"/>
          <w:szCs w:val="28"/>
        </w:rPr>
      </w:pPr>
      <w:r w:rsidRPr="003577FB">
        <w:rPr>
          <w:sz w:val="28"/>
          <w:szCs w:val="28"/>
        </w:rPr>
        <w:t>3)</w:t>
      </w:r>
      <w:r>
        <w:rPr>
          <w:sz w:val="28"/>
          <w:szCs w:val="28"/>
        </w:rPr>
        <w:t xml:space="preserve"> </w:t>
      </w:r>
      <w:r w:rsidRPr="003577FB">
        <w:rPr>
          <w:sz w:val="28"/>
          <w:szCs w:val="28"/>
        </w:rPr>
        <w:t>помещение, в котором осуществляется прием граждан, должно</w:t>
      </w:r>
      <w:r>
        <w:rPr>
          <w:sz w:val="28"/>
          <w:szCs w:val="28"/>
        </w:rPr>
        <w:t xml:space="preserve"> </w:t>
      </w:r>
      <w:r w:rsidRPr="003577FB">
        <w:rPr>
          <w:sz w:val="28"/>
          <w:szCs w:val="28"/>
        </w:rPr>
        <w:t>предусматривать:</w:t>
      </w:r>
    </w:p>
    <w:p w:rsidR="00532DEF" w:rsidRDefault="00532DEF" w:rsidP="00532DEF">
      <w:pPr>
        <w:ind w:firstLine="426"/>
        <w:jc w:val="both"/>
        <w:rPr>
          <w:sz w:val="28"/>
          <w:szCs w:val="28"/>
        </w:rPr>
      </w:pPr>
      <w:r>
        <w:rPr>
          <w:sz w:val="28"/>
          <w:szCs w:val="28"/>
        </w:rPr>
        <w:t xml:space="preserve">- </w:t>
      </w:r>
      <w:r w:rsidRPr="003577FB">
        <w:rPr>
          <w:sz w:val="28"/>
          <w:szCs w:val="28"/>
        </w:rPr>
        <w:t>комфортное расположение заявителя и должностного лица;</w:t>
      </w:r>
    </w:p>
    <w:p w:rsidR="00532DEF" w:rsidRPr="003577FB" w:rsidRDefault="00532DEF" w:rsidP="00532DEF">
      <w:pPr>
        <w:ind w:firstLine="426"/>
        <w:jc w:val="both"/>
        <w:rPr>
          <w:sz w:val="28"/>
          <w:szCs w:val="28"/>
        </w:rPr>
      </w:pPr>
      <w:r>
        <w:rPr>
          <w:sz w:val="28"/>
          <w:szCs w:val="28"/>
        </w:rPr>
        <w:t xml:space="preserve">- </w:t>
      </w:r>
      <w:r w:rsidRPr="003577FB">
        <w:rPr>
          <w:sz w:val="28"/>
          <w:szCs w:val="28"/>
        </w:rPr>
        <w:t>места, оборудованные стульями, столами (стойками</w:t>
      </w:r>
      <w:r>
        <w:rPr>
          <w:sz w:val="28"/>
          <w:szCs w:val="28"/>
        </w:rPr>
        <w:t>);</w:t>
      </w:r>
    </w:p>
    <w:p w:rsidR="00532DEF" w:rsidRPr="003577FB" w:rsidRDefault="00532DEF" w:rsidP="00532DEF">
      <w:pPr>
        <w:ind w:firstLine="426"/>
        <w:jc w:val="both"/>
        <w:rPr>
          <w:sz w:val="28"/>
          <w:szCs w:val="28"/>
        </w:rPr>
      </w:pPr>
      <w:r>
        <w:rPr>
          <w:sz w:val="28"/>
          <w:szCs w:val="28"/>
        </w:rPr>
        <w:t xml:space="preserve">- </w:t>
      </w:r>
      <w:r w:rsidRPr="003577FB">
        <w:rPr>
          <w:sz w:val="28"/>
          <w:szCs w:val="28"/>
        </w:rPr>
        <w:t>возможность оформления заявителем письменного обращения;</w:t>
      </w:r>
    </w:p>
    <w:p w:rsidR="00532DEF" w:rsidRPr="003577FB" w:rsidRDefault="00532DEF" w:rsidP="00532DEF">
      <w:pPr>
        <w:ind w:firstLine="426"/>
        <w:jc w:val="both"/>
        <w:rPr>
          <w:sz w:val="28"/>
          <w:szCs w:val="28"/>
        </w:rPr>
      </w:pPr>
      <w:r>
        <w:rPr>
          <w:sz w:val="28"/>
          <w:szCs w:val="28"/>
        </w:rPr>
        <w:t xml:space="preserve">- </w:t>
      </w:r>
      <w:r w:rsidRPr="003577FB">
        <w:rPr>
          <w:sz w:val="28"/>
          <w:szCs w:val="28"/>
        </w:rPr>
        <w:t>телефонную связь;</w:t>
      </w:r>
    </w:p>
    <w:p w:rsidR="00532DEF" w:rsidRPr="003577FB" w:rsidRDefault="00532DEF" w:rsidP="00532DEF">
      <w:pPr>
        <w:ind w:firstLine="426"/>
        <w:jc w:val="both"/>
        <w:rPr>
          <w:sz w:val="28"/>
          <w:szCs w:val="28"/>
        </w:rPr>
      </w:pPr>
      <w:r>
        <w:rPr>
          <w:sz w:val="28"/>
          <w:szCs w:val="28"/>
        </w:rPr>
        <w:t xml:space="preserve">- </w:t>
      </w:r>
      <w:r w:rsidRPr="003577FB">
        <w:rPr>
          <w:sz w:val="28"/>
          <w:szCs w:val="28"/>
        </w:rPr>
        <w:t>возможность копирования документов;</w:t>
      </w:r>
    </w:p>
    <w:p w:rsidR="00532DEF" w:rsidRPr="003577FB" w:rsidRDefault="00532DEF" w:rsidP="00532DEF">
      <w:pPr>
        <w:ind w:firstLine="426"/>
        <w:jc w:val="both"/>
        <w:rPr>
          <w:sz w:val="28"/>
          <w:szCs w:val="28"/>
        </w:rPr>
      </w:pPr>
      <w:r>
        <w:rPr>
          <w:sz w:val="28"/>
          <w:szCs w:val="28"/>
        </w:rPr>
        <w:t>-</w:t>
      </w:r>
      <w:r w:rsidRPr="003577FB">
        <w:rPr>
          <w:sz w:val="28"/>
          <w:szCs w:val="28"/>
        </w:rPr>
        <w:t>доступ к основным нормативным правовым актам, регламентирующим</w:t>
      </w:r>
      <w:r>
        <w:rPr>
          <w:sz w:val="28"/>
          <w:szCs w:val="28"/>
        </w:rPr>
        <w:t xml:space="preserve"> </w:t>
      </w:r>
      <w:r w:rsidRPr="003577FB">
        <w:rPr>
          <w:sz w:val="28"/>
          <w:szCs w:val="28"/>
        </w:rPr>
        <w:t xml:space="preserve">полномочия и сферу компетенции </w:t>
      </w:r>
      <w:r>
        <w:rPr>
          <w:sz w:val="28"/>
          <w:szCs w:val="28"/>
        </w:rPr>
        <w:t>управления</w:t>
      </w:r>
      <w:r w:rsidRPr="003577FB">
        <w:rPr>
          <w:sz w:val="28"/>
          <w:szCs w:val="28"/>
        </w:rPr>
        <w:t>, а также регулирующим</w:t>
      </w:r>
      <w:r>
        <w:rPr>
          <w:sz w:val="28"/>
          <w:szCs w:val="28"/>
        </w:rPr>
        <w:t xml:space="preserve"> </w:t>
      </w:r>
      <w:r w:rsidRPr="003577FB">
        <w:rPr>
          <w:sz w:val="28"/>
          <w:szCs w:val="28"/>
        </w:rPr>
        <w:t xml:space="preserve">предоставление </w:t>
      </w:r>
      <w:r>
        <w:rPr>
          <w:sz w:val="28"/>
          <w:szCs w:val="28"/>
        </w:rPr>
        <w:t>муниципальной</w:t>
      </w:r>
      <w:r w:rsidRPr="003577FB">
        <w:rPr>
          <w:sz w:val="28"/>
          <w:szCs w:val="28"/>
        </w:rPr>
        <w:t xml:space="preserve"> услуги;</w:t>
      </w:r>
    </w:p>
    <w:p w:rsidR="00532DEF" w:rsidRDefault="00532DEF" w:rsidP="00532DEF">
      <w:pPr>
        <w:ind w:firstLine="567"/>
        <w:jc w:val="both"/>
        <w:rPr>
          <w:sz w:val="28"/>
          <w:szCs w:val="28"/>
        </w:rPr>
      </w:pPr>
      <w:r>
        <w:rPr>
          <w:sz w:val="28"/>
          <w:szCs w:val="28"/>
        </w:rPr>
        <w:t xml:space="preserve">- </w:t>
      </w:r>
      <w:r w:rsidRPr="003577FB">
        <w:rPr>
          <w:sz w:val="28"/>
          <w:szCs w:val="28"/>
        </w:rPr>
        <w:t>наличие письменных принадлежностей и бумаги формата А</w:t>
      </w:r>
      <w:proofErr w:type="gramStart"/>
      <w:r w:rsidRPr="003577FB">
        <w:rPr>
          <w:sz w:val="28"/>
          <w:szCs w:val="28"/>
        </w:rPr>
        <w:t>4</w:t>
      </w:r>
      <w:proofErr w:type="gramEnd"/>
      <w:r w:rsidRPr="003577FB">
        <w:rPr>
          <w:sz w:val="28"/>
          <w:szCs w:val="28"/>
        </w:rPr>
        <w:t>;</w:t>
      </w:r>
    </w:p>
    <w:p w:rsidR="00532DEF" w:rsidRPr="00654F9C" w:rsidRDefault="00532DEF" w:rsidP="00532DEF">
      <w:pPr>
        <w:ind w:left="426" w:firstLine="141"/>
        <w:contextualSpacing/>
        <w:jc w:val="both"/>
        <w:rPr>
          <w:sz w:val="28"/>
          <w:szCs w:val="28"/>
        </w:rPr>
      </w:pPr>
      <w:r>
        <w:rPr>
          <w:sz w:val="28"/>
          <w:szCs w:val="28"/>
        </w:rPr>
        <w:t>4) в</w:t>
      </w:r>
      <w:r w:rsidRPr="00654F9C">
        <w:rPr>
          <w:sz w:val="28"/>
          <w:szCs w:val="28"/>
        </w:rPr>
        <w:t>ход и передвижение по помещению, в котором проводится личный прием, не должны создавать затруднений для лиц с ограниченными возможностями.</w:t>
      </w:r>
    </w:p>
    <w:p w:rsidR="00532DEF" w:rsidRPr="00654F9C" w:rsidRDefault="00532DEF" w:rsidP="00532DEF">
      <w:pPr>
        <w:widowControl w:val="0"/>
        <w:autoSpaceDE w:val="0"/>
        <w:autoSpaceDN w:val="0"/>
        <w:adjustRightInd w:val="0"/>
        <w:ind w:right="-1" w:firstLine="709"/>
        <w:jc w:val="both"/>
        <w:rPr>
          <w:sz w:val="28"/>
          <w:szCs w:val="28"/>
        </w:rPr>
      </w:pPr>
      <w:r>
        <w:rPr>
          <w:sz w:val="28"/>
          <w:szCs w:val="28"/>
        </w:rPr>
        <w:t>в</w:t>
      </w:r>
      <w:r w:rsidRPr="00654F9C">
        <w:rPr>
          <w:sz w:val="28"/>
          <w:szCs w:val="28"/>
        </w:rPr>
        <w:t>ход в здание оформляется табличкой, информирующей о наименовании органа (организации), предоставляющего муниципальную услугу</w:t>
      </w:r>
      <w:r>
        <w:rPr>
          <w:sz w:val="28"/>
          <w:szCs w:val="28"/>
        </w:rPr>
        <w:t>;</w:t>
      </w:r>
    </w:p>
    <w:p w:rsidR="00532DEF" w:rsidRPr="00654F9C" w:rsidRDefault="00532DEF" w:rsidP="00532DEF">
      <w:pPr>
        <w:widowControl w:val="0"/>
        <w:autoSpaceDE w:val="0"/>
        <w:autoSpaceDN w:val="0"/>
        <w:adjustRightInd w:val="0"/>
        <w:ind w:right="-1" w:firstLine="709"/>
        <w:jc w:val="both"/>
        <w:rPr>
          <w:sz w:val="28"/>
          <w:szCs w:val="28"/>
        </w:rPr>
      </w:pPr>
      <w:r>
        <w:rPr>
          <w:sz w:val="28"/>
          <w:szCs w:val="28"/>
        </w:rPr>
        <w:t>в</w:t>
      </w:r>
      <w:r w:rsidRPr="00654F9C">
        <w:rPr>
          <w:sz w:val="28"/>
          <w:szCs w:val="28"/>
        </w:rPr>
        <w:t>ход в здание оборудуется устройством для инвалидов и других маломобильных групп населения</w:t>
      </w:r>
      <w:r>
        <w:rPr>
          <w:sz w:val="28"/>
          <w:szCs w:val="28"/>
        </w:rPr>
        <w:t>.</w:t>
      </w:r>
    </w:p>
    <w:p w:rsidR="00532DEF" w:rsidRPr="00654F9C" w:rsidRDefault="00532DEF" w:rsidP="00532DEF">
      <w:pPr>
        <w:pStyle w:val="ConsPlusNormal0"/>
        <w:tabs>
          <w:tab w:val="left" w:pos="0"/>
        </w:tabs>
        <w:ind w:firstLine="709"/>
        <w:jc w:val="both"/>
        <w:rPr>
          <w:rFonts w:ascii="Times New Roman" w:hAnsi="Times New Roman" w:cs="Times New Roman"/>
          <w:sz w:val="28"/>
          <w:szCs w:val="28"/>
        </w:rPr>
      </w:pPr>
      <w:r w:rsidRPr="00654F9C">
        <w:rPr>
          <w:rFonts w:ascii="Times New Roman" w:hAnsi="Times New Roman" w:cs="Times New Roman"/>
          <w:sz w:val="28"/>
          <w:szCs w:val="28"/>
        </w:rPr>
        <w:t>В целях организации беспрепятственного доступа инвалидов (включая инвалидов, использующих кресла-коляски и собак-проводников) к местам предоставления муниципальной услуги им должны обеспечиваться:</w:t>
      </w:r>
    </w:p>
    <w:p w:rsidR="00532DEF" w:rsidRPr="00654F9C" w:rsidRDefault="00532DEF" w:rsidP="00532DEF">
      <w:pPr>
        <w:tabs>
          <w:tab w:val="left" w:pos="0"/>
        </w:tabs>
        <w:autoSpaceDE w:val="0"/>
        <w:autoSpaceDN w:val="0"/>
        <w:adjustRightInd w:val="0"/>
        <w:ind w:firstLine="709"/>
        <w:jc w:val="both"/>
        <w:rPr>
          <w:sz w:val="28"/>
          <w:szCs w:val="28"/>
        </w:rPr>
      </w:pPr>
      <w:r w:rsidRPr="00654F9C">
        <w:rPr>
          <w:sz w:val="28"/>
          <w:szCs w:val="28"/>
        </w:rPr>
        <w:t>условия для беспрепятственного доступа к местам предоставления муниципальной услуги, а также для беспрепятственного пользования транспортом, средствами связи и информации;</w:t>
      </w:r>
    </w:p>
    <w:p w:rsidR="00532DEF" w:rsidRPr="00654F9C" w:rsidRDefault="00532DEF" w:rsidP="00532DEF">
      <w:pPr>
        <w:tabs>
          <w:tab w:val="left" w:pos="0"/>
        </w:tabs>
        <w:autoSpaceDE w:val="0"/>
        <w:autoSpaceDN w:val="0"/>
        <w:adjustRightInd w:val="0"/>
        <w:ind w:firstLine="709"/>
        <w:jc w:val="both"/>
        <w:rPr>
          <w:sz w:val="28"/>
          <w:szCs w:val="28"/>
        </w:rPr>
      </w:pPr>
      <w:r w:rsidRPr="00654F9C">
        <w:rPr>
          <w:sz w:val="28"/>
          <w:szCs w:val="28"/>
        </w:rPr>
        <w:t>возможность самостоятельного передвижения по территории мест предоставления муниципальной услуги, а также входа и выхода из них;</w:t>
      </w:r>
    </w:p>
    <w:p w:rsidR="00532DEF" w:rsidRPr="00654F9C" w:rsidRDefault="00532DEF" w:rsidP="00532DEF">
      <w:pPr>
        <w:tabs>
          <w:tab w:val="left" w:pos="0"/>
        </w:tabs>
        <w:autoSpaceDE w:val="0"/>
        <w:autoSpaceDN w:val="0"/>
        <w:adjustRightInd w:val="0"/>
        <w:ind w:firstLine="709"/>
        <w:jc w:val="both"/>
        <w:rPr>
          <w:sz w:val="28"/>
          <w:szCs w:val="28"/>
        </w:rPr>
      </w:pPr>
      <w:r w:rsidRPr="00654F9C">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532DEF" w:rsidRPr="00654F9C" w:rsidRDefault="00532DEF" w:rsidP="00532DEF">
      <w:pPr>
        <w:tabs>
          <w:tab w:val="left" w:pos="0"/>
        </w:tabs>
        <w:autoSpaceDE w:val="0"/>
        <w:autoSpaceDN w:val="0"/>
        <w:adjustRightInd w:val="0"/>
        <w:ind w:firstLine="709"/>
        <w:jc w:val="both"/>
        <w:rPr>
          <w:sz w:val="28"/>
          <w:szCs w:val="28"/>
        </w:rPr>
      </w:pPr>
      <w:r w:rsidRPr="00654F9C">
        <w:rPr>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в местах предоставления муниципальной услуги с учетом ограничений их жизнедеятельности;</w:t>
      </w:r>
    </w:p>
    <w:p w:rsidR="00532DEF" w:rsidRPr="00654F9C" w:rsidRDefault="00532DEF" w:rsidP="00532DEF">
      <w:pPr>
        <w:tabs>
          <w:tab w:val="left" w:pos="0"/>
        </w:tabs>
        <w:autoSpaceDE w:val="0"/>
        <w:autoSpaceDN w:val="0"/>
        <w:adjustRightInd w:val="0"/>
        <w:ind w:firstLine="709"/>
        <w:jc w:val="both"/>
        <w:rPr>
          <w:sz w:val="28"/>
          <w:szCs w:val="28"/>
        </w:rPr>
      </w:pPr>
      <w:r w:rsidRPr="00654F9C">
        <w:rPr>
          <w:sz w:val="28"/>
          <w:szCs w:val="28"/>
        </w:rPr>
        <w:t xml:space="preserve">дублирование необходимой для инвалидов звуковой и зрительной информации, допуск </w:t>
      </w:r>
      <w:proofErr w:type="spellStart"/>
      <w:r w:rsidRPr="00654F9C">
        <w:rPr>
          <w:sz w:val="28"/>
          <w:szCs w:val="28"/>
        </w:rPr>
        <w:t>сурдопереводчика</w:t>
      </w:r>
      <w:proofErr w:type="spellEnd"/>
      <w:r w:rsidRPr="00654F9C">
        <w:rPr>
          <w:sz w:val="28"/>
          <w:szCs w:val="28"/>
        </w:rPr>
        <w:t xml:space="preserve"> и </w:t>
      </w:r>
      <w:proofErr w:type="spellStart"/>
      <w:r w:rsidRPr="00654F9C">
        <w:rPr>
          <w:sz w:val="28"/>
          <w:szCs w:val="28"/>
        </w:rPr>
        <w:t>тифлосурдопереводчика</w:t>
      </w:r>
      <w:proofErr w:type="spellEnd"/>
      <w:r w:rsidRPr="00654F9C">
        <w:rPr>
          <w:sz w:val="28"/>
          <w:szCs w:val="28"/>
        </w:rPr>
        <w:t>;</w:t>
      </w:r>
    </w:p>
    <w:p w:rsidR="00532DEF" w:rsidRPr="00654F9C" w:rsidRDefault="00532DEF" w:rsidP="00532DEF">
      <w:pPr>
        <w:tabs>
          <w:tab w:val="left" w:pos="0"/>
        </w:tabs>
        <w:autoSpaceDE w:val="0"/>
        <w:autoSpaceDN w:val="0"/>
        <w:adjustRightInd w:val="0"/>
        <w:ind w:firstLine="709"/>
        <w:jc w:val="both"/>
        <w:rPr>
          <w:sz w:val="28"/>
          <w:szCs w:val="28"/>
        </w:rPr>
      </w:pPr>
      <w:r w:rsidRPr="00654F9C">
        <w:rPr>
          <w:sz w:val="28"/>
          <w:szCs w:val="28"/>
        </w:rPr>
        <w:t>допуск собаки-проводника в места предоставления муниципальной услуги;</w:t>
      </w:r>
    </w:p>
    <w:p w:rsidR="00532DEF" w:rsidRPr="00654F9C" w:rsidRDefault="00532DEF" w:rsidP="00532DEF">
      <w:pPr>
        <w:widowControl w:val="0"/>
        <w:autoSpaceDE w:val="0"/>
        <w:autoSpaceDN w:val="0"/>
        <w:adjustRightInd w:val="0"/>
        <w:ind w:right="-1" w:firstLine="709"/>
        <w:jc w:val="both"/>
        <w:rPr>
          <w:sz w:val="28"/>
          <w:szCs w:val="28"/>
        </w:rPr>
      </w:pPr>
      <w:r w:rsidRPr="00654F9C">
        <w:rPr>
          <w:sz w:val="28"/>
          <w:szCs w:val="28"/>
        </w:rPr>
        <w:t>оказание инвалидам помощи в преодолении барьеров, мешающих получению ими муниципальной услуги наравне с другими лицами.</w:t>
      </w:r>
    </w:p>
    <w:p w:rsidR="00532DEF" w:rsidRPr="00654F9C" w:rsidRDefault="00532DEF" w:rsidP="00532DEF">
      <w:pPr>
        <w:widowControl w:val="0"/>
        <w:autoSpaceDE w:val="0"/>
        <w:autoSpaceDN w:val="0"/>
        <w:adjustRightInd w:val="0"/>
        <w:ind w:right="-1" w:firstLine="709"/>
        <w:jc w:val="both"/>
        <w:rPr>
          <w:sz w:val="28"/>
          <w:szCs w:val="28"/>
        </w:rPr>
      </w:pPr>
      <w:r w:rsidRPr="00654F9C">
        <w:rPr>
          <w:sz w:val="28"/>
          <w:szCs w:val="28"/>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532DEF" w:rsidRPr="00654F9C" w:rsidRDefault="00532DEF" w:rsidP="00532DEF">
      <w:pPr>
        <w:widowControl w:val="0"/>
        <w:autoSpaceDE w:val="0"/>
        <w:autoSpaceDN w:val="0"/>
        <w:adjustRightInd w:val="0"/>
        <w:ind w:right="-1" w:firstLine="709"/>
        <w:jc w:val="both"/>
        <w:rPr>
          <w:sz w:val="28"/>
          <w:szCs w:val="28"/>
        </w:rPr>
      </w:pPr>
      <w:r w:rsidRPr="00654F9C">
        <w:rPr>
          <w:sz w:val="28"/>
          <w:szCs w:val="28"/>
        </w:rPr>
        <w:t>Помещения для приема заявителей оборудуются пандусами,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532DEF" w:rsidRDefault="00532DEF" w:rsidP="00532DEF">
      <w:pPr>
        <w:ind w:firstLine="567"/>
        <w:jc w:val="both"/>
        <w:rPr>
          <w:color w:val="000000"/>
          <w:sz w:val="28"/>
          <w:szCs w:val="28"/>
        </w:rPr>
      </w:pPr>
      <w:r>
        <w:rPr>
          <w:color w:val="000000"/>
          <w:sz w:val="28"/>
          <w:szCs w:val="28"/>
        </w:rPr>
        <w:t>5</w:t>
      </w:r>
      <w:r w:rsidRPr="00456673">
        <w:rPr>
          <w:color w:val="000000"/>
          <w:sz w:val="28"/>
          <w:szCs w:val="28"/>
        </w:rPr>
        <w:t xml:space="preserve">) </w:t>
      </w:r>
      <w:r>
        <w:rPr>
          <w:color w:val="000000"/>
          <w:sz w:val="28"/>
          <w:szCs w:val="28"/>
        </w:rPr>
        <w:t>помещения,</w:t>
      </w:r>
      <w:r w:rsidRPr="00456673">
        <w:rPr>
          <w:color w:val="000000"/>
          <w:sz w:val="28"/>
          <w:szCs w:val="28"/>
        </w:rPr>
        <w:t xml:space="preserve"> </w:t>
      </w:r>
      <w:r w:rsidRPr="003577FB">
        <w:rPr>
          <w:sz w:val="28"/>
          <w:szCs w:val="28"/>
        </w:rPr>
        <w:t>в котор</w:t>
      </w:r>
      <w:r>
        <w:rPr>
          <w:sz w:val="28"/>
          <w:szCs w:val="28"/>
        </w:rPr>
        <w:t>ых</w:t>
      </w:r>
      <w:r w:rsidRPr="003577FB">
        <w:rPr>
          <w:sz w:val="28"/>
          <w:szCs w:val="28"/>
        </w:rPr>
        <w:t xml:space="preserve"> предоставляется </w:t>
      </w:r>
      <w:r>
        <w:rPr>
          <w:sz w:val="28"/>
          <w:szCs w:val="28"/>
        </w:rPr>
        <w:t xml:space="preserve">муниципальная </w:t>
      </w:r>
      <w:r w:rsidRPr="003577FB">
        <w:rPr>
          <w:sz w:val="28"/>
          <w:szCs w:val="28"/>
        </w:rPr>
        <w:t>услуга,</w:t>
      </w:r>
      <w:r>
        <w:rPr>
          <w:sz w:val="28"/>
          <w:szCs w:val="28"/>
        </w:rPr>
        <w:t xml:space="preserve"> </w:t>
      </w:r>
      <w:r w:rsidRPr="00456673">
        <w:rPr>
          <w:color w:val="000000"/>
          <w:sz w:val="28"/>
          <w:szCs w:val="28"/>
        </w:rPr>
        <w:t>оборудуются информационными стендами, содержащими сведения</w:t>
      </w:r>
      <w:r>
        <w:rPr>
          <w:color w:val="000000"/>
          <w:sz w:val="28"/>
          <w:szCs w:val="28"/>
        </w:rPr>
        <w:t>:</w:t>
      </w:r>
    </w:p>
    <w:p w:rsidR="00532DEF" w:rsidRPr="003577FB" w:rsidRDefault="00532DEF" w:rsidP="00532DEF">
      <w:pPr>
        <w:ind w:firstLine="426"/>
        <w:jc w:val="both"/>
        <w:rPr>
          <w:sz w:val="28"/>
          <w:szCs w:val="28"/>
        </w:rPr>
      </w:pPr>
      <w:r>
        <w:rPr>
          <w:sz w:val="28"/>
          <w:szCs w:val="28"/>
        </w:rPr>
        <w:t xml:space="preserve">- </w:t>
      </w:r>
      <w:r w:rsidRPr="003577FB">
        <w:rPr>
          <w:sz w:val="28"/>
          <w:szCs w:val="28"/>
        </w:rPr>
        <w:t xml:space="preserve">текст настоящего </w:t>
      </w:r>
      <w:r>
        <w:rPr>
          <w:sz w:val="28"/>
          <w:szCs w:val="28"/>
        </w:rPr>
        <w:t>Р</w:t>
      </w:r>
      <w:r w:rsidRPr="003577FB">
        <w:rPr>
          <w:sz w:val="28"/>
          <w:szCs w:val="28"/>
        </w:rPr>
        <w:t>егламента;</w:t>
      </w:r>
    </w:p>
    <w:p w:rsidR="00532DEF" w:rsidRPr="003577FB" w:rsidRDefault="00532DEF" w:rsidP="00532DEF">
      <w:pPr>
        <w:ind w:firstLine="426"/>
        <w:jc w:val="both"/>
        <w:rPr>
          <w:sz w:val="28"/>
          <w:szCs w:val="28"/>
        </w:rPr>
      </w:pPr>
      <w:r>
        <w:rPr>
          <w:sz w:val="28"/>
          <w:szCs w:val="28"/>
        </w:rPr>
        <w:t xml:space="preserve">- </w:t>
      </w:r>
      <w:r w:rsidRPr="003577FB">
        <w:rPr>
          <w:sz w:val="28"/>
          <w:szCs w:val="28"/>
        </w:rPr>
        <w:t>блок</w:t>
      </w:r>
      <w:r>
        <w:rPr>
          <w:sz w:val="28"/>
          <w:szCs w:val="28"/>
        </w:rPr>
        <w:t xml:space="preserve"> </w:t>
      </w:r>
      <w:r w:rsidRPr="003577FB">
        <w:rPr>
          <w:sz w:val="28"/>
          <w:szCs w:val="28"/>
        </w:rPr>
        <w:t>-</w:t>
      </w:r>
      <w:r>
        <w:rPr>
          <w:sz w:val="28"/>
          <w:szCs w:val="28"/>
        </w:rPr>
        <w:t xml:space="preserve"> </w:t>
      </w:r>
      <w:r w:rsidRPr="003577FB">
        <w:rPr>
          <w:sz w:val="28"/>
          <w:szCs w:val="28"/>
        </w:rPr>
        <w:t>схема, наглядно отображающая последовательность прохождения всех</w:t>
      </w:r>
      <w:r>
        <w:rPr>
          <w:sz w:val="28"/>
          <w:szCs w:val="28"/>
        </w:rPr>
        <w:t xml:space="preserve"> </w:t>
      </w:r>
      <w:r w:rsidRPr="003577FB">
        <w:rPr>
          <w:sz w:val="28"/>
          <w:szCs w:val="28"/>
        </w:rPr>
        <w:t xml:space="preserve">административных процедур при предоставлении </w:t>
      </w:r>
      <w:r>
        <w:rPr>
          <w:sz w:val="28"/>
          <w:szCs w:val="28"/>
        </w:rPr>
        <w:t>муниципальной</w:t>
      </w:r>
      <w:r w:rsidRPr="003577FB">
        <w:rPr>
          <w:sz w:val="28"/>
          <w:szCs w:val="28"/>
        </w:rPr>
        <w:t xml:space="preserve"> услуги </w:t>
      </w:r>
      <w:r w:rsidRPr="003C64C8">
        <w:rPr>
          <w:sz w:val="28"/>
          <w:szCs w:val="28"/>
        </w:rPr>
        <w:t>(приложение 3</w:t>
      </w:r>
      <w:r w:rsidRPr="003577FB">
        <w:rPr>
          <w:sz w:val="28"/>
          <w:szCs w:val="28"/>
        </w:rPr>
        <w:t xml:space="preserve"> к настоящему </w:t>
      </w:r>
      <w:r>
        <w:rPr>
          <w:sz w:val="28"/>
          <w:szCs w:val="28"/>
        </w:rPr>
        <w:t>Р</w:t>
      </w:r>
      <w:r w:rsidRPr="003577FB">
        <w:rPr>
          <w:sz w:val="28"/>
          <w:szCs w:val="28"/>
        </w:rPr>
        <w:t>егламенту);</w:t>
      </w:r>
    </w:p>
    <w:p w:rsidR="00532DEF" w:rsidRPr="003577FB" w:rsidRDefault="00532DEF" w:rsidP="00532DEF">
      <w:pPr>
        <w:ind w:firstLine="426"/>
        <w:jc w:val="both"/>
        <w:rPr>
          <w:sz w:val="28"/>
          <w:szCs w:val="28"/>
        </w:rPr>
      </w:pPr>
      <w:r>
        <w:rPr>
          <w:sz w:val="28"/>
          <w:szCs w:val="28"/>
        </w:rPr>
        <w:t xml:space="preserve">- </w:t>
      </w:r>
      <w:r w:rsidRPr="003577FB">
        <w:rPr>
          <w:sz w:val="28"/>
          <w:szCs w:val="28"/>
        </w:rPr>
        <w:t xml:space="preserve">перечень документов, необходимых для предоставления </w:t>
      </w:r>
      <w:r>
        <w:rPr>
          <w:sz w:val="28"/>
          <w:szCs w:val="28"/>
        </w:rPr>
        <w:t>муниципальной</w:t>
      </w:r>
      <w:r w:rsidRPr="003577FB">
        <w:rPr>
          <w:sz w:val="28"/>
          <w:szCs w:val="28"/>
        </w:rPr>
        <w:t xml:space="preserve"> услуги;</w:t>
      </w:r>
    </w:p>
    <w:p w:rsidR="00532DEF" w:rsidRDefault="00532DEF" w:rsidP="00532DEF">
      <w:pPr>
        <w:ind w:firstLine="426"/>
        <w:jc w:val="both"/>
        <w:rPr>
          <w:sz w:val="28"/>
          <w:szCs w:val="28"/>
        </w:rPr>
      </w:pPr>
      <w:r>
        <w:rPr>
          <w:sz w:val="28"/>
          <w:szCs w:val="28"/>
        </w:rPr>
        <w:t xml:space="preserve">- </w:t>
      </w:r>
      <w:r w:rsidRPr="00C1240D">
        <w:rPr>
          <w:sz w:val="28"/>
          <w:szCs w:val="28"/>
        </w:rPr>
        <w:t>форм</w:t>
      </w:r>
      <w:r>
        <w:rPr>
          <w:sz w:val="28"/>
          <w:szCs w:val="28"/>
        </w:rPr>
        <w:t>а</w:t>
      </w:r>
      <w:r w:rsidRPr="00C1240D">
        <w:rPr>
          <w:sz w:val="28"/>
          <w:szCs w:val="28"/>
        </w:rPr>
        <w:t xml:space="preserve"> и образ</w:t>
      </w:r>
      <w:r>
        <w:rPr>
          <w:sz w:val="28"/>
          <w:szCs w:val="28"/>
        </w:rPr>
        <w:t>е</w:t>
      </w:r>
      <w:r w:rsidRPr="00C1240D">
        <w:rPr>
          <w:sz w:val="28"/>
          <w:szCs w:val="28"/>
        </w:rPr>
        <w:t>ц заполнения заявлени</w:t>
      </w:r>
      <w:r>
        <w:rPr>
          <w:sz w:val="28"/>
          <w:szCs w:val="28"/>
        </w:rPr>
        <w:t>я</w:t>
      </w:r>
      <w:r w:rsidRPr="00C1240D">
        <w:rPr>
          <w:sz w:val="28"/>
          <w:szCs w:val="28"/>
        </w:rPr>
        <w:t xml:space="preserve"> о выдаче разрешения на </w:t>
      </w:r>
      <w:r w:rsidRPr="00B5366F">
        <w:rPr>
          <w:sz w:val="28"/>
          <w:szCs w:val="28"/>
        </w:rPr>
        <w:t xml:space="preserve">ввод объекта </w:t>
      </w:r>
      <w:r>
        <w:rPr>
          <w:sz w:val="28"/>
          <w:szCs w:val="28"/>
        </w:rPr>
        <w:t xml:space="preserve">капитального строительства </w:t>
      </w:r>
      <w:r w:rsidRPr="00B5366F">
        <w:rPr>
          <w:sz w:val="28"/>
          <w:szCs w:val="28"/>
        </w:rPr>
        <w:t>в эксплуатацию</w:t>
      </w:r>
      <w:r>
        <w:rPr>
          <w:sz w:val="28"/>
          <w:szCs w:val="28"/>
        </w:rPr>
        <w:t xml:space="preserve">, </w:t>
      </w:r>
      <w:r w:rsidRPr="00C1240D">
        <w:rPr>
          <w:sz w:val="28"/>
          <w:szCs w:val="28"/>
        </w:rPr>
        <w:t>указанного в приложени</w:t>
      </w:r>
      <w:r>
        <w:rPr>
          <w:sz w:val="28"/>
          <w:szCs w:val="28"/>
        </w:rPr>
        <w:t>и</w:t>
      </w:r>
      <w:r w:rsidRPr="00C1240D">
        <w:rPr>
          <w:sz w:val="28"/>
          <w:szCs w:val="28"/>
        </w:rPr>
        <w:t xml:space="preserve"> </w:t>
      </w:r>
      <w:r>
        <w:rPr>
          <w:sz w:val="28"/>
          <w:szCs w:val="28"/>
        </w:rPr>
        <w:t xml:space="preserve">2 </w:t>
      </w:r>
      <w:r w:rsidRPr="00C1240D">
        <w:rPr>
          <w:sz w:val="28"/>
          <w:szCs w:val="28"/>
        </w:rPr>
        <w:t>к настоящему Регламенту;</w:t>
      </w:r>
    </w:p>
    <w:p w:rsidR="00532DEF" w:rsidRPr="003577FB" w:rsidRDefault="00532DEF" w:rsidP="00532DEF">
      <w:pPr>
        <w:jc w:val="both"/>
        <w:rPr>
          <w:sz w:val="28"/>
          <w:szCs w:val="28"/>
        </w:rPr>
      </w:pPr>
      <w:r>
        <w:rPr>
          <w:sz w:val="28"/>
          <w:szCs w:val="28"/>
        </w:rPr>
        <w:t xml:space="preserve">      - </w:t>
      </w:r>
      <w:r w:rsidRPr="003577FB">
        <w:rPr>
          <w:sz w:val="28"/>
          <w:szCs w:val="28"/>
        </w:rPr>
        <w:t>адрес, телефоны, факсы, адрес электронной почты, режим работы</w:t>
      </w:r>
      <w:r>
        <w:rPr>
          <w:sz w:val="28"/>
          <w:szCs w:val="28"/>
        </w:rPr>
        <w:t xml:space="preserve"> управления</w:t>
      </w:r>
      <w:r w:rsidRPr="003577FB">
        <w:rPr>
          <w:sz w:val="28"/>
          <w:szCs w:val="28"/>
        </w:rPr>
        <w:t>;</w:t>
      </w:r>
    </w:p>
    <w:p w:rsidR="00532DEF" w:rsidRPr="003577FB" w:rsidRDefault="00532DEF" w:rsidP="00532DEF">
      <w:pPr>
        <w:ind w:firstLine="426"/>
        <w:jc w:val="both"/>
        <w:rPr>
          <w:sz w:val="28"/>
          <w:szCs w:val="28"/>
        </w:rPr>
      </w:pPr>
      <w:r>
        <w:rPr>
          <w:sz w:val="28"/>
          <w:szCs w:val="28"/>
        </w:rPr>
        <w:t xml:space="preserve">- </w:t>
      </w:r>
      <w:r w:rsidRPr="003577FB">
        <w:rPr>
          <w:sz w:val="28"/>
          <w:szCs w:val="28"/>
        </w:rPr>
        <w:t>номера кабинетов, где осуществляется прием заявителей;</w:t>
      </w:r>
    </w:p>
    <w:p w:rsidR="00532DEF" w:rsidRPr="003577FB" w:rsidRDefault="00532DEF" w:rsidP="00532DEF">
      <w:pPr>
        <w:ind w:firstLine="426"/>
        <w:jc w:val="both"/>
        <w:rPr>
          <w:sz w:val="28"/>
          <w:szCs w:val="28"/>
        </w:rPr>
      </w:pPr>
      <w:r>
        <w:rPr>
          <w:sz w:val="28"/>
          <w:szCs w:val="28"/>
        </w:rPr>
        <w:t xml:space="preserve">- </w:t>
      </w:r>
      <w:r w:rsidRPr="003577FB">
        <w:rPr>
          <w:sz w:val="28"/>
          <w:szCs w:val="28"/>
        </w:rPr>
        <w:t>фамилии, имена, отчества и должности специалистов, осуществляющих</w:t>
      </w:r>
      <w:r>
        <w:rPr>
          <w:sz w:val="28"/>
          <w:szCs w:val="28"/>
        </w:rPr>
        <w:t xml:space="preserve"> </w:t>
      </w:r>
      <w:r w:rsidRPr="003577FB">
        <w:rPr>
          <w:sz w:val="28"/>
          <w:szCs w:val="28"/>
        </w:rPr>
        <w:t xml:space="preserve">предоставление </w:t>
      </w:r>
      <w:r>
        <w:rPr>
          <w:sz w:val="28"/>
          <w:szCs w:val="28"/>
        </w:rPr>
        <w:t xml:space="preserve">муниципальной </w:t>
      </w:r>
      <w:r w:rsidRPr="003577FB">
        <w:rPr>
          <w:sz w:val="28"/>
          <w:szCs w:val="28"/>
        </w:rPr>
        <w:t>услуги;</w:t>
      </w:r>
    </w:p>
    <w:p w:rsidR="00532DEF" w:rsidRPr="003577FB" w:rsidRDefault="00532DEF" w:rsidP="00532DEF">
      <w:pPr>
        <w:ind w:firstLine="426"/>
        <w:jc w:val="both"/>
        <w:rPr>
          <w:sz w:val="28"/>
          <w:szCs w:val="28"/>
        </w:rPr>
      </w:pPr>
      <w:r>
        <w:rPr>
          <w:sz w:val="28"/>
          <w:szCs w:val="28"/>
        </w:rPr>
        <w:t xml:space="preserve">- </w:t>
      </w:r>
      <w:r w:rsidRPr="003577FB">
        <w:rPr>
          <w:sz w:val="28"/>
          <w:szCs w:val="28"/>
        </w:rPr>
        <w:t xml:space="preserve">адреса федерального портала, официального сайта </w:t>
      </w:r>
      <w:r>
        <w:rPr>
          <w:sz w:val="28"/>
          <w:szCs w:val="28"/>
        </w:rPr>
        <w:t>Администрации</w:t>
      </w:r>
      <w:r w:rsidRPr="003577FB">
        <w:rPr>
          <w:sz w:val="28"/>
          <w:szCs w:val="28"/>
        </w:rPr>
        <w:t>;</w:t>
      </w:r>
    </w:p>
    <w:p w:rsidR="00532DEF" w:rsidRPr="003577FB" w:rsidRDefault="00532DEF" w:rsidP="00532DEF">
      <w:pPr>
        <w:ind w:firstLine="567"/>
        <w:jc w:val="both"/>
        <w:rPr>
          <w:sz w:val="28"/>
          <w:szCs w:val="28"/>
        </w:rPr>
      </w:pPr>
      <w:r w:rsidRPr="003577FB">
        <w:rPr>
          <w:sz w:val="28"/>
          <w:szCs w:val="28"/>
        </w:rPr>
        <w:t xml:space="preserve">6) на официальном сайте </w:t>
      </w:r>
      <w:r>
        <w:rPr>
          <w:sz w:val="28"/>
          <w:szCs w:val="28"/>
        </w:rPr>
        <w:t>Администрации</w:t>
      </w:r>
      <w:r w:rsidRPr="003577FB">
        <w:rPr>
          <w:sz w:val="28"/>
          <w:szCs w:val="28"/>
        </w:rPr>
        <w:t>, федеральном портале размещается следующая информация:</w:t>
      </w:r>
    </w:p>
    <w:p w:rsidR="00532DEF" w:rsidRPr="003577FB" w:rsidRDefault="00532DEF" w:rsidP="00532DEF">
      <w:pPr>
        <w:ind w:firstLine="426"/>
        <w:jc w:val="both"/>
        <w:rPr>
          <w:sz w:val="28"/>
          <w:szCs w:val="28"/>
        </w:rPr>
      </w:pPr>
      <w:r>
        <w:rPr>
          <w:sz w:val="28"/>
          <w:szCs w:val="28"/>
        </w:rPr>
        <w:t xml:space="preserve">- </w:t>
      </w:r>
      <w:r w:rsidRPr="003577FB">
        <w:rPr>
          <w:sz w:val="28"/>
          <w:szCs w:val="28"/>
        </w:rPr>
        <w:t xml:space="preserve">текст настоящего </w:t>
      </w:r>
      <w:r>
        <w:rPr>
          <w:sz w:val="28"/>
          <w:szCs w:val="28"/>
        </w:rPr>
        <w:t>Р</w:t>
      </w:r>
      <w:r w:rsidRPr="003577FB">
        <w:rPr>
          <w:sz w:val="28"/>
          <w:szCs w:val="28"/>
        </w:rPr>
        <w:t>егламента;</w:t>
      </w:r>
    </w:p>
    <w:p w:rsidR="00532DEF" w:rsidRDefault="00532DEF" w:rsidP="00532DEF">
      <w:pPr>
        <w:ind w:firstLine="426"/>
        <w:jc w:val="both"/>
        <w:rPr>
          <w:sz w:val="28"/>
          <w:szCs w:val="28"/>
        </w:rPr>
      </w:pPr>
      <w:r w:rsidRPr="00C1240D">
        <w:rPr>
          <w:sz w:val="28"/>
          <w:szCs w:val="28"/>
        </w:rPr>
        <w:t>- заявлени</w:t>
      </w:r>
      <w:r>
        <w:rPr>
          <w:sz w:val="28"/>
          <w:szCs w:val="28"/>
        </w:rPr>
        <w:t>е</w:t>
      </w:r>
      <w:r w:rsidRPr="00C1240D">
        <w:rPr>
          <w:sz w:val="28"/>
          <w:szCs w:val="28"/>
        </w:rPr>
        <w:t xml:space="preserve"> о выдаче разрешения на </w:t>
      </w:r>
      <w:r w:rsidRPr="00B5366F">
        <w:rPr>
          <w:sz w:val="28"/>
          <w:szCs w:val="28"/>
        </w:rPr>
        <w:t xml:space="preserve">ввод объекта </w:t>
      </w:r>
      <w:r>
        <w:rPr>
          <w:sz w:val="28"/>
          <w:szCs w:val="28"/>
        </w:rPr>
        <w:t xml:space="preserve">капитального строительства </w:t>
      </w:r>
      <w:r w:rsidRPr="00B5366F">
        <w:rPr>
          <w:sz w:val="28"/>
          <w:szCs w:val="28"/>
        </w:rPr>
        <w:t>в эксплуатацию</w:t>
      </w:r>
      <w:r>
        <w:rPr>
          <w:sz w:val="28"/>
          <w:szCs w:val="28"/>
        </w:rPr>
        <w:t xml:space="preserve">, </w:t>
      </w:r>
      <w:r w:rsidRPr="00C1240D">
        <w:rPr>
          <w:sz w:val="28"/>
          <w:szCs w:val="28"/>
        </w:rPr>
        <w:t>указанного в приложени</w:t>
      </w:r>
      <w:r>
        <w:rPr>
          <w:sz w:val="28"/>
          <w:szCs w:val="28"/>
        </w:rPr>
        <w:t>и</w:t>
      </w:r>
      <w:r w:rsidRPr="00C1240D">
        <w:rPr>
          <w:sz w:val="28"/>
          <w:szCs w:val="28"/>
        </w:rPr>
        <w:t xml:space="preserve"> </w:t>
      </w:r>
      <w:r>
        <w:rPr>
          <w:sz w:val="28"/>
          <w:szCs w:val="28"/>
        </w:rPr>
        <w:t xml:space="preserve">2 </w:t>
      </w:r>
      <w:r w:rsidRPr="00C1240D">
        <w:rPr>
          <w:sz w:val="28"/>
          <w:szCs w:val="28"/>
        </w:rPr>
        <w:t>к настоящему Регламенту;</w:t>
      </w:r>
    </w:p>
    <w:p w:rsidR="00532DEF" w:rsidRPr="003577FB" w:rsidRDefault="00532DEF" w:rsidP="00532DEF">
      <w:pPr>
        <w:ind w:firstLine="426"/>
        <w:jc w:val="both"/>
        <w:rPr>
          <w:sz w:val="28"/>
          <w:szCs w:val="28"/>
        </w:rPr>
      </w:pPr>
      <w:r>
        <w:rPr>
          <w:sz w:val="28"/>
          <w:szCs w:val="28"/>
        </w:rPr>
        <w:t xml:space="preserve">- </w:t>
      </w:r>
      <w:r w:rsidRPr="003577FB">
        <w:rPr>
          <w:sz w:val="28"/>
          <w:szCs w:val="28"/>
        </w:rPr>
        <w:t>извлечения из нормативных правовых актов, на основании которых</w:t>
      </w:r>
      <w:r>
        <w:rPr>
          <w:sz w:val="28"/>
          <w:szCs w:val="28"/>
        </w:rPr>
        <w:t xml:space="preserve"> </w:t>
      </w:r>
      <w:r w:rsidRPr="003577FB">
        <w:rPr>
          <w:sz w:val="28"/>
          <w:szCs w:val="28"/>
        </w:rPr>
        <w:t xml:space="preserve">предоставляется </w:t>
      </w:r>
      <w:r>
        <w:rPr>
          <w:sz w:val="28"/>
          <w:szCs w:val="28"/>
        </w:rPr>
        <w:t xml:space="preserve">муниципальная </w:t>
      </w:r>
      <w:r w:rsidRPr="003577FB">
        <w:rPr>
          <w:sz w:val="28"/>
          <w:szCs w:val="28"/>
        </w:rPr>
        <w:t>услуга.</w:t>
      </w:r>
    </w:p>
    <w:p w:rsidR="00532DEF" w:rsidRDefault="00532DEF" w:rsidP="00532DEF">
      <w:pPr>
        <w:ind w:firstLine="567"/>
        <w:jc w:val="both"/>
        <w:rPr>
          <w:sz w:val="28"/>
          <w:szCs w:val="28"/>
        </w:rPr>
      </w:pPr>
      <w:r>
        <w:rPr>
          <w:sz w:val="28"/>
          <w:szCs w:val="28"/>
        </w:rPr>
        <w:t>26</w:t>
      </w:r>
      <w:r w:rsidRPr="00703B6A">
        <w:rPr>
          <w:sz w:val="28"/>
          <w:szCs w:val="28"/>
        </w:rPr>
        <w:t>. Заявители</w:t>
      </w:r>
      <w:r w:rsidRPr="00B761ED">
        <w:rPr>
          <w:sz w:val="28"/>
          <w:szCs w:val="28"/>
        </w:rPr>
        <w:t xml:space="preserve"> могут получить информацию о порядке предоставления </w:t>
      </w:r>
      <w:r>
        <w:rPr>
          <w:sz w:val="28"/>
          <w:szCs w:val="28"/>
        </w:rPr>
        <w:t xml:space="preserve">муниципальной </w:t>
      </w:r>
      <w:r w:rsidRPr="00B761ED">
        <w:rPr>
          <w:sz w:val="28"/>
          <w:szCs w:val="28"/>
        </w:rPr>
        <w:t xml:space="preserve">услуги </w:t>
      </w:r>
      <w:r w:rsidRPr="00D35A3E">
        <w:rPr>
          <w:sz w:val="28"/>
          <w:szCs w:val="28"/>
        </w:rPr>
        <w:t>следующими способами</w:t>
      </w:r>
      <w:r>
        <w:rPr>
          <w:sz w:val="28"/>
          <w:szCs w:val="28"/>
        </w:rPr>
        <w:t>:</w:t>
      </w:r>
    </w:p>
    <w:p w:rsidR="00532DEF" w:rsidRPr="00B761ED" w:rsidRDefault="00532DEF" w:rsidP="00532DEF">
      <w:pPr>
        <w:ind w:firstLine="567"/>
        <w:jc w:val="both"/>
        <w:rPr>
          <w:sz w:val="28"/>
          <w:szCs w:val="28"/>
        </w:rPr>
      </w:pPr>
      <w:r>
        <w:rPr>
          <w:sz w:val="28"/>
          <w:szCs w:val="28"/>
        </w:rPr>
        <w:t>1</w:t>
      </w:r>
      <w:r w:rsidRPr="00B761ED">
        <w:rPr>
          <w:sz w:val="28"/>
          <w:szCs w:val="28"/>
        </w:rPr>
        <w:t xml:space="preserve">) на информационном стенде </w:t>
      </w:r>
      <w:r>
        <w:rPr>
          <w:sz w:val="28"/>
          <w:szCs w:val="28"/>
        </w:rPr>
        <w:t>управления</w:t>
      </w:r>
      <w:r w:rsidRPr="00B761ED">
        <w:rPr>
          <w:sz w:val="28"/>
          <w:szCs w:val="28"/>
        </w:rPr>
        <w:t>;</w:t>
      </w:r>
    </w:p>
    <w:p w:rsidR="00532DEF" w:rsidRPr="00B761ED" w:rsidRDefault="00532DEF" w:rsidP="00532DEF">
      <w:pPr>
        <w:ind w:firstLine="567"/>
        <w:jc w:val="both"/>
        <w:rPr>
          <w:sz w:val="28"/>
          <w:szCs w:val="28"/>
        </w:rPr>
      </w:pPr>
      <w:r>
        <w:rPr>
          <w:sz w:val="28"/>
          <w:szCs w:val="28"/>
        </w:rPr>
        <w:t>2</w:t>
      </w:r>
      <w:r w:rsidRPr="00B761ED">
        <w:rPr>
          <w:sz w:val="28"/>
          <w:szCs w:val="28"/>
        </w:rPr>
        <w:t xml:space="preserve">) по письменному обращению в </w:t>
      </w:r>
      <w:r>
        <w:rPr>
          <w:sz w:val="28"/>
          <w:szCs w:val="28"/>
        </w:rPr>
        <w:t xml:space="preserve">управление </w:t>
      </w:r>
      <w:r w:rsidRPr="00B761ED">
        <w:rPr>
          <w:sz w:val="28"/>
          <w:szCs w:val="28"/>
        </w:rPr>
        <w:t>(</w:t>
      </w:r>
      <w:r>
        <w:rPr>
          <w:sz w:val="28"/>
          <w:szCs w:val="28"/>
        </w:rPr>
        <w:t xml:space="preserve">456560, Челябинская область, </w:t>
      </w:r>
      <w:proofErr w:type="spellStart"/>
      <w:r>
        <w:rPr>
          <w:sz w:val="28"/>
          <w:szCs w:val="28"/>
        </w:rPr>
        <w:t>Еткульский</w:t>
      </w:r>
      <w:proofErr w:type="spellEnd"/>
      <w:r>
        <w:rPr>
          <w:sz w:val="28"/>
          <w:szCs w:val="28"/>
        </w:rPr>
        <w:t xml:space="preserve"> муниципальный район, с. Еткуль, ул. Ленина, д. 34)</w:t>
      </w:r>
      <w:r w:rsidRPr="00B761ED">
        <w:rPr>
          <w:sz w:val="28"/>
          <w:szCs w:val="28"/>
        </w:rPr>
        <w:t>;</w:t>
      </w:r>
    </w:p>
    <w:p w:rsidR="00532DEF" w:rsidRPr="00B761ED" w:rsidRDefault="00532DEF" w:rsidP="00532DEF">
      <w:pPr>
        <w:ind w:firstLine="567"/>
        <w:jc w:val="both"/>
        <w:rPr>
          <w:sz w:val="28"/>
          <w:szCs w:val="28"/>
        </w:rPr>
      </w:pPr>
      <w:r>
        <w:rPr>
          <w:sz w:val="28"/>
          <w:szCs w:val="28"/>
        </w:rPr>
        <w:lastRenderedPageBreak/>
        <w:t>3</w:t>
      </w:r>
      <w:r w:rsidRPr="00B761ED">
        <w:rPr>
          <w:sz w:val="28"/>
          <w:szCs w:val="28"/>
        </w:rPr>
        <w:t xml:space="preserve">) по электронной почте </w:t>
      </w:r>
      <w:r>
        <w:rPr>
          <w:sz w:val="28"/>
          <w:szCs w:val="28"/>
        </w:rPr>
        <w:t>управления</w:t>
      </w:r>
      <w:r w:rsidRPr="00B761ED">
        <w:rPr>
          <w:sz w:val="28"/>
          <w:szCs w:val="28"/>
        </w:rPr>
        <w:t xml:space="preserve">: </w:t>
      </w:r>
      <w:r w:rsidRPr="008935A6">
        <w:rPr>
          <w:rStyle w:val="x-phmenubutton"/>
          <w:iCs/>
          <w:sz w:val="28"/>
          <w:szCs w:val="28"/>
        </w:rPr>
        <w:t>architektura_etk@mail.ru</w:t>
      </w:r>
      <w:r w:rsidRPr="00B761ED">
        <w:rPr>
          <w:sz w:val="28"/>
          <w:szCs w:val="28"/>
        </w:rPr>
        <w:t>;</w:t>
      </w:r>
    </w:p>
    <w:p w:rsidR="00532DEF" w:rsidRPr="00B761ED" w:rsidRDefault="00532DEF" w:rsidP="00532DEF">
      <w:pPr>
        <w:ind w:firstLine="567"/>
        <w:jc w:val="both"/>
        <w:rPr>
          <w:sz w:val="28"/>
          <w:szCs w:val="28"/>
        </w:rPr>
      </w:pPr>
      <w:r>
        <w:rPr>
          <w:sz w:val="28"/>
          <w:szCs w:val="28"/>
        </w:rPr>
        <w:t>4</w:t>
      </w:r>
      <w:r w:rsidRPr="00B761ED">
        <w:rPr>
          <w:sz w:val="28"/>
          <w:szCs w:val="28"/>
        </w:rPr>
        <w:t xml:space="preserve">) на официальном сайте </w:t>
      </w:r>
      <w:r>
        <w:rPr>
          <w:sz w:val="28"/>
          <w:szCs w:val="28"/>
        </w:rPr>
        <w:t xml:space="preserve">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w:t>
      </w:r>
      <w:r w:rsidRPr="00B761ED">
        <w:rPr>
          <w:sz w:val="28"/>
          <w:szCs w:val="28"/>
        </w:rPr>
        <w:t xml:space="preserve">: </w:t>
      </w:r>
      <w:r>
        <w:rPr>
          <w:sz w:val="28"/>
          <w:szCs w:val="28"/>
        </w:rPr>
        <w:t>www.admetkul.ru</w:t>
      </w:r>
      <w:r w:rsidRPr="00B761ED">
        <w:rPr>
          <w:sz w:val="28"/>
          <w:szCs w:val="28"/>
        </w:rPr>
        <w:t>;</w:t>
      </w:r>
    </w:p>
    <w:p w:rsidR="00532DEF" w:rsidRPr="00B761ED" w:rsidRDefault="00532DEF" w:rsidP="00532DEF">
      <w:pPr>
        <w:ind w:firstLine="567"/>
        <w:jc w:val="both"/>
        <w:rPr>
          <w:sz w:val="28"/>
          <w:szCs w:val="28"/>
        </w:rPr>
      </w:pPr>
      <w:r>
        <w:rPr>
          <w:sz w:val="28"/>
          <w:szCs w:val="28"/>
        </w:rPr>
        <w:t>5</w:t>
      </w:r>
      <w:r w:rsidRPr="00B761ED">
        <w:rPr>
          <w:sz w:val="28"/>
          <w:szCs w:val="28"/>
        </w:rPr>
        <w:t>) на федеральном портале: www.gosuslugi.ru;</w:t>
      </w:r>
    </w:p>
    <w:p w:rsidR="00532DEF" w:rsidRDefault="00532DEF" w:rsidP="00532DEF">
      <w:pPr>
        <w:ind w:firstLine="567"/>
        <w:jc w:val="both"/>
        <w:rPr>
          <w:sz w:val="28"/>
          <w:szCs w:val="28"/>
        </w:rPr>
      </w:pPr>
      <w:r>
        <w:rPr>
          <w:sz w:val="28"/>
          <w:szCs w:val="28"/>
        </w:rPr>
        <w:t>6</w:t>
      </w:r>
      <w:r w:rsidRPr="00B761ED">
        <w:rPr>
          <w:sz w:val="28"/>
          <w:szCs w:val="28"/>
        </w:rPr>
        <w:t>) в многофункциональном центре</w:t>
      </w:r>
      <w:r>
        <w:rPr>
          <w:sz w:val="28"/>
          <w:szCs w:val="28"/>
        </w:rPr>
        <w:t>, указанном в приложении 1 к настоящему Регламенту</w:t>
      </w:r>
    </w:p>
    <w:p w:rsidR="00532DEF" w:rsidRPr="00B761ED" w:rsidRDefault="00532DEF" w:rsidP="00532DEF">
      <w:pPr>
        <w:ind w:firstLine="567"/>
        <w:jc w:val="both"/>
        <w:rPr>
          <w:sz w:val="28"/>
          <w:szCs w:val="28"/>
        </w:rPr>
      </w:pPr>
      <w:r>
        <w:rPr>
          <w:sz w:val="28"/>
          <w:szCs w:val="28"/>
        </w:rPr>
        <w:t>27</w:t>
      </w:r>
      <w:r w:rsidRPr="00B761ED">
        <w:rPr>
          <w:sz w:val="28"/>
          <w:szCs w:val="28"/>
        </w:rPr>
        <w:t>. Требования к форме и характеру взаимодействия должностных лиц</w:t>
      </w:r>
      <w:r>
        <w:rPr>
          <w:sz w:val="28"/>
          <w:szCs w:val="28"/>
        </w:rPr>
        <w:t xml:space="preserve"> Администрации </w:t>
      </w:r>
      <w:r w:rsidRPr="00B761ED">
        <w:rPr>
          <w:sz w:val="28"/>
          <w:szCs w:val="28"/>
        </w:rPr>
        <w:t>с заявителями:</w:t>
      </w:r>
    </w:p>
    <w:p w:rsidR="00532DEF" w:rsidRPr="00B761ED" w:rsidRDefault="00532DEF" w:rsidP="00532DEF">
      <w:pPr>
        <w:ind w:firstLine="567"/>
        <w:jc w:val="both"/>
        <w:rPr>
          <w:sz w:val="28"/>
          <w:szCs w:val="28"/>
        </w:rPr>
      </w:pPr>
      <w:r w:rsidRPr="00B761ED">
        <w:rPr>
          <w:sz w:val="28"/>
          <w:szCs w:val="28"/>
        </w:rPr>
        <w:t>1) при ответе на телефонные звонки или при личном обращении заявителя</w:t>
      </w:r>
      <w:r>
        <w:rPr>
          <w:sz w:val="28"/>
          <w:szCs w:val="28"/>
        </w:rPr>
        <w:t xml:space="preserve"> специалист управления </w:t>
      </w:r>
      <w:r w:rsidRPr="00B761ED">
        <w:rPr>
          <w:sz w:val="28"/>
          <w:szCs w:val="28"/>
        </w:rPr>
        <w:t xml:space="preserve">представляется, назвав свою фамилию, имя, отчество, должность, предлагает представиться собеседнику, выслушивает </w:t>
      </w:r>
      <w:r>
        <w:rPr>
          <w:sz w:val="28"/>
          <w:szCs w:val="28"/>
        </w:rPr>
        <w:t xml:space="preserve">заявителя, </w:t>
      </w:r>
      <w:r w:rsidRPr="00B761ED">
        <w:rPr>
          <w:sz w:val="28"/>
          <w:szCs w:val="28"/>
        </w:rPr>
        <w:t>в случае необходимости уточняет суть вопроса, дает ответ на заданный заявителем вопрос;</w:t>
      </w:r>
    </w:p>
    <w:p w:rsidR="00532DEF" w:rsidRPr="00B761ED" w:rsidRDefault="00532DEF" w:rsidP="00532DEF">
      <w:pPr>
        <w:ind w:firstLine="567"/>
        <w:jc w:val="both"/>
        <w:rPr>
          <w:sz w:val="28"/>
          <w:szCs w:val="28"/>
        </w:rPr>
      </w:pPr>
      <w:r w:rsidRPr="00B761ED">
        <w:rPr>
          <w:sz w:val="28"/>
          <w:szCs w:val="28"/>
        </w:rPr>
        <w:t xml:space="preserve">2) в конце консультирования (по телефону или лично) </w:t>
      </w:r>
      <w:r>
        <w:rPr>
          <w:sz w:val="28"/>
          <w:szCs w:val="28"/>
        </w:rPr>
        <w:t>специалист управление</w:t>
      </w:r>
      <w:r w:rsidRPr="00B761ED">
        <w:rPr>
          <w:sz w:val="28"/>
          <w:szCs w:val="28"/>
        </w:rPr>
        <w:t>,</w:t>
      </w:r>
      <w:r>
        <w:rPr>
          <w:sz w:val="28"/>
          <w:szCs w:val="28"/>
        </w:rPr>
        <w:t xml:space="preserve"> </w:t>
      </w:r>
      <w:r w:rsidRPr="00B761ED">
        <w:rPr>
          <w:sz w:val="28"/>
          <w:szCs w:val="28"/>
        </w:rPr>
        <w:t>осуществляющее консультирование, должно кратко подвести итоги беседы и</w:t>
      </w:r>
      <w:r>
        <w:rPr>
          <w:sz w:val="28"/>
          <w:szCs w:val="28"/>
        </w:rPr>
        <w:t xml:space="preserve"> </w:t>
      </w:r>
      <w:r w:rsidRPr="00B761ED">
        <w:rPr>
          <w:sz w:val="28"/>
          <w:szCs w:val="28"/>
        </w:rPr>
        <w:t xml:space="preserve">перечислить меры, которые должен предпринять заявитель (кто именно, когда и что должен сделать) для получения </w:t>
      </w:r>
      <w:r>
        <w:rPr>
          <w:sz w:val="28"/>
          <w:szCs w:val="28"/>
        </w:rPr>
        <w:t xml:space="preserve">муниципальной </w:t>
      </w:r>
      <w:r w:rsidRPr="00B761ED">
        <w:rPr>
          <w:sz w:val="28"/>
          <w:szCs w:val="28"/>
        </w:rPr>
        <w:t>услуги;</w:t>
      </w:r>
    </w:p>
    <w:p w:rsidR="00532DEF" w:rsidRPr="00B761ED" w:rsidRDefault="00532DEF" w:rsidP="00532DEF">
      <w:pPr>
        <w:ind w:firstLine="567"/>
        <w:jc w:val="both"/>
        <w:rPr>
          <w:sz w:val="28"/>
          <w:szCs w:val="28"/>
        </w:rPr>
      </w:pPr>
      <w:r w:rsidRPr="00B761ED">
        <w:rPr>
          <w:sz w:val="28"/>
          <w:szCs w:val="28"/>
        </w:rPr>
        <w:t xml:space="preserve">3) письменный ответ на обращения, в том числе в электронном виде, дается в </w:t>
      </w:r>
      <w:r w:rsidRPr="00B63015">
        <w:rPr>
          <w:sz w:val="28"/>
          <w:szCs w:val="28"/>
        </w:rPr>
        <w:t xml:space="preserve">простой, четкой и понятной форме по существу поставленных вопросов с указанием фамилии и инициалов, номера телефона </w:t>
      </w:r>
      <w:r>
        <w:rPr>
          <w:sz w:val="28"/>
          <w:szCs w:val="28"/>
        </w:rPr>
        <w:t>специалиста управления</w:t>
      </w:r>
      <w:r w:rsidRPr="00B63015">
        <w:rPr>
          <w:sz w:val="28"/>
          <w:szCs w:val="28"/>
        </w:rPr>
        <w:t xml:space="preserve">, подготовившего ответ заявителю. Письменный ответ на обращение подписывает </w:t>
      </w:r>
      <w:r>
        <w:rPr>
          <w:sz w:val="28"/>
          <w:szCs w:val="28"/>
        </w:rPr>
        <w:t xml:space="preserve">начальник управления строительства и архитектуры администрации </w:t>
      </w:r>
      <w:proofErr w:type="spellStart"/>
      <w:r>
        <w:rPr>
          <w:sz w:val="28"/>
          <w:szCs w:val="28"/>
        </w:rPr>
        <w:t>Еткульского</w:t>
      </w:r>
      <w:proofErr w:type="spellEnd"/>
      <w:r>
        <w:rPr>
          <w:sz w:val="28"/>
          <w:szCs w:val="28"/>
        </w:rPr>
        <w:t xml:space="preserve"> муниципального района (далее - начальник управления). </w:t>
      </w:r>
    </w:p>
    <w:p w:rsidR="00532DEF" w:rsidRPr="00B761ED" w:rsidRDefault="00532DEF" w:rsidP="00532DEF">
      <w:pPr>
        <w:ind w:firstLine="567"/>
        <w:jc w:val="both"/>
        <w:rPr>
          <w:sz w:val="28"/>
          <w:szCs w:val="28"/>
        </w:rPr>
      </w:pPr>
      <w:r>
        <w:rPr>
          <w:sz w:val="28"/>
          <w:szCs w:val="28"/>
        </w:rPr>
        <w:t>28</w:t>
      </w:r>
      <w:r w:rsidRPr="00B761ED">
        <w:rPr>
          <w:sz w:val="28"/>
          <w:szCs w:val="28"/>
        </w:rPr>
        <w:t xml:space="preserve">. Показатели доступности и качества предоставления </w:t>
      </w:r>
      <w:r>
        <w:rPr>
          <w:sz w:val="28"/>
          <w:szCs w:val="28"/>
        </w:rPr>
        <w:t>муниципаль</w:t>
      </w:r>
      <w:r w:rsidRPr="00B761ED">
        <w:rPr>
          <w:sz w:val="28"/>
          <w:szCs w:val="28"/>
        </w:rPr>
        <w:t>ной услуги:</w:t>
      </w:r>
    </w:p>
    <w:p w:rsidR="00532DEF" w:rsidRPr="00B761ED" w:rsidRDefault="00532DEF" w:rsidP="00532DEF">
      <w:pPr>
        <w:ind w:firstLine="567"/>
        <w:jc w:val="both"/>
        <w:rPr>
          <w:sz w:val="28"/>
          <w:szCs w:val="28"/>
        </w:rPr>
      </w:pPr>
      <w:r w:rsidRPr="00B761ED">
        <w:rPr>
          <w:sz w:val="28"/>
          <w:szCs w:val="28"/>
        </w:rPr>
        <w:t xml:space="preserve">1) соблюдение сроков предоставления </w:t>
      </w:r>
      <w:r>
        <w:rPr>
          <w:sz w:val="28"/>
          <w:szCs w:val="28"/>
        </w:rPr>
        <w:t>муниципаль</w:t>
      </w:r>
      <w:r w:rsidRPr="00B761ED">
        <w:rPr>
          <w:sz w:val="28"/>
          <w:szCs w:val="28"/>
        </w:rPr>
        <w:t>ной услуги и условий</w:t>
      </w:r>
      <w:r>
        <w:rPr>
          <w:sz w:val="28"/>
          <w:szCs w:val="28"/>
        </w:rPr>
        <w:t xml:space="preserve"> </w:t>
      </w:r>
      <w:r w:rsidRPr="00B761ED">
        <w:rPr>
          <w:sz w:val="28"/>
          <w:szCs w:val="28"/>
        </w:rPr>
        <w:t>ожидания приема;</w:t>
      </w:r>
    </w:p>
    <w:p w:rsidR="00532DEF" w:rsidRPr="00B761ED" w:rsidRDefault="00532DEF" w:rsidP="00532DEF">
      <w:pPr>
        <w:ind w:firstLine="567"/>
        <w:jc w:val="both"/>
        <w:rPr>
          <w:sz w:val="28"/>
          <w:szCs w:val="28"/>
        </w:rPr>
      </w:pPr>
      <w:r w:rsidRPr="00B761ED">
        <w:rPr>
          <w:sz w:val="28"/>
          <w:szCs w:val="28"/>
        </w:rPr>
        <w:t>2) своевременное полное информирование</w:t>
      </w:r>
      <w:r>
        <w:rPr>
          <w:sz w:val="28"/>
          <w:szCs w:val="28"/>
        </w:rPr>
        <w:t xml:space="preserve"> </w:t>
      </w:r>
      <w:r w:rsidRPr="00B761ED">
        <w:rPr>
          <w:sz w:val="28"/>
          <w:szCs w:val="28"/>
        </w:rPr>
        <w:t xml:space="preserve">о </w:t>
      </w:r>
      <w:r>
        <w:rPr>
          <w:sz w:val="28"/>
          <w:szCs w:val="28"/>
        </w:rPr>
        <w:t>муниципаль</w:t>
      </w:r>
      <w:r w:rsidRPr="00B761ED">
        <w:rPr>
          <w:sz w:val="28"/>
          <w:szCs w:val="28"/>
        </w:rPr>
        <w:t>ной услуге посредством форм, предусмотренных</w:t>
      </w:r>
      <w:r>
        <w:rPr>
          <w:sz w:val="28"/>
          <w:szCs w:val="28"/>
        </w:rPr>
        <w:t xml:space="preserve"> </w:t>
      </w:r>
      <w:r w:rsidRPr="00B761ED">
        <w:rPr>
          <w:sz w:val="28"/>
          <w:szCs w:val="28"/>
        </w:rPr>
        <w:t xml:space="preserve">пунктом </w:t>
      </w:r>
      <w:r>
        <w:rPr>
          <w:sz w:val="28"/>
          <w:szCs w:val="28"/>
        </w:rPr>
        <w:t xml:space="preserve">26 </w:t>
      </w:r>
      <w:r w:rsidRPr="00B761ED">
        <w:rPr>
          <w:sz w:val="28"/>
          <w:szCs w:val="28"/>
        </w:rPr>
        <w:t xml:space="preserve">настоящего </w:t>
      </w:r>
      <w:r>
        <w:rPr>
          <w:sz w:val="28"/>
          <w:szCs w:val="28"/>
        </w:rPr>
        <w:t>Р</w:t>
      </w:r>
      <w:r w:rsidRPr="00B761ED">
        <w:rPr>
          <w:sz w:val="28"/>
          <w:szCs w:val="28"/>
        </w:rPr>
        <w:t>егламента;</w:t>
      </w:r>
    </w:p>
    <w:p w:rsidR="00532DEF" w:rsidRPr="00B761ED" w:rsidRDefault="00532DEF" w:rsidP="00532DEF">
      <w:pPr>
        <w:ind w:firstLine="567"/>
        <w:jc w:val="both"/>
        <w:rPr>
          <w:sz w:val="28"/>
          <w:szCs w:val="28"/>
        </w:rPr>
      </w:pPr>
      <w:r w:rsidRPr="00B761ED">
        <w:rPr>
          <w:sz w:val="28"/>
          <w:szCs w:val="28"/>
        </w:rPr>
        <w:t xml:space="preserve">3) компетентность ответственных должностных лиц </w:t>
      </w:r>
      <w:r>
        <w:rPr>
          <w:sz w:val="28"/>
          <w:szCs w:val="28"/>
        </w:rPr>
        <w:t>Администрации</w:t>
      </w:r>
      <w:r w:rsidRPr="00B761ED">
        <w:rPr>
          <w:sz w:val="28"/>
          <w:szCs w:val="28"/>
        </w:rPr>
        <w:t>, участвующих</w:t>
      </w:r>
      <w:r>
        <w:rPr>
          <w:sz w:val="28"/>
          <w:szCs w:val="28"/>
        </w:rPr>
        <w:t xml:space="preserve"> </w:t>
      </w:r>
      <w:r w:rsidRPr="00B761ED">
        <w:rPr>
          <w:sz w:val="28"/>
          <w:szCs w:val="28"/>
        </w:rPr>
        <w:t xml:space="preserve">в предоставлении </w:t>
      </w:r>
      <w:r>
        <w:rPr>
          <w:sz w:val="28"/>
          <w:szCs w:val="28"/>
        </w:rPr>
        <w:t>муниципаль</w:t>
      </w:r>
      <w:r w:rsidRPr="00B761ED">
        <w:rPr>
          <w:sz w:val="28"/>
          <w:szCs w:val="28"/>
        </w:rPr>
        <w:t xml:space="preserve">ной </w:t>
      </w:r>
      <w:r>
        <w:rPr>
          <w:sz w:val="28"/>
          <w:szCs w:val="28"/>
        </w:rPr>
        <w:t>у</w:t>
      </w:r>
      <w:r w:rsidRPr="00B761ED">
        <w:rPr>
          <w:sz w:val="28"/>
          <w:szCs w:val="28"/>
        </w:rPr>
        <w:t>слуги, наличие у них профессиональных знаний и</w:t>
      </w:r>
      <w:r>
        <w:rPr>
          <w:sz w:val="28"/>
          <w:szCs w:val="28"/>
        </w:rPr>
        <w:t xml:space="preserve"> </w:t>
      </w:r>
      <w:r w:rsidRPr="00B761ED">
        <w:rPr>
          <w:sz w:val="28"/>
          <w:szCs w:val="28"/>
        </w:rPr>
        <w:t>навыков для выполнения административных действий, предусмотренных настоящим</w:t>
      </w:r>
      <w:r>
        <w:rPr>
          <w:sz w:val="28"/>
          <w:szCs w:val="28"/>
        </w:rPr>
        <w:t xml:space="preserve"> Р</w:t>
      </w:r>
      <w:r w:rsidRPr="00B761ED">
        <w:rPr>
          <w:sz w:val="28"/>
          <w:szCs w:val="28"/>
        </w:rPr>
        <w:t>егламентом;</w:t>
      </w:r>
    </w:p>
    <w:p w:rsidR="00532DEF" w:rsidRPr="00B761ED" w:rsidRDefault="00532DEF" w:rsidP="00532DEF">
      <w:pPr>
        <w:ind w:firstLine="567"/>
        <w:jc w:val="both"/>
        <w:rPr>
          <w:sz w:val="28"/>
          <w:szCs w:val="28"/>
        </w:rPr>
      </w:pPr>
      <w:r w:rsidRPr="00B761ED">
        <w:rPr>
          <w:sz w:val="28"/>
          <w:szCs w:val="28"/>
        </w:rPr>
        <w:t xml:space="preserve">4) ресурсное обеспечение исполнения настоящего </w:t>
      </w:r>
      <w:r>
        <w:rPr>
          <w:sz w:val="28"/>
          <w:szCs w:val="28"/>
        </w:rPr>
        <w:t>Р</w:t>
      </w:r>
      <w:r w:rsidRPr="00B761ED">
        <w:rPr>
          <w:sz w:val="28"/>
          <w:szCs w:val="28"/>
        </w:rPr>
        <w:t>егламента.</w:t>
      </w:r>
    </w:p>
    <w:p w:rsidR="00532DEF" w:rsidRDefault="00532DEF" w:rsidP="00532DEF">
      <w:pPr>
        <w:jc w:val="center"/>
        <w:rPr>
          <w:sz w:val="28"/>
          <w:szCs w:val="28"/>
        </w:rPr>
      </w:pPr>
    </w:p>
    <w:p w:rsidR="00532DEF" w:rsidRPr="00B761ED" w:rsidRDefault="00532DEF" w:rsidP="00532DEF">
      <w:pPr>
        <w:jc w:val="center"/>
        <w:rPr>
          <w:sz w:val="28"/>
          <w:szCs w:val="28"/>
        </w:rPr>
      </w:pPr>
      <w:r w:rsidRPr="00B761ED">
        <w:rPr>
          <w:sz w:val="28"/>
          <w:szCs w:val="28"/>
        </w:rPr>
        <w:t xml:space="preserve">III. Состав, последовательность и сроки выполнения </w:t>
      </w:r>
      <w:proofErr w:type="gramStart"/>
      <w:r w:rsidRPr="00B761ED">
        <w:rPr>
          <w:sz w:val="28"/>
          <w:szCs w:val="28"/>
        </w:rPr>
        <w:t>административных</w:t>
      </w:r>
      <w:proofErr w:type="gramEnd"/>
    </w:p>
    <w:p w:rsidR="00532DEF" w:rsidRPr="00B761ED" w:rsidRDefault="00532DEF" w:rsidP="00532DEF">
      <w:pPr>
        <w:jc w:val="center"/>
        <w:rPr>
          <w:sz w:val="28"/>
          <w:szCs w:val="28"/>
        </w:rPr>
      </w:pPr>
      <w:r w:rsidRPr="00B761ED">
        <w:rPr>
          <w:sz w:val="28"/>
          <w:szCs w:val="28"/>
        </w:rPr>
        <w:t>процедур, требования к порядку их выполнения, в том числе особенности</w:t>
      </w:r>
    </w:p>
    <w:p w:rsidR="00532DEF" w:rsidRPr="00B761ED" w:rsidRDefault="00532DEF" w:rsidP="00532DEF">
      <w:pPr>
        <w:jc w:val="center"/>
        <w:rPr>
          <w:sz w:val="28"/>
          <w:szCs w:val="28"/>
        </w:rPr>
      </w:pPr>
      <w:r w:rsidRPr="00B761ED">
        <w:rPr>
          <w:sz w:val="28"/>
          <w:szCs w:val="28"/>
        </w:rPr>
        <w:t>выполнения административных процедур в электронной форме, а также</w:t>
      </w:r>
    </w:p>
    <w:p w:rsidR="00532DEF" w:rsidRDefault="00532DEF" w:rsidP="00532DEF">
      <w:pPr>
        <w:jc w:val="center"/>
        <w:rPr>
          <w:sz w:val="28"/>
          <w:szCs w:val="28"/>
        </w:rPr>
      </w:pPr>
      <w:r w:rsidRPr="00B761ED">
        <w:rPr>
          <w:sz w:val="28"/>
          <w:szCs w:val="28"/>
        </w:rPr>
        <w:t xml:space="preserve">особенности выполнения административных процедур </w:t>
      </w:r>
    </w:p>
    <w:p w:rsidR="00532DEF" w:rsidRDefault="00532DEF" w:rsidP="00532DEF">
      <w:pPr>
        <w:jc w:val="center"/>
        <w:rPr>
          <w:sz w:val="28"/>
          <w:szCs w:val="28"/>
        </w:rPr>
      </w:pPr>
      <w:r w:rsidRPr="00B761ED">
        <w:rPr>
          <w:sz w:val="28"/>
          <w:szCs w:val="28"/>
        </w:rPr>
        <w:t>в многофункциональн</w:t>
      </w:r>
      <w:r>
        <w:rPr>
          <w:sz w:val="28"/>
          <w:szCs w:val="28"/>
        </w:rPr>
        <w:t xml:space="preserve">ом </w:t>
      </w:r>
      <w:r w:rsidRPr="00B761ED">
        <w:rPr>
          <w:sz w:val="28"/>
          <w:szCs w:val="28"/>
        </w:rPr>
        <w:t>центр</w:t>
      </w:r>
      <w:r>
        <w:rPr>
          <w:sz w:val="28"/>
          <w:szCs w:val="28"/>
        </w:rPr>
        <w:t>е</w:t>
      </w:r>
    </w:p>
    <w:p w:rsidR="00532DEF" w:rsidRPr="00BE7C44" w:rsidRDefault="00532DEF" w:rsidP="00532DEF">
      <w:pPr>
        <w:ind w:firstLine="567"/>
        <w:jc w:val="both"/>
        <w:rPr>
          <w:sz w:val="28"/>
          <w:szCs w:val="28"/>
        </w:rPr>
      </w:pPr>
      <w:r w:rsidRPr="00707408">
        <w:rPr>
          <w:sz w:val="28"/>
          <w:szCs w:val="28"/>
        </w:rPr>
        <w:t>29. Предоставление муниципальной услуги включает в себя выполнение</w:t>
      </w:r>
      <w:r w:rsidRPr="00BE7C44">
        <w:rPr>
          <w:sz w:val="28"/>
          <w:szCs w:val="28"/>
        </w:rPr>
        <w:t xml:space="preserve"> следующих административных процедур:</w:t>
      </w:r>
    </w:p>
    <w:p w:rsidR="00532DEF" w:rsidRPr="00911222" w:rsidRDefault="00532DEF" w:rsidP="00532DEF">
      <w:pPr>
        <w:ind w:firstLine="426"/>
        <w:jc w:val="both"/>
        <w:rPr>
          <w:sz w:val="28"/>
          <w:szCs w:val="28"/>
        </w:rPr>
      </w:pPr>
      <w:r w:rsidRPr="00BE7C44">
        <w:rPr>
          <w:sz w:val="28"/>
          <w:szCs w:val="28"/>
        </w:rPr>
        <w:t>1) прием и регистрация заявления и документов, необходимых для предоставления муниципальной услуги</w:t>
      </w:r>
      <w:r>
        <w:rPr>
          <w:sz w:val="28"/>
          <w:szCs w:val="28"/>
        </w:rPr>
        <w:t>- 1 рабочий день</w:t>
      </w:r>
      <w:r w:rsidRPr="00911222">
        <w:rPr>
          <w:sz w:val="28"/>
          <w:szCs w:val="28"/>
        </w:rPr>
        <w:t>;</w:t>
      </w:r>
    </w:p>
    <w:p w:rsidR="00532DEF" w:rsidRPr="00BE7C44" w:rsidRDefault="00532DEF" w:rsidP="00532DEF">
      <w:pPr>
        <w:ind w:firstLine="567"/>
        <w:jc w:val="both"/>
        <w:rPr>
          <w:sz w:val="28"/>
          <w:szCs w:val="28"/>
        </w:rPr>
      </w:pPr>
      <w:r w:rsidRPr="00BE7C44">
        <w:rPr>
          <w:sz w:val="28"/>
          <w:szCs w:val="28"/>
        </w:rPr>
        <w:lastRenderedPageBreak/>
        <w:t xml:space="preserve">2) </w:t>
      </w:r>
      <w:r>
        <w:rPr>
          <w:sz w:val="28"/>
          <w:szCs w:val="28"/>
        </w:rPr>
        <w:t>проверка</w:t>
      </w:r>
      <w:r w:rsidRPr="00BE7C44">
        <w:rPr>
          <w:sz w:val="28"/>
          <w:szCs w:val="28"/>
        </w:rPr>
        <w:t xml:space="preserve"> документов, представленных для получения муниципальной  услуги, оформление</w:t>
      </w:r>
      <w:r>
        <w:rPr>
          <w:sz w:val="28"/>
          <w:szCs w:val="28"/>
        </w:rPr>
        <w:t xml:space="preserve"> проекта результата предоставления муниципальной услуги или уведомления об отказе в предоставлении муниципальной услуги и его </w:t>
      </w:r>
      <w:r w:rsidRPr="00BE7C44">
        <w:rPr>
          <w:sz w:val="28"/>
          <w:szCs w:val="28"/>
        </w:rPr>
        <w:t>подписание</w:t>
      </w:r>
      <w:r>
        <w:rPr>
          <w:sz w:val="28"/>
          <w:szCs w:val="28"/>
        </w:rPr>
        <w:t>-4 рабочих дня;</w:t>
      </w:r>
      <w:r w:rsidRPr="00BE7C44">
        <w:rPr>
          <w:sz w:val="28"/>
          <w:szCs w:val="28"/>
        </w:rPr>
        <w:t xml:space="preserve"> </w:t>
      </w:r>
    </w:p>
    <w:p w:rsidR="00532DEF" w:rsidRDefault="00532DEF" w:rsidP="00532DEF">
      <w:pPr>
        <w:ind w:firstLine="426"/>
        <w:jc w:val="both"/>
        <w:rPr>
          <w:sz w:val="28"/>
          <w:szCs w:val="28"/>
        </w:rPr>
      </w:pPr>
      <w:r w:rsidRPr="00BE7C44">
        <w:rPr>
          <w:sz w:val="28"/>
          <w:szCs w:val="28"/>
        </w:rPr>
        <w:t>3) регистрация</w:t>
      </w:r>
      <w:r>
        <w:rPr>
          <w:sz w:val="28"/>
          <w:szCs w:val="28"/>
        </w:rPr>
        <w:t xml:space="preserve"> результата предоставления муниципальной услуги или уведомления об отказе в предоставлении муниципальной услуги-1 рабочий день;</w:t>
      </w:r>
    </w:p>
    <w:p w:rsidR="00532DEF" w:rsidRPr="00911222" w:rsidRDefault="00532DEF" w:rsidP="00532DEF">
      <w:pPr>
        <w:ind w:firstLine="426"/>
        <w:jc w:val="both"/>
        <w:rPr>
          <w:sz w:val="28"/>
          <w:szCs w:val="28"/>
        </w:rPr>
      </w:pPr>
      <w:r>
        <w:rPr>
          <w:sz w:val="28"/>
          <w:szCs w:val="28"/>
        </w:rPr>
        <w:t>4) в</w:t>
      </w:r>
      <w:r w:rsidRPr="00911222">
        <w:rPr>
          <w:sz w:val="28"/>
          <w:szCs w:val="28"/>
        </w:rPr>
        <w:t xml:space="preserve">ыдача (направление) заявителю </w:t>
      </w:r>
      <w:r>
        <w:rPr>
          <w:sz w:val="28"/>
          <w:szCs w:val="28"/>
        </w:rPr>
        <w:t>результата предоставления муниципальной услуги или уведомления об отказе в предоставлении муниципальной услуги-1 рабочий день.</w:t>
      </w:r>
    </w:p>
    <w:p w:rsidR="00532DEF" w:rsidRPr="00B761ED" w:rsidRDefault="00532DEF" w:rsidP="00532DEF">
      <w:pPr>
        <w:ind w:firstLine="426"/>
        <w:jc w:val="both"/>
        <w:rPr>
          <w:sz w:val="28"/>
          <w:szCs w:val="28"/>
        </w:rPr>
      </w:pPr>
      <w:r>
        <w:rPr>
          <w:sz w:val="28"/>
          <w:szCs w:val="28"/>
        </w:rPr>
        <w:t xml:space="preserve">30. </w:t>
      </w:r>
      <w:r w:rsidRPr="00911222">
        <w:rPr>
          <w:sz w:val="28"/>
          <w:szCs w:val="28"/>
        </w:rPr>
        <w:t>Блок - схема состава и последовательности административных</w:t>
      </w:r>
      <w:r w:rsidRPr="00B761ED">
        <w:rPr>
          <w:sz w:val="28"/>
          <w:szCs w:val="28"/>
        </w:rPr>
        <w:t xml:space="preserve"> процедур, выполняемых при предоставлении </w:t>
      </w:r>
      <w:r>
        <w:rPr>
          <w:sz w:val="28"/>
          <w:szCs w:val="28"/>
        </w:rPr>
        <w:t>муниципаль</w:t>
      </w:r>
      <w:r w:rsidRPr="00B761ED">
        <w:rPr>
          <w:sz w:val="28"/>
          <w:szCs w:val="28"/>
        </w:rPr>
        <w:t>ной</w:t>
      </w:r>
      <w:r>
        <w:rPr>
          <w:sz w:val="28"/>
          <w:szCs w:val="28"/>
        </w:rPr>
        <w:t xml:space="preserve"> услуги</w:t>
      </w:r>
      <w:r w:rsidRPr="00B761ED">
        <w:rPr>
          <w:sz w:val="28"/>
          <w:szCs w:val="28"/>
        </w:rPr>
        <w:t>, приведен</w:t>
      </w:r>
      <w:r>
        <w:rPr>
          <w:sz w:val="28"/>
          <w:szCs w:val="28"/>
        </w:rPr>
        <w:t>а</w:t>
      </w:r>
      <w:r w:rsidRPr="00B761ED">
        <w:rPr>
          <w:sz w:val="28"/>
          <w:szCs w:val="28"/>
        </w:rPr>
        <w:t xml:space="preserve"> в </w:t>
      </w:r>
      <w:r>
        <w:rPr>
          <w:sz w:val="28"/>
          <w:szCs w:val="28"/>
        </w:rPr>
        <w:t xml:space="preserve">     </w:t>
      </w:r>
      <w:r w:rsidRPr="001A2D3D">
        <w:rPr>
          <w:sz w:val="28"/>
          <w:szCs w:val="28"/>
        </w:rPr>
        <w:t xml:space="preserve">приложении </w:t>
      </w:r>
      <w:r>
        <w:rPr>
          <w:sz w:val="28"/>
          <w:szCs w:val="28"/>
        </w:rPr>
        <w:t xml:space="preserve">3 </w:t>
      </w:r>
      <w:r w:rsidRPr="00B761ED">
        <w:rPr>
          <w:sz w:val="28"/>
          <w:szCs w:val="28"/>
        </w:rPr>
        <w:t xml:space="preserve">к настоящему </w:t>
      </w:r>
      <w:r>
        <w:rPr>
          <w:sz w:val="28"/>
          <w:szCs w:val="28"/>
        </w:rPr>
        <w:t>Р</w:t>
      </w:r>
      <w:r w:rsidRPr="00B761ED">
        <w:rPr>
          <w:sz w:val="28"/>
          <w:szCs w:val="28"/>
        </w:rPr>
        <w:t>егламенту.</w:t>
      </w:r>
    </w:p>
    <w:p w:rsidR="00532DEF" w:rsidRDefault="00532DEF" w:rsidP="00532DEF">
      <w:pPr>
        <w:ind w:firstLine="426"/>
        <w:jc w:val="both"/>
        <w:rPr>
          <w:sz w:val="28"/>
          <w:szCs w:val="28"/>
        </w:rPr>
      </w:pPr>
      <w:r>
        <w:rPr>
          <w:sz w:val="28"/>
          <w:szCs w:val="28"/>
        </w:rPr>
        <w:t xml:space="preserve">31. </w:t>
      </w:r>
      <w:r w:rsidRPr="00896E1F">
        <w:rPr>
          <w:sz w:val="28"/>
          <w:szCs w:val="28"/>
        </w:rPr>
        <w:t>Прием</w:t>
      </w:r>
      <w:r>
        <w:rPr>
          <w:sz w:val="28"/>
          <w:szCs w:val="28"/>
        </w:rPr>
        <w:t xml:space="preserve"> и регистрация заявления и </w:t>
      </w:r>
      <w:r w:rsidRPr="00896E1F">
        <w:rPr>
          <w:sz w:val="28"/>
          <w:szCs w:val="28"/>
        </w:rPr>
        <w:t>документов</w:t>
      </w:r>
      <w:r>
        <w:rPr>
          <w:sz w:val="28"/>
          <w:szCs w:val="28"/>
        </w:rPr>
        <w:t xml:space="preserve">, необходимых </w:t>
      </w:r>
      <w:r w:rsidRPr="00896E1F">
        <w:rPr>
          <w:sz w:val="28"/>
          <w:szCs w:val="28"/>
        </w:rPr>
        <w:t xml:space="preserve">для предоставления </w:t>
      </w:r>
      <w:r>
        <w:rPr>
          <w:sz w:val="28"/>
          <w:szCs w:val="28"/>
        </w:rPr>
        <w:t xml:space="preserve">муниципальной </w:t>
      </w:r>
      <w:r w:rsidRPr="00896E1F">
        <w:rPr>
          <w:sz w:val="28"/>
          <w:szCs w:val="28"/>
        </w:rPr>
        <w:t>услуги</w:t>
      </w:r>
      <w:r>
        <w:rPr>
          <w:sz w:val="28"/>
          <w:szCs w:val="28"/>
        </w:rPr>
        <w:t>.</w:t>
      </w:r>
    </w:p>
    <w:p w:rsidR="00532DEF" w:rsidRPr="00896E1F" w:rsidRDefault="00532DEF" w:rsidP="00532DEF">
      <w:pPr>
        <w:ind w:firstLine="426"/>
        <w:jc w:val="both"/>
        <w:rPr>
          <w:sz w:val="28"/>
          <w:szCs w:val="28"/>
        </w:rPr>
      </w:pPr>
      <w:proofErr w:type="gramStart"/>
      <w:r w:rsidRPr="00896E1F">
        <w:rPr>
          <w:sz w:val="28"/>
          <w:szCs w:val="28"/>
        </w:rPr>
        <w:t xml:space="preserve">Юридическим фактом для начала </w:t>
      </w:r>
      <w:r>
        <w:rPr>
          <w:sz w:val="28"/>
          <w:szCs w:val="28"/>
        </w:rPr>
        <w:t xml:space="preserve">данной </w:t>
      </w:r>
      <w:r w:rsidRPr="00896E1F">
        <w:rPr>
          <w:sz w:val="28"/>
          <w:szCs w:val="28"/>
        </w:rPr>
        <w:t>административной процедуры является поступление</w:t>
      </w:r>
      <w:r>
        <w:rPr>
          <w:sz w:val="28"/>
          <w:szCs w:val="28"/>
        </w:rPr>
        <w:t xml:space="preserve"> заявления о выдаче разрешения на ввод объекта капитального строительства по форме согласно приложению 2 к настоящему Регламенту (далее – заявление) и </w:t>
      </w:r>
      <w:r w:rsidRPr="00896E1F">
        <w:rPr>
          <w:sz w:val="28"/>
          <w:szCs w:val="28"/>
        </w:rPr>
        <w:t>документов</w:t>
      </w:r>
      <w:r>
        <w:rPr>
          <w:sz w:val="28"/>
          <w:szCs w:val="28"/>
        </w:rPr>
        <w:t>,</w:t>
      </w:r>
      <w:r w:rsidRPr="007E3464">
        <w:rPr>
          <w:sz w:val="28"/>
          <w:szCs w:val="28"/>
        </w:rPr>
        <w:t xml:space="preserve"> </w:t>
      </w:r>
      <w:r>
        <w:rPr>
          <w:sz w:val="28"/>
          <w:szCs w:val="28"/>
        </w:rPr>
        <w:t xml:space="preserve">необходимых </w:t>
      </w:r>
      <w:r w:rsidRPr="00896E1F">
        <w:rPr>
          <w:sz w:val="28"/>
          <w:szCs w:val="28"/>
        </w:rPr>
        <w:t xml:space="preserve">для предоставления </w:t>
      </w:r>
      <w:r>
        <w:rPr>
          <w:sz w:val="28"/>
          <w:szCs w:val="28"/>
        </w:rPr>
        <w:t xml:space="preserve">муниципальной </w:t>
      </w:r>
      <w:r w:rsidRPr="00896E1F">
        <w:rPr>
          <w:sz w:val="28"/>
          <w:szCs w:val="28"/>
        </w:rPr>
        <w:t>услуги</w:t>
      </w:r>
      <w:r>
        <w:rPr>
          <w:sz w:val="28"/>
          <w:szCs w:val="28"/>
        </w:rPr>
        <w:t xml:space="preserve">, </w:t>
      </w:r>
      <w:r w:rsidRPr="00896E1F">
        <w:rPr>
          <w:sz w:val="28"/>
          <w:szCs w:val="28"/>
        </w:rPr>
        <w:t>при личном обращении заявителя или его</w:t>
      </w:r>
      <w:r>
        <w:rPr>
          <w:sz w:val="28"/>
          <w:szCs w:val="28"/>
        </w:rPr>
        <w:t xml:space="preserve"> </w:t>
      </w:r>
      <w:r w:rsidRPr="00896E1F">
        <w:rPr>
          <w:sz w:val="28"/>
          <w:szCs w:val="28"/>
        </w:rPr>
        <w:t xml:space="preserve">представителя </w:t>
      </w:r>
      <w:r>
        <w:rPr>
          <w:sz w:val="28"/>
          <w:szCs w:val="28"/>
        </w:rPr>
        <w:t xml:space="preserve">в управление или через многофункциональный центр, </w:t>
      </w:r>
      <w:r w:rsidRPr="00896E1F">
        <w:rPr>
          <w:sz w:val="28"/>
          <w:szCs w:val="28"/>
        </w:rPr>
        <w:t>либо при получении их заказным письмом</w:t>
      </w:r>
      <w:r>
        <w:rPr>
          <w:sz w:val="28"/>
          <w:szCs w:val="28"/>
        </w:rPr>
        <w:t xml:space="preserve"> </w:t>
      </w:r>
      <w:r w:rsidRPr="00896E1F">
        <w:rPr>
          <w:sz w:val="28"/>
          <w:szCs w:val="28"/>
        </w:rPr>
        <w:t>(с описью вложенных документов и уведомлением</w:t>
      </w:r>
      <w:proofErr w:type="gramEnd"/>
      <w:r w:rsidRPr="00896E1F">
        <w:rPr>
          <w:sz w:val="28"/>
          <w:szCs w:val="28"/>
        </w:rPr>
        <w:t xml:space="preserve"> о вручении)</w:t>
      </w:r>
      <w:r>
        <w:rPr>
          <w:sz w:val="28"/>
          <w:szCs w:val="28"/>
        </w:rPr>
        <w:t xml:space="preserve"> или по электронной почте</w:t>
      </w:r>
      <w:r w:rsidRPr="00896E1F">
        <w:rPr>
          <w:sz w:val="28"/>
          <w:szCs w:val="28"/>
        </w:rPr>
        <w:t>.</w:t>
      </w:r>
    </w:p>
    <w:p w:rsidR="00532DEF" w:rsidRPr="00896E1F" w:rsidRDefault="00532DEF" w:rsidP="00532DEF">
      <w:pPr>
        <w:ind w:firstLine="426"/>
        <w:jc w:val="both"/>
        <w:rPr>
          <w:sz w:val="28"/>
          <w:szCs w:val="28"/>
        </w:rPr>
      </w:pPr>
      <w:r w:rsidRPr="00896E1F">
        <w:rPr>
          <w:sz w:val="28"/>
          <w:szCs w:val="28"/>
        </w:rPr>
        <w:t>Прием</w:t>
      </w:r>
      <w:r>
        <w:rPr>
          <w:sz w:val="28"/>
          <w:szCs w:val="28"/>
        </w:rPr>
        <w:t xml:space="preserve"> заявления и </w:t>
      </w:r>
      <w:r w:rsidRPr="00896E1F">
        <w:rPr>
          <w:sz w:val="28"/>
          <w:szCs w:val="28"/>
        </w:rPr>
        <w:t>документов</w:t>
      </w:r>
      <w:r>
        <w:rPr>
          <w:sz w:val="28"/>
          <w:szCs w:val="28"/>
        </w:rPr>
        <w:t xml:space="preserve">, необходимых </w:t>
      </w:r>
      <w:r w:rsidRPr="00896E1F">
        <w:rPr>
          <w:sz w:val="28"/>
          <w:szCs w:val="28"/>
        </w:rPr>
        <w:t xml:space="preserve">для предоставления </w:t>
      </w:r>
      <w:r>
        <w:rPr>
          <w:sz w:val="28"/>
          <w:szCs w:val="28"/>
        </w:rPr>
        <w:t xml:space="preserve">муниципальной </w:t>
      </w:r>
      <w:r w:rsidRPr="00896E1F">
        <w:rPr>
          <w:sz w:val="28"/>
          <w:szCs w:val="28"/>
        </w:rPr>
        <w:t>услуги</w:t>
      </w:r>
      <w:r>
        <w:rPr>
          <w:sz w:val="28"/>
          <w:szCs w:val="28"/>
        </w:rPr>
        <w:t>,</w:t>
      </w:r>
      <w:r w:rsidRPr="00896E1F">
        <w:rPr>
          <w:sz w:val="28"/>
          <w:szCs w:val="28"/>
        </w:rPr>
        <w:t xml:space="preserve"> при обращении заявителя в многофункциональный центр</w:t>
      </w:r>
      <w:r>
        <w:rPr>
          <w:sz w:val="28"/>
          <w:szCs w:val="28"/>
        </w:rPr>
        <w:t>.</w:t>
      </w:r>
    </w:p>
    <w:p w:rsidR="00532DEF" w:rsidRPr="00961B45" w:rsidRDefault="00532DEF" w:rsidP="00532DEF">
      <w:pPr>
        <w:pStyle w:val="a7"/>
        <w:tabs>
          <w:tab w:val="left" w:pos="0"/>
          <w:tab w:val="left" w:pos="1701"/>
          <w:tab w:val="left" w:pos="1843"/>
        </w:tabs>
        <w:autoSpaceDE w:val="0"/>
        <w:autoSpaceDN w:val="0"/>
        <w:adjustRightInd w:val="0"/>
        <w:ind w:left="0" w:firstLine="426"/>
        <w:jc w:val="both"/>
        <w:rPr>
          <w:sz w:val="28"/>
          <w:szCs w:val="28"/>
        </w:rPr>
      </w:pPr>
      <w:r w:rsidRPr="00961B45">
        <w:rPr>
          <w:sz w:val="28"/>
          <w:szCs w:val="28"/>
        </w:rPr>
        <w:t xml:space="preserve">Прием </w:t>
      </w:r>
      <w:r w:rsidRPr="008E5D8C">
        <w:rPr>
          <w:sz w:val="28"/>
          <w:szCs w:val="28"/>
        </w:rPr>
        <w:t>заявления и</w:t>
      </w:r>
      <w:r>
        <w:rPr>
          <w:sz w:val="28"/>
          <w:szCs w:val="28"/>
        </w:rPr>
        <w:t xml:space="preserve"> </w:t>
      </w:r>
      <w:r w:rsidRPr="00961B45">
        <w:rPr>
          <w:sz w:val="28"/>
          <w:szCs w:val="28"/>
        </w:rPr>
        <w:t xml:space="preserve">документов, необходимых для предоставления муниципальной услуги осуществляется в многофункциональном центре в соответствии с соглашениями о взаимодействии между </w:t>
      </w:r>
      <w:r>
        <w:rPr>
          <w:sz w:val="28"/>
          <w:szCs w:val="28"/>
        </w:rPr>
        <w:t xml:space="preserve">администрацией </w:t>
      </w:r>
      <w:proofErr w:type="spellStart"/>
      <w:r>
        <w:rPr>
          <w:sz w:val="28"/>
          <w:szCs w:val="28"/>
        </w:rPr>
        <w:t>Еткульского</w:t>
      </w:r>
      <w:proofErr w:type="spellEnd"/>
      <w:r>
        <w:rPr>
          <w:sz w:val="28"/>
          <w:szCs w:val="28"/>
        </w:rPr>
        <w:t xml:space="preserve"> муниципального района Челябинской области</w:t>
      </w:r>
      <w:r w:rsidRPr="00961B45">
        <w:rPr>
          <w:sz w:val="28"/>
          <w:szCs w:val="28"/>
        </w:rPr>
        <w:t xml:space="preserve"> и многофункциональным центром, заключенными в установленном порядке, если исполнение данной процедуры предусмотрено заключенным соглашением.</w:t>
      </w:r>
    </w:p>
    <w:p w:rsidR="00532DEF" w:rsidRPr="00961B45" w:rsidRDefault="00532DEF" w:rsidP="00532DEF">
      <w:pPr>
        <w:ind w:firstLine="426"/>
        <w:jc w:val="both"/>
        <w:rPr>
          <w:sz w:val="28"/>
          <w:szCs w:val="28"/>
        </w:rPr>
      </w:pPr>
      <w:r w:rsidRPr="00961B45">
        <w:rPr>
          <w:sz w:val="28"/>
          <w:szCs w:val="28"/>
        </w:rPr>
        <w:t xml:space="preserve">Прием </w:t>
      </w:r>
      <w:r>
        <w:rPr>
          <w:sz w:val="28"/>
          <w:szCs w:val="28"/>
        </w:rPr>
        <w:t xml:space="preserve">заявления и </w:t>
      </w:r>
      <w:r w:rsidRPr="00961B45">
        <w:rPr>
          <w:sz w:val="28"/>
          <w:szCs w:val="28"/>
        </w:rPr>
        <w:t>документов</w:t>
      </w:r>
      <w:r>
        <w:rPr>
          <w:sz w:val="28"/>
          <w:szCs w:val="28"/>
        </w:rPr>
        <w:t xml:space="preserve">, необходимых </w:t>
      </w:r>
      <w:r w:rsidRPr="00896E1F">
        <w:rPr>
          <w:sz w:val="28"/>
          <w:szCs w:val="28"/>
        </w:rPr>
        <w:t xml:space="preserve">для предоставления </w:t>
      </w:r>
      <w:r>
        <w:rPr>
          <w:sz w:val="28"/>
          <w:szCs w:val="28"/>
        </w:rPr>
        <w:t xml:space="preserve">муниципальной </w:t>
      </w:r>
      <w:r w:rsidRPr="00896E1F">
        <w:rPr>
          <w:sz w:val="28"/>
          <w:szCs w:val="28"/>
        </w:rPr>
        <w:t>услуги</w:t>
      </w:r>
      <w:r>
        <w:rPr>
          <w:sz w:val="28"/>
          <w:szCs w:val="28"/>
        </w:rPr>
        <w:t>,</w:t>
      </w:r>
      <w:r w:rsidRPr="00961B45">
        <w:rPr>
          <w:sz w:val="28"/>
          <w:szCs w:val="28"/>
        </w:rPr>
        <w:t xml:space="preserve"> в многофункциональном центре осуществляется работником многофункционального центра.</w:t>
      </w:r>
    </w:p>
    <w:p w:rsidR="00532DEF" w:rsidRDefault="00532DEF" w:rsidP="00532DEF">
      <w:pPr>
        <w:ind w:firstLine="426"/>
        <w:jc w:val="both"/>
        <w:rPr>
          <w:sz w:val="28"/>
          <w:szCs w:val="28"/>
        </w:rPr>
      </w:pPr>
      <w:r w:rsidRPr="00961B45">
        <w:rPr>
          <w:sz w:val="28"/>
          <w:szCs w:val="28"/>
        </w:rPr>
        <w:t xml:space="preserve">Работник многофункционального центра при обращении заявителя принимает </w:t>
      </w:r>
      <w:r>
        <w:rPr>
          <w:sz w:val="28"/>
          <w:szCs w:val="28"/>
        </w:rPr>
        <w:t xml:space="preserve">заявление и </w:t>
      </w:r>
      <w:r w:rsidRPr="00961B45">
        <w:rPr>
          <w:sz w:val="28"/>
          <w:szCs w:val="28"/>
        </w:rPr>
        <w:t>документы, необходимые для предоставления муниципальной услуги, выполняя при этом следующие действия:</w:t>
      </w:r>
    </w:p>
    <w:p w:rsidR="00532DEF" w:rsidRPr="00961B45" w:rsidRDefault="00532DEF" w:rsidP="00532DEF">
      <w:pPr>
        <w:widowControl w:val="0"/>
        <w:tabs>
          <w:tab w:val="left" w:pos="0"/>
          <w:tab w:val="left" w:pos="1276"/>
          <w:tab w:val="left" w:pos="1701"/>
          <w:tab w:val="left" w:pos="1843"/>
        </w:tabs>
        <w:ind w:firstLine="709"/>
        <w:jc w:val="both"/>
        <w:rPr>
          <w:sz w:val="28"/>
          <w:szCs w:val="28"/>
        </w:rPr>
      </w:pPr>
      <w:r>
        <w:rPr>
          <w:sz w:val="28"/>
          <w:szCs w:val="28"/>
        </w:rPr>
        <w:t xml:space="preserve">- </w:t>
      </w:r>
      <w:r w:rsidRPr="00961B45">
        <w:rPr>
          <w:sz w:val="28"/>
          <w:szCs w:val="28"/>
        </w:rPr>
        <w:t>устанавливает предмет обращения;</w:t>
      </w:r>
    </w:p>
    <w:p w:rsidR="00532DEF" w:rsidRPr="00961B45" w:rsidRDefault="00532DEF" w:rsidP="00532DEF">
      <w:pPr>
        <w:widowControl w:val="0"/>
        <w:tabs>
          <w:tab w:val="left" w:pos="0"/>
          <w:tab w:val="left" w:pos="1276"/>
          <w:tab w:val="left" w:pos="1701"/>
          <w:tab w:val="left" w:pos="1843"/>
        </w:tabs>
        <w:ind w:firstLine="709"/>
        <w:jc w:val="both"/>
        <w:rPr>
          <w:sz w:val="28"/>
          <w:szCs w:val="28"/>
        </w:rPr>
      </w:pPr>
      <w:r>
        <w:rPr>
          <w:sz w:val="28"/>
          <w:szCs w:val="28"/>
        </w:rPr>
        <w:t>-</w:t>
      </w:r>
      <w:r w:rsidRPr="00961B45">
        <w:rPr>
          <w:sz w:val="28"/>
          <w:szCs w:val="28"/>
        </w:rPr>
        <w:t xml:space="preserve"> устанавливает соответствие личности заявителя документу, удостоверяющему личность (в случае, если заявителем является физическое лицо); </w:t>
      </w:r>
    </w:p>
    <w:p w:rsidR="00532DEF" w:rsidRPr="00961B45" w:rsidRDefault="00532DEF" w:rsidP="00532DEF">
      <w:pPr>
        <w:widowControl w:val="0"/>
        <w:tabs>
          <w:tab w:val="left" w:pos="0"/>
          <w:tab w:val="left" w:pos="1276"/>
          <w:tab w:val="left" w:pos="1701"/>
          <w:tab w:val="left" w:pos="1843"/>
        </w:tabs>
        <w:ind w:firstLine="709"/>
        <w:jc w:val="both"/>
        <w:rPr>
          <w:sz w:val="28"/>
          <w:szCs w:val="28"/>
        </w:rPr>
      </w:pPr>
      <w:r>
        <w:rPr>
          <w:sz w:val="28"/>
          <w:szCs w:val="28"/>
        </w:rPr>
        <w:t>-</w:t>
      </w:r>
      <w:r w:rsidRPr="00961B45">
        <w:rPr>
          <w:sz w:val="28"/>
          <w:szCs w:val="28"/>
        </w:rPr>
        <w:t>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w:t>
      </w:r>
    </w:p>
    <w:p w:rsidR="00532DEF" w:rsidRPr="00961B45" w:rsidRDefault="00532DEF" w:rsidP="00532DEF">
      <w:pPr>
        <w:widowControl w:val="0"/>
        <w:tabs>
          <w:tab w:val="left" w:pos="0"/>
          <w:tab w:val="left" w:pos="1276"/>
          <w:tab w:val="left" w:pos="1701"/>
          <w:tab w:val="left" w:pos="1843"/>
        </w:tabs>
        <w:ind w:firstLine="709"/>
        <w:jc w:val="both"/>
        <w:rPr>
          <w:sz w:val="28"/>
          <w:szCs w:val="28"/>
        </w:rPr>
      </w:pPr>
      <w:r>
        <w:rPr>
          <w:sz w:val="28"/>
          <w:szCs w:val="28"/>
        </w:rPr>
        <w:t>-</w:t>
      </w:r>
      <w:r w:rsidRPr="00961B45">
        <w:rPr>
          <w:sz w:val="28"/>
          <w:szCs w:val="28"/>
        </w:rPr>
        <w:t> проверяет заявление</w:t>
      </w:r>
      <w:r>
        <w:rPr>
          <w:sz w:val="28"/>
          <w:szCs w:val="28"/>
        </w:rPr>
        <w:t xml:space="preserve"> и </w:t>
      </w:r>
      <w:r w:rsidRPr="00961B45">
        <w:rPr>
          <w:sz w:val="28"/>
          <w:szCs w:val="28"/>
        </w:rPr>
        <w:t>документ</w:t>
      </w:r>
      <w:r>
        <w:rPr>
          <w:sz w:val="28"/>
          <w:szCs w:val="28"/>
        </w:rPr>
        <w:t xml:space="preserve">ы, необходимые </w:t>
      </w:r>
      <w:r w:rsidRPr="00896E1F">
        <w:rPr>
          <w:sz w:val="28"/>
          <w:szCs w:val="28"/>
        </w:rPr>
        <w:t xml:space="preserve">для предоставления </w:t>
      </w:r>
      <w:r>
        <w:rPr>
          <w:sz w:val="28"/>
          <w:szCs w:val="28"/>
        </w:rPr>
        <w:lastRenderedPageBreak/>
        <w:t xml:space="preserve">муниципальной </w:t>
      </w:r>
      <w:r w:rsidRPr="00896E1F">
        <w:rPr>
          <w:sz w:val="28"/>
          <w:szCs w:val="28"/>
        </w:rPr>
        <w:t>услуги</w:t>
      </w:r>
      <w:r>
        <w:rPr>
          <w:sz w:val="28"/>
          <w:szCs w:val="28"/>
        </w:rPr>
        <w:t>,</w:t>
      </w:r>
      <w:r w:rsidRPr="00961B45">
        <w:rPr>
          <w:sz w:val="28"/>
          <w:szCs w:val="28"/>
        </w:rPr>
        <w:t xml:space="preserve">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532DEF" w:rsidRDefault="00532DEF" w:rsidP="00532DEF">
      <w:pPr>
        <w:widowControl w:val="0"/>
        <w:tabs>
          <w:tab w:val="left" w:pos="0"/>
          <w:tab w:val="left" w:pos="1276"/>
          <w:tab w:val="left" w:pos="1701"/>
          <w:tab w:val="left" w:pos="1843"/>
        </w:tabs>
        <w:ind w:firstLine="709"/>
        <w:jc w:val="both"/>
        <w:rPr>
          <w:sz w:val="28"/>
          <w:szCs w:val="28"/>
        </w:rPr>
      </w:pPr>
      <w:r>
        <w:rPr>
          <w:sz w:val="28"/>
          <w:szCs w:val="28"/>
        </w:rPr>
        <w:t>-</w:t>
      </w:r>
      <w:r w:rsidRPr="00961B45">
        <w:rPr>
          <w:sz w:val="28"/>
          <w:szCs w:val="28"/>
        </w:rPr>
        <w:t xml:space="preserve"> проверяет заявление и комплектность прилагаемых к нему документов на соответствие перечню документов, предусмотренных пунктом </w:t>
      </w:r>
      <w:r>
        <w:rPr>
          <w:sz w:val="28"/>
          <w:szCs w:val="28"/>
        </w:rPr>
        <w:t>13 настоящего Регламента;</w:t>
      </w:r>
    </w:p>
    <w:p w:rsidR="00532DEF" w:rsidRPr="00961B45" w:rsidRDefault="00532DEF" w:rsidP="00532DEF">
      <w:pPr>
        <w:widowControl w:val="0"/>
        <w:tabs>
          <w:tab w:val="left" w:pos="0"/>
          <w:tab w:val="left" w:pos="1276"/>
          <w:tab w:val="left" w:pos="1701"/>
          <w:tab w:val="left" w:pos="1843"/>
        </w:tabs>
        <w:ind w:firstLine="709"/>
        <w:jc w:val="both"/>
        <w:rPr>
          <w:sz w:val="28"/>
          <w:szCs w:val="28"/>
        </w:rPr>
      </w:pPr>
      <w:r>
        <w:rPr>
          <w:sz w:val="28"/>
          <w:szCs w:val="28"/>
        </w:rPr>
        <w:t xml:space="preserve">- </w:t>
      </w:r>
      <w:r w:rsidRPr="00961B45">
        <w:rPr>
          <w:sz w:val="28"/>
          <w:szCs w:val="28"/>
        </w:rPr>
        <w:t>осуществляет прием заявления</w:t>
      </w:r>
      <w:r>
        <w:rPr>
          <w:sz w:val="28"/>
          <w:szCs w:val="28"/>
        </w:rPr>
        <w:t xml:space="preserve"> </w:t>
      </w:r>
      <w:r w:rsidRPr="00961B45">
        <w:rPr>
          <w:sz w:val="28"/>
          <w:szCs w:val="28"/>
        </w:rPr>
        <w:t>и документов</w:t>
      </w:r>
      <w:r>
        <w:rPr>
          <w:sz w:val="28"/>
          <w:szCs w:val="28"/>
        </w:rPr>
        <w:t xml:space="preserve">, </w:t>
      </w:r>
      <w:r w:rsidRPr="00961B45">
        <w:rPr>
          <w:sz w:val="28"/>
          <w:szCs w:val="28"/>
        </w:rPr>
        <w:t xml:space="preserve"> </w:t>
      </w:r>
      <w:r>
        <w:rPr>
          <w:sz w:val="28"/>
          <w:szCs w:val="28"/>
        </w:rPr>
        <w:t xml:space="preserve">необходимых </w:t>
      </w:r>
      <w:r w:rsidRPr="00896E1F">
        <w:rPr>
          <w:sz w:val="28"/>
          <w:szCs w:val="28"/>
        </w:rPr>
        <w:t xml:space="preserve">для предоставления </w:t>
      </w:r>
      <w:r>
        <w:rPr>
          <w:sz w:val="28"/>
          <w:szCs w:val="28"/>
        </w:rPr>
        <w:t xml:space="preserve">муниципальной </w:t>
      </w:r>
      <w:r w:rsidRPr="00896E1F">
        <w:rPr>
          <w:sz w:val="28"/>
          <w:szCs w:val="28"/>
        </w:rPr>
        <w:t>услуги</w:t>
      </w:r>
      <w:r w:rsidRPr="00961B45">
        <w:rPr>
          <w:sz w:val="28"/>
          <w:szCs w:val="28"/>
        </w:rPr>
        <w:t xml:space="preserve"> по описи, которая содержит полный перечень документов, представленных заявителем, а при наличии выявленных недостатков - их описание;</w:t>
      </w:r>
    </w:p>
    <w:p w:rsidR="00532DEF" w:rsidRPr="00961B45" w:rsidRDefault="00532DEF" w:rsidP="00532DEF">
      <w:pPr>
        <w:widowControl w:val="0"/>
        <w:tabs>
          <w:tab w:val="left" w:pos="0"/>
          <w:tab w:val="left" w:pos="1276"/>
          <w:tab w:val="left" w:pos="1701"/>
          <w:tab w:val="left" w:pos="1843"/>
        </w:tabs>
        <w:ind w:firstLine="709"/>
        <w:jc w:val="both"/>
        <w:rPr>
          <w:sz w:val="28"/>
          <w:szCs w:val="28"/>
        </w:rPr>
      </w:pPr>
      <w:r>
        <w:rPr>
          <w:sz w:val="28"/>
          <w:szCs w:val="28"/>
        </w:rPr>
        <w:t xml:space="preserve">- </w:t>
      </w:r>
      <w:r w:rsidRPr="00961B45">
        <w:rPr>
          <w:sz w:val="28"/>
          <w:szCs w:val="28"/>
        </w:rPr>
        <w:t>вручает копию описи заявителю.</w:t>
      </w:r>
    </w:p>
    <w:p w:rsidR="00532DEF" w:rsidRPr="00CE2095" w:rsidRDefault="00532DEF" w:rsidP="00532DEF">
      <w:pPr>
        <w:tabs>
          <w:tab w:val="num" w:pos="3132"/>
        </w:tabs>
        <w:ind w:firstLine="426"/>
        <w:jc w:val="both"/>
        <w:rPr>
          <w:sz w:val="28"/>
          <w:szCs w:val="28"/>
        </w:rPr>
      </w:pPr>
      <w:r>
        <w:rPr>
          <w:sz w:val="28"/>
          <w:szCs w:val="28"/>
        </w:rPr>
        <w:t>Р</w:t>
      </w:r>
      <w:r w:rsidRPr="007A6E3E">
        <w:rPr>
          <w:sz w:val="28"/>
          <w:szCs w:val="28"/>
        </w:rPr>
        <w:t>аботник многофункционального центра</w:t>
      </w:r>
      <w:r w:rsidRPr="00CE2095">
        <w:rPr>
          <w:sz w:val="28"/>
          <w:szCs w:val="28"/>
        </w:rPr>
        <w:t xml:space="preserve"> передает заявление</w:t>
      </w:r>
      <w:r>
        <w:rPr>
          <w:sz w:val="28"/>
          <w:szCs w:val="28"/>
        </w:rPr>
        <w:t xml:space="preserve"> </w:t>
      </w:r>
      <w:r w:rsidRPr="00CE2095">
        <w:rPr>
          <w:sz w:val="28"/>
          <w:szCs w:val="28"/>
        </w:rPr>
        <w:t>и прилагаемые к нему документы</w:t>
      </w:r>
      <w:r>
        <w:rPr>
          <w:sz w:val="28"/>
          <w:szCs w:val="28"/>
        </w:rPr>
        <w:t>, необходимые для предоставления муниципальной услуги,</w:t>
      </w:r>
      <w:r w:rsidRPr="00CE2095">
        <w:rPr>
          <w:sz w:val="28"/>
          <w:szCs w:val="28"/>
        </w:rPr>
        <w:t xml:space="preserve"> </w:t>
      </w:r>
      <w:r>
        <w:rPr>
          <w:sz w:val="28"/>
          <w:szCs w:val="28"/>
        </w:rPr>
        <w:t>в управление в течение 1 рабочего дня</w:t>
      </w:r>
      <w:r w:rsidRPr="00CE2095">
        <w:rPr>
          <w:sz w:val="28"/>
          <w:szCs w:val="28"/>
        </w:rPr>
        <w:t xml:space="preserve"> в соответствии с заключенным соглашением о взаимодействии и порядком делопроизводства </w:t>
      </w:r>
      <w:r>
        <w:rPr>
          <w:sz w:val="28"/>
          <w:szCs w:val="28"/>
        </w:rPr>
        <w:t>многофункционального центра</w:t>
      </w:r>
      <w:r w:rsidRPr="00CE2095">
        <w:rPr>
          <w:sz w:val="28"/>
          <w:szCs w:val="28"/>
        </w:rPr>
        <w:t>.</w:t>
      </w:r>
    </w:p>
    <w:p w:rsidR="00532DEF" w:rsidRDefault="00532DEF" w:rsidP="00532DEF">
      <w:pPr>
        <w:ind w:firstLine="567"/>
        <w:jc w:val="both"/>
        <w:rPr>
          <w:sz w:val="28"/>
          <w:szCs w:val="28"/>
        </w:rPr>
      </w:pPr>
      <w:r>
        <w:rPr>
          <w:sz w:val="28"/>
          <w:szCs w:val="28"/>
        </w:rPr>
        <w:t xml:space="preserve"> Результатом исполнения административного действия по приему заявления и прилагаемых к нему документов, необходимых для предоставления муниципальной услуги, в многофункциональном центре является передача заявления и прилагаемых к нему документов в управление.</w:t>
      </w:r>
    </w:p>
    <w:p w:rsidR="00532DEF" w:rsidRPr="00896E1F" w:rsidRDefault="00532DEF" w:rsidP="00532DEF">
      <w:pPr>
        <w:ind w:firstLine="567"/>
        <w:jc w:val="both"/>
        <w:rPr>
          <w:sz w:val="28"/>
          <w:szCs w:val="28"/>
        </w:rPr>
      </w:pPr>
      <w:r w:rsidRPr="00896E1F">
        <w:rPr>
          <w:sz w:val="28"/>
          <w:szCs w:val="28"/>
        </w:rPr>
        <w:t xml:space="preserve">Прием и регистрация </w:t>
      </w:r>
      <w:r>
        <w:rPr>
          <w:sz w:val="28"/>
          <w:szCs w:val="28"/>
        </w:rPr>
        <w:t xml:space="preserve">заявления и </w:t>
      </w:r>
      <w:r w:rsidRPr="00896E1F">
        <w:rPr>
          <w:sz w:val="28"/>
          <w:szCs w:val="28"/>
        </w:rPr>
        <w:t>документов</w:t>
      </w:r>
      <w:r>
        <w:rPr>
          <w:sz w:val="28"/>
          <w:szCs w:val="28"/>
        </w:rPr>
        <w:t xml:space="preserve">, необходимых </w:t>
      </w:r>
      <w:r w:rsidRPr="00896E1F">
        <w:rPr>
          <w:sz w:val="28"/>
          <w:szCs w:val="28"/>
        </w:rPr>
        <w:t xml:space="preserve">для предоставления </w:t>
      </w:r>
      <w:r>
        <w:rPr>
          <w:sz w:val="28"/>
          <w:szCs w:val="28"/>
        </w:rPr>
        <w:t xml:space="preserve">муниципальной </w:t>
      </w:r>
      <w:r w:rsidRPr="00896E1F">
        <w:rPr>
          <w:sz w:val="28"/>
          <w:szCs w:val="28"/>
        </w:rPr>
        <w:t xml:space="preserve">услуги </w:t>
      </w:r>
      <w:r>
        <w:rPr>
          <w:sz w:val="28"/>
          <w:szCs w:val="28"/>
        </w:rPr>
        <w:t>п</w:t>
      </w:r>
      <w:r w:rsidRPr="00896E1F">
        <w:rPr>
          <w:sz w:val="28"/>
          <w:szCs w:val="28"/>
        </w:rPr>
        <w:t xml:space="preserve">ри обращении заявителя в </w:t>
      </w:r>
      <w:r>
        <w:rPr>
          <w:sz w:val="28"/>
          <w:szCs w:val="28"/>
        </w:rPr>
        <w:t>управление</w:t>
      </w:r>
      <w:r w:rsidRPr="00896E1F">
        <w:rPr>
          <w:sz w:val="28"/>
          <w:szCs w:val="28"/>
        </w:rPr>
        <w:t>.</w:t>
      </w:r>
    </w:p>
    <w:p w:rsidR="00532DEF" w:rsidRPr="00896E1F" w:rsidRDefault="00532DEF" w:rsidP="00532DEF">
      <w:pPr>
        <w:ind w:firstLine="567"/>
        <w:jc w:val="both"/>
        <w:rPr>
          <w:sz w:val="28"/>
          <w:szCs w:val="28"/>
        </w:rPr>
      </w:pPr>
      <w:r w:rsidRPr="00896E1F">
        <w:rPr>
          <w:sz w:val="28"/>
          <w:szCs w:val="28"/>
        </w:rPr>
        <w:t xml:space="preserve">Ответственным за выполнение административной процедуры является </w:t>
      </w:r>
      <w:r>
        <w:rPr>
          <w:sz w:val="28"/>
          <w:szCs w:val="28"/>
        </w:rPr>
        <w:t xml:space="preserve">специалист управления строительства и архитектуры администрации </w:t>
      </w:r>
      <w:proofErr w:type="spellStart"/>
      <w:r>
        <w:rPr>
          <w:sz w:val="28"/>
          <w:szCs w:val="28"/>
        </w:rPr>
        <w:t>Еткульского</w:t>
      </w:r>
      <w:proofErr w:type="spellEnd"/>
      <w:r>
        <w:rPr>
          <w:sz w:val="28"/>
          <w:szCs w:val="28"/>
        </w:rPr>
        <w:t xml:space="preserve"> муниципального района, </w:t>
      </w:r>
      <w:r w:rsidRPr="00896E1F">
        <w:rPr>
          <w:sz w:val="28"/>
          <w:szCs w:val="28"/>
        </w:rPr>
        <w:t>ответственн</w:t>
      </w:r>
      <w:r>
        <w:rPr>
          <w:sz w:val="28"/>
          <w:szCs w:val="28"/>
        </w:rPr>
        <w:t>ый</w:t>
      </w:r>
      <w:r w:rsidRPr="00896E1F">
        <w:rPr>
          <w:sz w:val="28"/>
          <w:szCs w:val="28"/>
        </w:rPr>
        <w:t xml:space="preserve"> за предоставление </w:t>
      </w:r>
      <w:r>
        <w:rPr>
          <w:sz w:val="28"/>
          <w:szCs w:val="28"/>
        </w:rPr>
        <w:t>муниципаль</w:t>
      </w:r>
      <w:r w:rsidRPr="00B761ED">
        <w:rPr>
          <w:sz w:val="28"/>
          <w:szCs w:val="28"/>
        </w:rPr>
        <w:t>ной</w:t>
      </w:r>
      <w:r w:rsidRPr="00896E1F">
        <w:rPr>
          <w:sz w:val="28"/>
          <w:szCs w:val="28"/>
        </w:rPr>
        <w:t xml:space="preserve"> услуги </w:t>
      </w:r>
      <w:r>
        <w:rPr>
          <w:sz w:val="28"/>
          <w:szCs w:val="28"/>
        </w:rPr>
        <w:t>(далее – специалист управления).</w:t>
      </w:r>
    </w:p>
    <w:p w:rsidR="00532DEF" w:rsidRDefault="00532DEF" w:rsidP="00532DEF">
      <w:pPr>
        <w:ind w:firstLine="567"/>
        <w:jc w:val="both"/>
        <w:rPr>
          <w:sz w:val="28"/>
          <w:szCs w:val="28"/>
        </w:rPr>
      </w:pPr>
      <w:r>
        <w:rPr>
          <w:sz w:val="28"/>
          <w:szCs w:val="28"/>
        </w:rPr>
        <w:t>П</w:t>
      </w:r>
      <w:r w:rsidRPr="005A1A24">
        <w:rPr>
          <w:sz w:val="28"/>
          <w:szCs w:val="28"/>
        </w:rPr>
        <w:t>ри обращении заявителя</w:t>
      </w:r>
      <w:r>
        <w:rPr>
          <w:sz w:val="28"/>
          <w:szCs w:val="28"/>
        </w:rPr>
        <w:t xml:space="preserve"> о предоставлении муниципальной услуги лично</w:t>
      </w:r>
      <w:r w:rsidRPr="005A1A24">
        <w:rPr>
          <w:sz w:val="28"/>
          <w:szCs w:val="28"/>
        </w:rPr>
        <w:t xml:space="preserve"> </w:t>
      </w:r>
      <w:r>
        <w:rPr>
          <w:sz w:val="28"/>
          <w:szCs w:val="28"/>
        </w:rPr>
        <w:t xml:space="preserve">специалист управления </w:t>
      </w:r>
      <w:r w:rsidRPr="005A1A24">
        <w:rPr>
          <w:sz w:val="28"/>
          <w:szCs w:val="28"/>
        </w:rPr>
        <w:t>устанавливает личность заявителя, в том числе проверяет документ, удостоверяющий личность заявителя, полномочия представителя (при обращении представителя заявителя)</w:t>
      </w:r>
      <w:r>
        <w:rPr>
          <w:sz w:val="28"/>
          <w:szCs w:val="28"/>
        </w:rPr>
        <w:t>.</w:t>
      </w:r>
    </w:p>
    <w:p w:rsidR="00532DEF" w:rsidRDefault="00532DEF" w:rsidP="00532DEF">
      <w:pPr>
        <w:ind w:firstLine="567"/>
        <w:jc w:val="both"/>
        <w:rPr>
          <w:sz w:val="28"/>
          <w:szCs w:val="28"/>
          <w:highlight w:val="yellow"/>
        </w:rPr>
      </w:pPr>
      <w:r w:rsidRPr="00896E1F">
        <w:rPr>
          <w:sz w:val="28"/>
          <w:szCs w:val="28"/>
        </w:rPr>
        <w:t>При поступлении заявления</w:t>
      </w:r>
      <w:r>
        <w:rPr>
          <w:sz w:val="28"/>
          <w:szCs w:val="28"/>
        </w:rPr>
        <w:t xml:space="preserve"> </w:t>
      </w:r>
      <w:r w:rsidRPr="00896E1F">
        <w:rPr>
          <w:sz w:val="28"/>
          <w:szCs w:val="28"/>
        </w:rPr>
        <w:t xml:space="preserve">о </w:t>
      </w:r>
      <w:r>
        <w:rPr>
          <w:sz w:val="28"/>
          <w:szCs w:val="28"/>
        </w:rPr>
        <w:t xml:space="preserve">предоставлении муниципальной услуги </w:t>
      </w:r>
      <w:r w:rsidRPr="00896E1F">
        <w:rPr>
          <w:sz w:val="28"/>
          <w:szCs w:val="28"/>
        </w:rPr>
        <w:t xml:space="preserve">в форме электронного документа </w:t>
      </w:r>
      <w:r>
        <w:rPr>
          <w:sz w:val="28"/>
          <w:szCs w:val="28"/>
        </w:rPr>
        <w:t xml:space="preserve">специалист управления </w:t>
      </w:r>
      <w:r w:rsidRPr="00896E1F">
        <w:rPr>
          <w:sz w:val="28"/>
          <w:szCs w:val="28"/>
        </w:rPr>
        <w:t xml:space="preserve">не позднее 1 календарного дня, следующего за днем подачи заявления, подтверждает факт </w:t>
      </w:r>
      <w:r>
        <w:rPr>
          <w:sz w:val="28"/>
          <w:szCs w:val="28"/>
        </w:rPr>
        <w:t xml:space="preserve">его получения </w:t>
      </w:r>
      <w:r w:rsidRPr="00896E1F">
        <w:rPr>
          <w:sz w:val="28"/>
          <w:szCs w:val="28"/>
        </w:rPr>
        <w:t>ответным сообщением заявителю в электронном виде с</w:t>
      </w:r>
      <w:r>
        <w:rPr>
          <w:sz w:val="28"/>
          <w:szCs w:val="28"/>
        </w:rPr>
        <w:t xml:space="preserve"> </w:t>
      </w:r>
      <w:r w:rsidRPr="00896E1F">
        <w:rPr>
          <w:sz w:val="28"/>
          <w:szCs w:val="28"/>
        </w:rPr>
        <w:t xml:space="preserve">указанием </w:t>
      </w:r>
      <w:r w:rsidRPr="00E276CC">
        <w:rPr>
          <w:sz w:val="28"/>
          <w:szCs w:val="28"/>
        </w:rPr>
        <w:t xml:space="preserve">календарной даты поступления в </w:t>
      </w:r>
      <w:r>
        <w:rPr>
          <w:sz w:val="28"/>
          <w:szCs w:val="28"/>
        </w:rPr>
        <w:t>управление</w:t>
      </w:r>
      <w:r w:rsidRPr="00E276CC">
        <w:rPr>
          <w:sz w:val="28"/>
          <w:szCs w:val="28"/>
        </w:rPr>
        <w:t xml:space="preserve"> заявления о</w:t>
      </w:r>
      <w:r w:rsidRPr="004575A7">
        <w:rPr>
          <w:sz w:val="28"/>
          <w:szCs w:val="28"/>
        </w:rPr>
        <w:t xml:space="preserve"> </w:t>
      </w:r>
      <w:r>
        <w:rPr>
          <w:sz w:val="28"/>
          <w:szCs w:val="28"/>
        </w:rPr>
        <w:t>предоставлении муниципальной услуги</w:t>
      </w:r>
      <w:r w:rsidRPr="00E276CC">
        <w:rPr>
          <w:sz w:val="28"/>
          <w:szCs w:val="28"/>
        </w:rPr>
        <w:t xml:space="preserve">. </w:t>
      </w:r>
    </w:p>
    <w:p w:rsidR="00532DEF" w:rsidRDefault="00532DEF" w:rsidP="00532DEF">
      <w:pPr>
        <w:ind w:firstLine="426"/>
        <w:jc w:val="both"/>
        <w:rPr>
          <w:sz w:val="28"/>
          <w:szCs w:val="28"/>
        </w:rPr>
      </w:pPr>
      <w:r w:rsidRPr="00896E1F">
        <w:rPr>
          <w:sz w:val="28"/>
          <w:szCs w:val="28"/>
        </w:rPr>
        <w:t>При поступлении документов</w:t>
      </w:r>
      <w:r>
        <w:rPr>
          <w:sz w:val="28"/>
          <w:szCs w:val="28"/>
        </w:rPr>
        <w:t xml:space="preserve">, </w:t>
      </w:r>
      <w:r w:rsidRPr="003357A0">
        <w:rPr>
          <w:sz w:val="28"/>
          <w:szCs w:val="28"/>
        </w:rPr>
        <w:t>необходимых для предоставления</w:t>
      </w:r>
      <w:r w:rsidRPr="00911222">
        <w:rPr>
          <w:sz w:val="28"/>
          <w:szCs w:val="28"/>
        </w:rPr>
        <w:t xml:space="preserve"> муниципальной услуги</w:t>
      </w:r>
      <w:r>
        <w:rPr>
          <w:sz w:val="28"/>
          <w:szCs w:val="28"/>
        </w:rPr>
        <w:t>,</w:t>
      </w:r>
      <w:r w:rsidRPr="00896E1F">
        <w:rPr>
          <w:sz w:val="28"/>
          <w:szCs w:val="28"/>
        </w:rPr>
        <w:t xml:space="preserve"> </w:t>
      </w:r>
      <w:r>
        <w:rPr>
          <w:sz w:val="28"/>
          <w:szCs w:val="28"/>
        </w:rPr>
        <w:t>от заявителя или через многофункциональный центр</w:t>
      </w:r>
      <w:r w:rsidRPr="00896E1F">
        <w:rPr>
          <w:sz w:val="28"/>
          <w:szCs w:val="28"/>
        </w:rPr>
        <w:t xml:space="preserve"> </w:t>
      </w:r>
      <w:r>
        <w:rPr>
          <w:sz w:val="28"/>
          <w:szCs w:val="28"/>
        </w:rPr>
        <w:t>специалист управления:</w:t>
      </w:r>
    </w:p>
    <w:p w:rsidR="00532DEF" w:rsidRPr="00896E1F" w:rsidRDefault="00532DEF" w:rsidP="00532DEF">
      <w:pPr>
        <w:jc w:val="both"/>
        <w:rPr>
          <w:sz w:val="28"/>
          <w:szCs w:val="28"/>
        </w:rPr>
      </w:pPr>
      <w:r>
        <w:rPr>
          <w:sz w:val="28"/>
          <w:szCs w:val="28"/>
        </w:rPr>
        <w:t xml:space="preserve">      1) </w:t>
      </w:r>
      <w:r w:rsidRPr="00896E1F">
        <w:rPr>
          <w:sz w:val="28"/>
          <w:szCs w:val="28"/>
        </w:rPr>
        <w:t>регистрирует заявление</w:t>
      </w:r>
      <w:r>
        <w:rPr>
          <w:sz w:val="28"/>
          <w:szCs w:val="28"/>
        </w:rPr>
        <w:t xml:space="preserve"> </w:t>
      </w:r>
      <w:r w:rsidRPr="00896E1F">
        <w:rPr>
          <w:sz w:val="28"/>
          <w:szCs w:val="28"/>
        </w:rPr>
        <w:t xml:space="preserve">в </w:t>
      </w:r>
      <w:r>
        <w:rPr>
          <w:sz w:val="28"/>
          <w:szCs w:val="28"/>
        </w:rPr>
        <w:t>Ж</w:t>
      </w:r>
      <w:r w:rsidRPr="00896E1F">
        <w:rPr>
          <w:sz w:val="28"/>
          <w:szCs w:val="28"/>
        </w:rPr>
        <w:t xml:space="preserve">урнале регистрации заявлений о </w:t>
      </w:r>
      <w:r>
        <w:rPr>
          <w:sz w:val="28"/>
          <w:szCs w:val="28"/>
        </w:rPr>
        <w:t>предоставлении муниципальной услуги (далее – Журнал регистрации);</w:t>
      </w:r>
    </w:p>
    <w:p w:rsidR="00532DEF" w:rsidRPr="00740E11" w:rsidRDefault="00532DEF" w:rsidP="00532DEF">
      <w:pPr>
        <w:ind w:firstLine="426"/>
        <w:jc w:val="both"/>
        <w:rPr>
          <w:sz w:val="28"/>
          <w:szCs w:val="28"/>
        </w:rPr>
      </w:pPr>
      <w:r w:rsidRPr="00A05AC6">
        <w:rPr>
          <w:sz w:val="28"/>
          <w:szCs w:val="28"/>
        </w:rPr>
        <w:t>2)</w:t>
      </w:r>
      <w:r>
        <w:rPr>
          <w:sz w:val="28"/>
          <w:szCs w:val="28"/>
        </w:rPr>
        <w:t xml:space="preserve"> </w:t>
      </w:r>
      <w:r w:rsidRPr="00896E1F">
        <w:rPr>
          <w:sz w:val="28"/>
          <w:szCs w:val="28"/>
        </w:rPr>
        <w:t>проводит проверку представленных документов на предмет их соответствия</w:t>
      </w:r>
      <w:r>
        <w:rPr>
          <w:sz w:val="28"/>
          <w:szCs w:val="28"/>
        </w:rPr>
        <w:t xml:space="preserve"> </w:t>
      </w:r>
      <w:r w:rsidRPr="00740E11">
        <w:rPr>
          <w:sz w:val="28"/>
          <w:szCs w:val="28"/>
        </w:rPr>
        <w:t>перечню документов, указанных в пункте 13 настоящего</w:t>
      </w:r>
      <w:r w:rsidRPr="002B0023">
        <w:rPr>
          <w:sz w:val="28"/>
          <w:szCs w:val="28"/>
        </w:rPr>
        <w:t xml:space="preserve"> </w:t>
      </w:r>
      <w:r w:rsidRPr="00740E11">
        <w:rPr>
          <w:sz w:val="28"/>
          <w:szCs w:val="28"/>
        </w:rPr>
        <w:t>Регламента</w:t>
      </w:r>
      <w:r>
        <w:rPr>
          <w:sz w:val="28"/>
          <w:szCs w:val="28"/>
        </w:rPr>
        <w:t>.</w:t>
      </w:r>
    </w:p>
    <w:p w:rsidR="00532DEF" w:rsidRDefault="00532DEF" w:rsidP="00532DEF">
      <w:pPr>
        <w:ind w:firstLine="567"/>
        <w:jc w:val="both"/>
        <w:rPr>
          <w:sz w:val="28"/>
          <w:szCs w:val="28"/>
        </w:rPr>
      </w:pPr>
      <w:proofErr w:type="gramStart"/>
      <w:r w:rsidRPr="00896E1F">
        <w:rPr>
          <w:sz w:val="28"/>
          <w:szCs w:val="28"/>
        </w:rPr>
        <w:t>В случае непредставления заявителем документов, указанных</w:t>
      </w:r>
      <w:r>
        <w:rPr>
          <w:sz w:val="28"/>
          <w:szCs w:val="28"/>
        </w:rPr>
        <w:t xml:space="preserve"> в </w:t>
      </w:r>
      <w:r w:rsidRPr="00E502C9">
        <w:rPr>
          <w:sz w:val="28"/>
          <w:szCs w:val="28"/>
        </w:rPr>
        <w:t xml:space="preserve"> </w:t>
      </w:r>
      <w:r w:rsidRPr="00CD3A9C">
        <w:rPr>
          <w:sz w:val="28"/>
          <w:szCs w:val="28"/>
        </w:rPr>
        <w:t>под</w:t>
      </w:r>
      <w:hyperlink r:id="rId51" w:history="1">
        <w:r w:rsidRPr="00CD3A9C">
          <w:rPr>
            <w:sz w:val="28"/>
            <w:szCs w:val="28"/>
          </w:rPr>
          <w:t xml:space="preserve">пунктах </w:t>
        </w:r>
      </w:hyperlink>
      <w:r w:rsidRPr="00703B6A">
        <w:rPr>
          <w:sz w:val="28"/>
          <w:szCs w:val="28"/>
        </w:rPr>
        <w:t xml:space="preserve">2, 3, 4, </w:t>
      </w:r>
      <w:hyperlink r:id="rId52" w:history="1">
        <w:r w:rsidRPr="00703B6A">
          <w:rPr>
            <w:sz w:val="28"/>
            <w:szCs w:val="28"/>
          </w:rPr>
          <w:t>5</w:t>
        </w:r>
      </w:hyperlink>
      <w:r w:rsidRPr="00703B6A">
        <w:rPr>
          <w:sz w:val="28"/>
          <w:szCs w:val="28"/>
        </w:rPr>
        <w:t>,</w:t>
      </w:r>
      <w:r w:rsidRPr="00CD3A9C">
        <w:rPr>
          <w:sz w:val="28"/>
          <w:szCs w:val="28"/>
        </w:rPr>
        <w:t xml:space="preserve"> </w:t>
      </w:r>
      <w:hyperlink r:id="rId53" w:history="1">
        <w:r w:rsidRPr="00CD3A9C">
          <w:rPr>
            <w:sz w:val="28"/>
            <w:szCs w:val="28"/>
          </w:rPr>
          <w:t>6</w:t>
        </w:r>
      </w:hyperlink>
      <w:r w:rsidRPr="00CD3A9C">
        <w:rPr>
          <w:sz w:val="28"/>
          <w:szCs w:val="28"/>
        </w:rPr>
        <w:t xml:space="preserve">, </w:t>
      </w:r>
      <w:hyperlink r:id="rId54" w:history="1">
        <w:r w:rsidRPr="00CD3A9C">
          <w:rPr>
            <w:sz w:val="28"/>
            <w:szCs w:val="28"/>
          </w:rPr>
          <w:t>7</w:t>
        </w:r>
      </w:hyperlink>
      <w:r w:rsidRPr="00CD3A9C">
        <w:rPr>
          <w:sz w:val="28"/>
          <w:szCs w:val="28"/>
        </w:rPr>
        <w:t xml:space="preserve">, </w:t>
      </w:r>
      <w:hyperlink r:id="rId55" w:history="1">
        <w:r w:rsidRPr="00CD3A9C">
          <w:rPr>
            <w:sz w:val="28"/>
            <w:szCs w:val="28"/>
          </w:rPr>
          <w:t>8</w:t>
        </w:r>
      </w:hyperlink>
      <w:r w:rsidRPr="00DB774F">
        <w:rPr>
          <w:sz w:val="28"/>
          <w:szCs w:val="28"/>
        </w:rPr>
        <w:t xml:space="preserve">, </w:t>
      </w:r>
      <w:hyperlink r:id="rId56" w:history="1">
        <w:r w:rsidRPr="00DB774F">
          <w:rPr>
            <w:sz w:val="28"/>
            <w:szCs w:val="28"/>
          </w:rPr>
          <w:t>12</w:t>
        </w:r>
      </w:hyperlink>
      <w:r w:rsidRPr="00DB774F">
        <w:rPr>
          <w:sz w:val="28"/>
          <w:szCs w:val="28"/>
        </w:rPr>
        <w:t xml:space="preserve">, </w:t>
      </w:r>
      <w:hyperlink r:id="rId57" w:history="1">
        <w:r w:rsidRPr="00DB774F">
          <w:rPr>
            <w:sz w:val="28"/>
            <w:szCs w:val="28"/>
          </w:rPr>
          <w:t>13</w:t>
        </w:r>
      </w:hyperlink>
      <w:r w:rsidRPr="00CD3A9C">
        <w:rPr>
          <w:sz w:val="28"/>
          <w:szCs w:val="28"/>
        </w:rPr>
        <w:t xml:space="preserve"> пункта 13 настоящего Регламента</w:t>
      </w:r>
      <w:r w:rsidRPr="00896E1F">
        <w:rPr>
          <w:sz w:val="28"/>
          <w:szCs w:val="28"/>
        </w:rPr>
        <w:t xml:space="preserve">, </w:t>
      </w:r>
      <w:r w:rsidRPr="00896E1F">
        <w:rPr>
          <w:sz w:val="28"/>
          <w:szCs w:val="28"/>
        </w:rPr>
        <w:lastRenderedPageBreak/>
        <w:t xml:space="preserve">соответствующая информация запрашивается </w:t>
      </w:r>
      <w:r>
        <w:rPr>
          <w:sz w:val="28"/>
          <w:szCs w:val="28"/>
        </w:rPr>
        <w:t xml:space="preserve">управлением </w:t>
      </w:r>
      <w:r w:rsidRPr="00896E1F">
        <w:rPr>
          <w:sz w:val="28"/>
          <w:szCs w:val="28"/>
        </w:rPr>
        <w:t>в рамках межведомственного информационного</w:t>
      </w:r>
      <w:r>
        <w:rPr>
          <w:sz w:val="28"/>
          <w:szCs w:val="28"/>
        </w:rPr>
        <w:t xml:space="preserve"> </w:t>
      </w:r>
      <w:r w:rsidRPr="00896E1F">
        <w:rPr>
          <w:sz w:val="28"/>
          <w:szCs w:val="28"/>
        </w:rPr>
        <w:t xml:space="preserve">взаимодействия в Управлении </w:t>
      </w:r>
      <w:proofErr w:type="spellStart"/>
      <w:r w:rsidRPr="00896E1F">
        <w:rPr>
          <w:sz w:val="28"/>
          <w:szCs w:val="28"/>
        </w:rPr>
        <w:t>Росреестра</w:t>
      </w:r>
      <w:proofErr w:type="spellEnd"/>
      <w:r w:rsidRPr="00896E1F">
        <w:rPr>
          <w:sz w:val="28"/>
          <w:szCs w:val="28"/>
        </w:rPr>
        <w:t xml:space="preserve"> по Челябинской области </w:t>
      </w:r>
      <w:r w:rsidRPr="00B21ADA">
        <w:rPr>
          <w:sz w:val="28"/>
          <w:szCs w:val="28"/>
        </w:rPr>
        <w:t>и (или</w:t>
      </w:r>
      <w:r w:rsidRPr="00E502C9">
        <w:rPr>
          <w:sz w:val="28"/>
          <w:szCs w:val="28"/>
        </w:rPr>
        <w:t xml:space="preserve">) </w:t>
      </w:r>
      <w:r w:rsidRPr="00E502C9">
        <w:rPr>
          <w:rStyle w:val="blk"/>
          <w:sz w:val="28"/>
          <w:szCs w:val="28"/>
        </w:rPr>
        <w:t>в соответствующих органах государственной власти</w:t>
      </w:r>
      <w:r>
        <w:rPr>
          <w:rStyle w:val="blk"/>
          <w:sz w:val="28"/>
          <w:szCs w:val="28"/>
        </w:rPr>
        <w:t>,</w:t>
      </w:r>
      <w:r w:rsidRPr="00E502C9">
        <w:rPr>
          <w:rStyle w:val="blk"/>
          <w:sz w:val="28"/>
          <w:szCs w:val="28"/>
        </w:rPr>
        <w:t xml:space="preserve"> </w:t>
      </w:r>
      <w:r w:rsidRPr="00E502C9">
        <w:rPr>
          <w:sz w:val="28"/>
          <w:szCs w:val="28"/>
        </w:rPr>
        <w:t>и (или)</w:t>
      </w:r>
      <w:r>
        <w:rPr>
          <w:sz w:val="28"/>
          <w:szCs w:val="28"/>
        </w:rPr>
        <w:t xml:space="preserve"> </w:t>
      </w:r>
      <w:r w:rsidRPr="00E502C9">
        <w:rPr>
          <w:sz w:val="28"/>
          <w:szCs w:val="28"/>
        </w:rPr>
        <w:t>в органах местного самоуправления</w:t>
      </w:r>
      <w:r>
        <w:rPr>
          <w:sz w:val="28"/>
          <w:szCs w:val="28"/>
        </w:rPr>
        <w:t xml:space="preserve">. </w:t>
      </w:r>
      <w:proofErr w:type="gramEnd"/>
    </w:p>
    <w:p w:rsidR="00532DEF" w:rsidRPr="00896E1F" w:rsidRDefault="00532DEF" w:rsidP="00532DEF">
      <w:pPr>
        <w:ind w:firstLine="567"/>
        <w:jc w:val="both"/>
        <w:rPr>
          <w:sz w:val="28"/>
          <w:szCs w:val="28"/>
        </w:rPr>
      </w:pPr>
      <w:r w:rsidRPr="00896E1F">
        <w:rPr>
          <w:sz w:val="28"/>
          <w:szCs w:val="28"/>
        </w:rPr>
        <w:t>Межведомственный запрос оформляется в соответствии с требованиями,</w:t>
      </w:r>
      <w:r>
        <w:rPr>
          <w:sz w:val="28"/>
          <w:szCs w:val="28"/>
        </w:rPr>
        <w:t xml:space="preserve"> </w:t>
      </w:r>
      <w:r w:rsidRPr="00896E1F">
        <w:rPr>
          <w:sz w:val="28"/>
          <w:szCs w:val="28"/>
        </w:rPr>
        <w:t>установленными статьей 7.2</w:t>
      </w:r>
      <w:r>
        <w:rPr>
          <w:sz w:val="28"/>
          <w:szCs w:val="28"/>
        </w:rPr>
        <w:t xml:space="preserve"> </w:t>
      </w:r>
      <w:r w:rsidRPr="00896E1F">
        <w:rPr>
          <w:sz w:val="28"/>
          <w:szCs w:val="28"/>
        </w:rPr>
        <w:t xml:space="preserve">Федерального закона от 27 июля 2010 года </w:t>
      </w:r>
      <w:r>
        <w:rPr>
          <w:sz w:val="28"/>
          <w:szCs w:val="28"/>
        </w:rPr>
        <w:t xml:space="preserve">№ </w:t>
      </w:r>
      <w:r w:rsidRPr="00896E1F">
        <w:rPr>
          <w:sz w:val="28"/>
          <w:szCs w:val="28"/>
        </w:rPr>
        <w:t>210-</w:t>
      </w:r>
      <w:r>
        <w:rPr>
          <w:sz w:val="28"/>
          <w:szCs w:val="28"/>
        </w:rPr>
        <w:t>Ф</w:t>
      </w:r>
      <w:r w:rsidRPr="00896E1F">
        <w:rPr>
          <w:sz w:val="28"/>
          <w:szCs w:val="28"/>
        </w:rPr>
        <w:t xml:space="preserve">З </w:t>
      </w:r>
      <w:r>
        <w:rPr>
          <w:sz w:val="28"/>
          <w:szCs w:val="28"/>
        </w:rPr>
        <w:t>«</w:t>
      </w:r>
      <w:r w:rsidRPr="00896E1F">
        <w:rPr>
          <w:sz w:val="28"/>
          <w:szCs w:val="28"/>
        </w:rPr>
        <w:t>Об</w:t>
      </w:r>
      <w:r>
        <w:rPr>
          <w:sz w:val="28"/>
          <w:szCs w:val="28"/>
        </w:rPr>
        <w:t xml:space="preserve"> </w:t>
      </w:r>
      <w:r w:rsidRPr="00896E1F">
        <w:rPr>
          <w:sz w:val="28"/>
          <w:szCs w:val="28"/>
        </w:rPr>
        <w:t>организации предоставления государственных и муниципальных услуг</w:t>
      </w:r>
      <w:r>
        <w:rPr>
          <w:sz w:val="28"/>
          <w:szCs w:val="28"/>
        </w:rPr>
        <w:t>»</w:t>
      </w:r>
      <w:r w:rsidRPr="00896E1F">
        <w:rPr>
          <w:sz w:val="28"/>
          <w:szCs w:val="28"/>
        </w:rPr>
        <w:t>.</w:t>
      </w:r>
    </w:p>
    <w:p w:rsidR="00532DEF" w:rsidRDefault="00532DEF" w:rsidP="00532DEF">
      <w:pPr>
        <w:ind w:firstLine="567"/>
        <w:jc w:val="both"/>
        <w:rPr>
          <w:sz w:val="28"/>
          <w:szCs w:val="28"/>
        </w:rPr>
      </w:pPr>
      <w:r w:rsidRPr="00896E1F">
        <w:rPr>
          <w:sz w:val="28"/>
          <w:szCs w:val="28"/>
        </w:rPr>
        <w:t xml:space="preserve">Документы, указанные </w:t>
      </w:r>
      <w:r w:rsidRPr="00E502C9">
        <w:rPr>
          <w:sz w:val="28"/>
          <w:szCs w:val="28"/>
        </w:rPr>
        <w:t xml:space="preserve">в подпункте 2 пункта 13 </w:t>
      </w:r>
      <w:r>
        <w:rPr>
          <w:sz w:val="28"/>
          <w:szCs w:val="28"/>
        </w:rPr>
        <w:t xml:space="preserve">настоящего Регламента </w:t>
      </w:r>
      <w:r w:rsidRPr="00B21ADA">
        <w:rPr>
          <w:sz w:val="28"/>
          <w:szCs w:val="28"/>
        </w:rPr>
        <w:t xml:space="preserve">направляются заявителем самостоятельно, если указанные документы (их копии или сведения, содержащиеся в них) отсутствуют в </w:t>
      </w:r>
      <w:r w:rsidRPr="005F44D0">
        <w:rPr>
          <w:sz w:val="28"/>
          <w:szCs w:val="28"/>
        </w:rPr>
        <w:t>Едином государственном реестре недвижимости</w:t>
      </w:r>
      <w:r w:rsidRPr="00B21ADA">
        <w:rPr>
          <w:sz w:val="28"/>
          <w:szCs w:val="28"/>
        </w:rPr>
        <w:t>.</w:t>
      </w:r>
      <w:r>
        <w:rPr>
          <w:sz w:val="28"/>
          <w:szCs w:val="28"/>
        </w:rPr>
        <w:t xml:space="preserve"> </w:t>
      </w:r>
      <w:r w:rsidRPr="00896E1F">
        <w:rPr>
          <w:sz w:val="28"/>
          <w:szCs w:val="28"/>
        </w:rPr>
        <w:t>Если указанные документы (их</w:t>
      </w:r>
      <w:r>
        <w:rPr>
          <w:sz w:val="28"/>
          <w:szCs w:val="28"/>
        </w:rPr>
        <w:t xml:space="preserve"> </w:t>
      </w:r>
      <w:r w:rsidRPr="00896E1F">
        <w:rPr>
          <w:sz w:val="28"/>
          <w:szCs w:val="28"/>
        </w:rPr>
        <w:t xml:space="preserve">копии или сведения, содержащиеся в них) находятся в </w:t>
      </w:r>
      <w:r w:rsidRPr="005F44D0">
        <w:rPr>
          <w:sz w:val="28"/>
          <w:szCs w:val="28"/>
        </w:rPr>
        <w:t>Едином государственном реестре недвижимости</w:t>
      </w:r>
      <w:r w:rsidRPr="00896E1F">
        <w:rPr>
          <w:sz w:val="28"/>
          <w:szCs w:val="28"/>
        </w:rPr>
        <w:t>, такие документы (их копии или</w:t>
      </w:r>
      <w:r>
        <w:rPr>
          <w:sz w:val="28"/>
          <w:szCs w:val="28"/>
        </w:rPr>
        <w:t xml:space="preserve"> </w:t>
      </w:r>
      <w:r w:rsidRPr="00896E1F">
        <w:rPr>
          <w:sz w:val="28"/>
          <w:szCs w:val="28"/>
        </w:rPr>
        <w:t xml:space="preserve">сведения, содержащиеся в них) запрашиваются </w:t>
      </w:r>
      <w:r>
        <w:rPr>
          <w:sz w:val="28"/>
          <w:szCs w:val="28"/>
        </w:rPr>
        <w:t>управлением</w:t>
      </w:r>
      <w:r w:rsidRPr="00896E1F">
        <w:rPr>
          <w:sz w:val="28"/>
          <w:szCs w:val="28"/>
        </w:rPr>
        <w:t xml:space="preserve"> в Управлении </w:t>
      </w:r>
      <w:proofErr w:type="spellStart"/>
      <w:r w:rsidRPr="00896E1F">
        <w:rPr>
          <w:sz w:val="28"/>
          <w:szCs w:val="28"/>
        </w:rPr>
        <w:t>Росреестра</w:t>
      </w:r>
      <w:proofErr w:type="spellEnd"/>
      <w:r w:rsidRPr="00896E1F">
        <w:rPr>
          <w:sz w:val="28"/>
          <w:szCs w:val="28"/>
        </w:rPr>
        <w:t xml:space="preserve"> по Челябинской области, если заявитель не представил указанные документы самостоятельно.</w:t>
      </w:r>
    </w:p>
    <w:p w:rsidR="00532DEF" w:rsidRPr="005A1A24" w:rsidRDefault="00532DEF" w:rsidP="00532DEF">
      <w:pPr>
        <w:ind w:firstLine="567"/>
        <w:jc w:val="both"/>
        <w:rPr>
          <w:sz w:val="28"/>
          <w:szCs w:val="28"/>
        </w:rPr>
      </w:pPr>
      <w:r w:rsidRPr="005A1A24">
        <w:rPr>
          <w:sz w:val="28"/>
          <w:szCs w:val="28"/>
        </w:rPr>
        <w:t xml:space="preserve">Максимальный срок выполнения данной процедуры составляет </w:t>
      </w:r>
      <w:r w:rsidRPr="003D62DC">
        <w:rPr>
          <w:sz w:val="28"/>
          <w:szCs w:val="28"/>
        </w:rPr>
        <w:t>1</w:t>
      </w:r>
      <w:r w:rsidRPr="005A1A24">
        <w:rPr>
          <w:sz w:val="28"/>
          <w:szCs w:val="28"/>
        </w:rPr>
        <w:t xml:space="preserve"> </w:t>
      </w:r>
      <w:r>
        <w:rPr>
          <w:sz w:val="28"/>
          <w:szCs w:val="28"/>
        </w:rPr>
        <w:t>рабочий</w:t>
      </w:r>
      <w:r w:rsidRPr="005A1A24">
        <w:rPr>
          <w:sz w:val="28"/>
          <w:szCs w:val="28"/>
        </w:rPr>
        <w:t xml:space="preserve"> день без учета времени направления межведомственного запроса и получения ответа на межведомственный запрос.</w:t>
      </w:r>
    </w:p>
    <w:p w:rsidR="00532DEF" w:rsidRDefault="00532DEF" w:rsidP="00532DEF">
      <w:pPr>
        <w:ind w:firstLine="567"/>
        <w:jc w:val="both"/>
        <w:rPr>
          <w:sz w:val="28"/>
          <w:szCs w:val="28"/>
        </w:rPr>
      </w:pPr>
      <w:r w:rsidRPr="00911222">
        <w:rPr>
          <w:sz w:val="28"/>
          <w:szCs w:val="28"/>
        </w:rPr>
        <w:t>Результатом административной процедуры является регистрация заявления</w:t>
      </w:r>
      <w:r>
        <w:rPr>
          <w:sz w:val="28"/>
          <w:szCs w:val="28"/>
        </w:rPr>
        <w:t xml:space="preserve">  о предоставлении муниципальной услуги</w:t>
      </w:r>
      <w:r w:rsidRPr="00911222">
        <w:rPr>
          <w:sz w:val="28"/>
          <w:szCs w:val="28"/>
        </w:rPr>
        <w:t xml:space="preserve"> в</w:t>
      </w:r>
      <w:r w:rsidRPr="005A1A24">
        <w:rPr>
          <w:sz w:val="28"/>
          <w:szCs w:val="28"/>
        </w:rPr>
        <w:t xml:space="preserve"> Журнале регистрации.</w:t>
      </w:r>
    </w:p>
    <w:p w:rsidR="00532DEF" w:rsidRDefault="00532DEF" w:rsidP="00532DEF">
      <w:pPr>
        <w:ind w:firstLine="567"/>
        <w:jc w:val="both"/>
        <w:rPr>
          <w:sz w:val="28"/>
          <w:szCs w:val="28"/>
        </w:rPr>
      </w:pPr>
      <w:r w:rsidRPr="006C290C">
        <w:rPr>
          <w:sz w:val="28"/>
          <w:szCs w:val="28"/>
        </w:rPr>
        <w:t>3</w:t>
      </w:r>
      <w:r>
        <w:rPr>
          <w:sz w:val="28"/>
          <w:szCs w:val="28"/>
        </w:rPr>
        <w:t>2</w:t>
      </w:r>
      <w:r w:rsidRPr="006C290C">
        <w:rPr>
          <w:sz w:val="28"/>
          <w:szCs w:val="28"/>
        </w:rPr>
        <w:t>.</w:t>
      </w:r>
      <w:r w:rsidRPr="00BF5F54">
        <w:rPr>
          <w:sz w:val="28"/>
          <w:szCs w:val="28"/>
        </w:rPr>
        <w:t xml:space="preserve"> </w:t>
      </w:r>
      <w:r>
        <w:rPr>
          <w:sz w:val="28"/>
          <w:szCs w:val="28"/>
        </w:rPr>
        <w:t>Проверка</w:t>
      </w:r>
      <w:r w:rsidRPr="00896E1F">
        <w:rPr>
          <w:sz w:val="28"/>
          <w:szCs w:val="28"/>
        </w:rPr>
        <w:t xml:space="preserve"> документов, представленных для получения </w:t>
      </w:r>
      <w:r>
        <w:rPr>
          <w:sz w:val="28"/>
          <w:szCs w:val="28"/>
        </w:rPr>
        <w:t>муниципальной</w:t>
      </w:r>
      <w:r w:rsidRPr="00896E1F">
        <w:rPr>
          <w:sz w:val="28"/>
          <w:szCs w:val="28"/>
        </w:rPr>
        <w:t xml:space="preserve"> услуги</w:t>
      </w:r>
      <w:r>
        <w:rPr>
          <w:sz w:val="28"/>
          <w:szCs w:val="28"/>
        </w:rPr>
        <w:t xml:space="preserve">, оформление проекта результата предоставления муниципальной услуги или уведомления об отказе в предоставлении муниципальной услуги и его подписание. </w:t>
      </w:r>
    </w:p>
    <w:p w:rsidR="00532DEF" w:rsidRPr="00896E1F" w:rsidRDefault="00532DEF" w:rsidP="00532DEF">
      <w:pPr>
        <w:ind w:firstLine="567"/>
        <w:jc w:val="both"/>
        <w:rPr>
          <w:sz w:val="28"/>
          <w:szCs w:val="28"/>
        </w:rPr>
      </w:pPr>
      <w:r w:rsidRPr="00896E1F">
        <w:rPr>
          <w:sz w:val="28"/>
          <w:szCs w:val="28"/>
        </w:rPr>
        <w:t>Юридическим фактом для начала данной административной процедуры является</w:t>
      </w:r>
      <w:r>
        <w:rPr>
          <w:sz w:val="28"/>
          <w:szCs w:val="28"/>
        </w:rPr>
        <w:t xml:space="preserve"> </w:t>
      </w:r>
      <w:r w:rsidRPr="00896E1F">
        <w:rPr>
          <w:sz w:val="28"/>
          <w:szCs w:val="28"/>
        </w:rPr>
        <w:t>регистрация заявления</w:t>
      </w:r>
      <w:r>
        <w:rPr>
          <w:sz w:val="28"/>
          <w:szCs w:val="28"/>
        </w:rPr>
        <w:t xml:space="preserve"> о предоставлении муниципальной услуги</w:t>
      </w:r>
      <w:r w:rsidRPr="00896E1F">
        <w:rPr>
          <w:sz w:val="28"/>
          <w:szCs w:val="28"/>
        </w:rPr>
        <w:t xml:space="preserve"> в </w:t>
      </w:r>
      <w:r>
        <w:rPr>
          <w:sz w:val="28"/>
          <w:szCs w:val="28"/>
        </w:rPr>
        <w:t>Ж</w:t>
      </w:r>
      <w:r w:rsidRPr="00896E1F">
        <w:rPr>
          <w:sz w:val="28"/>
          <w:szCs w:val="28"/>
        </w:rPr>
        <w:t>урнале регистрации.</w:t>
      </w:r>
    </w:p>
    <w:p w:rsidR="00532DEF" w:rsidRPr="00896E1F" w:rsidRDefault="00532DEF" w:rsidP="00532DEF">
      <w:pPr>
        <w:ind w:firstLine="567"/>
        <w:jc w:val="both"/>
        <w:rPr>
          <w:sz w:val="28"/>
          <w:szCs w:val="28"/>
        </w:rPr>
      </w:pPr>
      <w:r w:rsidRPr="00896E1F">
        <w:rPr>
          <w:sz w:val="28"/>
          <w:szCs w:val="28"/>
        </w:rPr>
        <w:t>Ответственным за выполнение административной процедуры является</w:t>
      </w:r>
      <w:r>
        <w:rPr>
          <w:sz w:val="28"/>
          <w:szCs w:val="28"/>
        </w:rPr>
        <w:t xml:space="preserve"> специалист управления.</w:t>
      </w:r>
    </w:p>
    <w:p w:rsidR="00532DEF" w:rsidRDefault="00532DEF" w:rsidP="00532DEF">
      <w:pPr>
        <w:ind w:firstLine="567"/>
        <w:jc w:val="both"/>
        <w:rPr>
          <w:sz w:val="28"/>
          <w:szCs w:val="28"/>
        </w:rPr>
      </w:pPr>
      <w:r>
        <w:rPr>
          <w:sz w:val="28"/>
          <w:szCs w:val="28"/>
        </w:rPr>
        <w:t>Специалист управления</w:t>
      </w:r>
      <w:r w:rsidRPr="00BF5F54">
        <w:rPr>
          <w:sz w:val="28"/>
          <w:szCs w:val="28"/>
        </w:rPr>
        <w:t xml:space="preserve"> </w:t>
      </w:r>
      <w:r w:rsidRPr="00896E1F">
        <w:rPr>
          <w:sz w:val="28"/>
          <w:szCs w:val="28"/>
        </w:rPr>
        <w:t xml:space="preserve">в течение </w:t>
      </w:r>
      <w:r>
        <w:rPr>
          <w:sz w:val="28"/>
          <w:szCs w:val="28"/>
        </w:rPr>
        <w:t>4</w:t>
      </w:r>
      <w:r w:rsidRPr="00896E1F">
        <w:rPr>
          <w:sz w:val="28"/>
          <w:szCs w:val="28"/>
        </w:rPr>
        <w:t xml:space="preserve"> </w:t>
      </w:r>
      <w:r>
        <w:rPr>
          <w:sz w:val="28"/>
          <w:szCs w:val="28"/>
        </w:rPr>
        <w:t>рабочих дней</w:t>
      </w:r>
      <w:r w:rsidRPr="00896E1F">
        <w:rPr>
          <w:sz w:val="28"/>
          <w:szCs w:val="28"/>
        </w:rPr>
        <w:t xml:space="preserve"> со дня регистрации заявления</w:t>
      </w:r>
      <w:r>
        <w:rPr>
          <w:sz w:val="28"/>
          <w:szCs w:val="28"/>
        </w:rPr>
        <w:t xml:space="preserve"> о предоставлении муниципальной услуги </w:t>
      </w:r>
      <w:r w:rsidRPr="00EB2B64">
        <w:rPr>
          <w:sz w:val="28"/>
          <w:szCs w:val="28"/>
        </w:rPr>
        <w:t>проводит</w:t>
      </w:r>
      <w:r>
        <w:rPr>
          <w:sz w:val="28"/>
          <w:szCs w:val="28"/>
        </w:rPr>
        <w:t>:</w:t>
      </w:r>
    </w:p>
    <w:p w:rsidR="00532DEF" w:rsidRPr="001405B9" w:rsidRDefault="00532DEF" w:rsidP="00532DEF">
      <w:pPr>
        <w:ind w:firstLine="567"/>
        <w:jc w:val="both"/>
        <w:rPr>
          <w:sz w:val="28"/>
          <w:szCs w:val="28"/>
        </w:rPr>
      </w:pPr>
      <w:r>
        <w:rPr>
          <w:sz w:val="28"/>
          <w:szCs w:val="28"/>
        </w:rPr>
        <w:t xml:space="preserve">1) проверку наличия и правильности оформления документов, </w:t>
      </w:r>
      <w:r w:rsidRPr="001405B9">
        <w:rPr>
          <w:sz w:val="28"/>
          <w:szCs w:val="28"/>
        </w:rPr>
        <w:t>необходимых для принятия решения о предоставлении муниципальной услуги</w:t>
      </w:r>
      <w:r>
        <w:rPr>
          <w:sz w:val="28"/>
          <w:szCs w:val="28"/>
        </w:rPr>
        <w:t>;</w:t>
      </w:r>
      <w:r w:rsidRPr="001405B9">
        <w:rPr>
          <w:sz w:val="28"/>
          <w:szCs w:val="28"/>
        </w:rPr>
        <w:t xml:space="preserve"> </w:t>
      </w:r>
    </w:p>
    <w:p w:rsidR="00532DEF" w:rsidRDefault="00532DEF" w:rsidP="00532DEF">
      <w:pPr>
        <w:autoSpaceDE w:val="0"/>
        <w:autoSpaceDN w:val="0"/>
        <w:adjustRightInd w:val="0"/>
        <w:ind w:firstLine="540"/>
        <w:jc w:val="both"/>
        <w:rPr>
          <w:sz w:val="28"/>
          <w:szCs w:val="28"/>
        </w:rPr>
      </w:pPr>
      <w:r>
        <w:rPr>
          <w:sz w:val="28"/>
          <w:szCs w:val="28"/>
        </w:rPr>
        <w:t>2) осмотр объекта капитального строительства.</w:t>
      </w:r>
    </w:p>
    <w:p w:rsidR="00532DEF" w:rsidRDefault="00532DEF" w:rsidP="00532DEF">
      <w:pPr>
        <w:autoSpaceDE w:val="0"/>
        <w:autoSpaceDN w:val="0"/>
        <w:adjustRightInd w:val="0"/>
        <w:ind w:firstLine="540"/>
        <w:jc w:val="both"/>
        <w:rPr>
          <w:sz w:val="28"/>
          <w:szCs w:val="28"/>
        </w:rPr>
      </w:pPr>
      <w:proofErr w:type="gramStart"/>
      <w:r>
        <w:rPr>
          <w:sz w:val="28"/>
          <w:szCs w:val="28"/>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w:t>
      </w:r>
      <w:r w:rsidRPr="005F44D0">
        <w:rPr>
          <w:sz w:val="28"/>
          <w:szCs w:val="28"/>
        </w:rPr>
        <w:t>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w:t>
      </w:r>
      <w:proofErr w:type="gramEnd"/>
      <w:r w:rsidRPr="005F44D0">
        <w:rPr>
          <w:sz w:val="28"/>
          <w:szCs w:val="28"/>
        </w:rPr>
        <w:t xml:space="preserve"> </w:t>
      </w:r>
      <w:proofErr w:type="gramStart"/>
      <w:r w:rsidRPr="005F44D0">
        <w:rPr>
          <w:sz w:val="28"/>
          <w:szCs w:val="28"/>
        </w:rPr>
        <w:t xml:space="preserve">участка, ограничениям, установленным в соответствии с земельным и иным </w:t>
      </w:r>
      <w:r w:rsidRPr="005F44D0">
        <w:rPr>
          <w:sz w:val="28"/>
          <w:szCs w:val="28"/>
        </w:rPr>
        <w:lastRenderedPageBreak/>
        <w:t>законодательством Российской Федерации,</w:t>
      </w:r>
      <w:r>
        <w:rPr>
          <w:sz w:val="28"/>
          <w:szCs w:val="28"/>
        </w:rPr>
        <w:t xml:space="preserve">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roofErr w:type="gramEnd"/>
      <w:r>
        <w:rPr>
          <w:sz w:val="28"/>
          <w:szCs w:val="28"/>
        </w:rPr>
        <w:t xml:space="preserve"> В случае</w:t>
      </w:r>
      <w:proofErr w:type="gramStart"/>
      <w:r>
        <w:rPr>
          <w:sz w:val="28"/>
          <w:szCs w:val="28"/>
        </w:rPr>
        <w:t>,</w:t>
      </w:r>
      <w:proofErr w:type="gramEnd"/>
      <w:r>
        <w:rPr>
          <w:sz w:val="28"/>
          <w:szCs w:val="28"/>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532DEF" w:rsidRPr="00275868" w:rsidRDefault="00532DEF" w:rsidP="00532DEF">
      <w:pPr>
        <w:pStyle w:val="ConsPlusNormal0"/>
        <w:ind w:firstLine="540"/>
        <w:jc w:val="both"/>
        <w:rPr>
          <w:rFonts w:ascii="Times New Roman" w:hAnsi="Times New Roman" w:cs="Times New Roman"/>
          <w:sz w:val="28"/>
          <w:szCs w:val="28"/>
        </w:rPr>
      </w:pPr>
      <w:r w:rsidRPr="00911222">
        <w:rPr>
          <w:rFonts w:ascii="Times New Roman" w:hAnsi="Times New Roman" w:cs="Times New Roman"/>
          <w:sz w:val="28"/>
          <w:szCs w:val="28"/>
        </w:rPr>
        <w:t xml:space="preserve">По результатам проверки документов, предусмотренных пунктом </w:t>
      </w:r>
      <w:r>
        <w:rPr>
          <w:rFonts w:ascii="Times New Roman" w:hAnsi="Times New Roman" w:cs="Times New Roman"/>
          <w:sz w:val="28"/>
          <w:szCs w:val="28"/>
        </w:rPr>
        <w:t xml:space="preserve">13 </w:t>
      </w:r>
      <w:r w:rsidRPr="00911222">
        <w:rPr>
          <w:rFonts w:ascii="Times New Roman" w:hAnsi="Times New Roman" w:cs="Times New Roman"/>
          <w:sz w:val="28"/>
          <w:szCs w:val="28"/>
        </w:rPr>
        <w:t xml:space="preserve">настоящего Регламента, </w:t>
      </w:r>
      <w:r>
        <w:rPr>
          <w:rFonts w:ascii="Times New Roman" w:hAnsi="Times New Roman" w:cs="Times New Roman"/>
          <w:sz w:val="28"/>
          <w:szCs w:val="28"/>
        </w:rPr>
        <w:t>специалист управления</w:t>
      </w:r>
      <w:r w:rsidRPr="00911222">
        <w:rPr>
          <w:rFonts w:ascii="Times New Roman" w:hAnsi="Times New Roman" w:cs="Times New Roman"/>
          <w:sz w:val="28"/>
          <w:szCs w:val="28"/>
        </w:rPr>
        <w:t xml:space="preserve"> подготавливает проект соответствующего </w:t>
      </w:r>
      <w:r>
        <w:rPr>
          <w:rFonts w:ascii="Times New Roman" w:hAnsi="Times New Roman" w:cs="Times New Roman"/>
          <w:sz w:val="28"/>
          <w:szCs w:val="28"/>
        </w:rPr>
        <w:t>результата предоставления муниципальной услуги.</w:t>
      </w:r>
    </w:p>
    <w:p w:rsidR="00532DEF" w:rsidRDefault="00532DEF" w:rsidP="00532DEF">
      <w:pPr>
        <w:ind w:firstLine="567"/>
        <w:jc w:val="both"/>
        <w:rPr>
          <w:sz w:val="28"/>
          <w:szCs w:val="28"/>
        </w:rPr>
      </w:pPr>
      <w:r w:rsidRPr="00A06EA3">
        <w:rPr>
          <w:sz w:val="28"/>
          <w:szCs w:val="28"/>
        </w:rPr>
        <w:t>При наличии оснований, предусмотренных пунктами 19</w:t>
      </w:r>
      <w:r>
        <w:rPr>
          <w:sz w:val="28"/>
          <w:szCs w:val="28"/>
        </w:rPr>
        <w:t>, 20 настоящего Регламента, специалист управления</w:t>
      </w:r>
      <w:r w:rsidRPr="00911222">
        <w:rPr>
          <w:sz w:val="28"/>
          <w:szCs w:val="28"/>
        </w:rPr>
        <w:t>, готовит проект уведомления об отказе</w:t>
      </w:r>
      <w:r w:rsidRPr="002408B0">
        <w:rPr>
          <w:sz w:val="28"/>
          <w:szCs w:val="28"/>
        </w:rPr>
        <w:t xml:space="preserve"> </w:t>
      </w:r>
      <w:r w:rsidRPr="00911222">
        <w:rPr>
          <w:sz w:val="28"/>
          <w:szCs w:val="28"/>
        </w:rPr>
        <w:t xml:space="preserve">в выдаче разрешения на </w:t>
      </w:r>
      <w:r>
        <w:rPr>
          <w:sz w:val="28"/>
          <w:szCs w:val="28"/>
        </w:rPr>
        <w:t>ввод объекта капитального строительства в эксплуатацию.</w:t>
      </w:r>
    </w:p>
    <w:p w:rsidR="00532DEF" w:rsidRPr="00911222" w:rsidRDefault="00532DEF" w:rsidP="00532DEF">
      <w:pPr>
        <w:ind w:firstLine="567"/>
        <w:jc w:val="both"/>
        <w:rPr>
          <w:sz w:val="28"/>
          <w:szCs w:val="28"/>
        </w:rPr>
      </w:pPr>
      <w:r w:rsidRPr="00911222">
        <w:rPr>
          <w:sz w:val="28"/>
          <w:szCs w:val="28"/>
        </w:rPr>
        <w:t xml:space="preserve">В проекте уведомления об отказе в предоставлении муниципальной услуги  указывается причина отказа. </w:t>
      </w:r>
    </w:p>
    <w:p w:rsidR="00532DEF" w:rsidRDefault="00532DEF" w:rsidP="00532DEF">
      <w:pPr>
        <w:ind w:firstLine="567"/>
        <w:jc w:val="both"/>
        <w:rPr>
          <w:kern w:val="36"/>
          <w:sz w:val="28"/>
          <w:szCs w:val="28"/>
        </w:rPr>
      </w:pPr>
      <w:r w:rsidRPr="00911222">
        <w:rPr>
          <w:sz w:val="28"/>
          <w:szCs w:val="28"/>
        </w:rPr>
        <w:t>При отсутствии оснований для отказа в предоставлении муниципальной услуги, предусмотренных пункт</w:t>
      </w:r>
      <w:r>
        <w:rPr>
          <w:sz w:val="28"/>
          <w:szCs w:val="28"/>
        </w:rPr>
        <w:t xml:space="preserve">ами 19, 20 </w:t>
      </w:r>
      <w:r w:rsidRPr="00911222">
        <w:rPr>
          <w:sz w:val="28"/>
          <w:szCs w:val="28"/>
        </w:rPr>
        <w:t xml:space="preserve">настоящего Регламента, </w:t>
      </w:r>
      <w:r>
        <w:rPr>
          <w:sz w:val="28"/>
          <w:szCs w:val="28"/>
        </w:rPr>
        <w:t>специалист управления</w:t>
      </w:r>
      <w:r w:rsidRPr="005742F0">
        <w:rPr>
          <w:sz w:val="28"/>
          <w:szCs w:val="28"/>
        </w:rPr>
        <w:t xml:space="preserve"> </w:t>
      </w:r>
      <w:r w:rsidRPr="00342369">
        <w:rPr>
          <w:sz w:val="28"/>
          <w:szCs w:val="28"/>
        </w:rPr>
        <w:t>готовит</w:t>
      </w:r>
      <w:r>
        <w:rPr>
          <w:sz w:val="28"/>
          <w:szCs w:val="28"/>
        </w:rPr>
        <w:t xml:space="preserve"> проект результата предоставления муниципальной услуги - </w:t>
      </w:r>
      <w:r w:rsidRPr="00342369">
        <w:rPr>
          <w:sz w:val="28"/>
          <w:szCs w:val="28"/>
        </w:rPr>
        <w:t xml:space="preserve">проект разрешения на </w:t>
      </w:r>
      <w:r>
        <w:rPr>
          <w:sz w:val="28"/>
          <w:szCs w:val="28"/>
        </w:rPr>
        <w:t xml:space="preserve">ввод объекта капитального строительства </w:t>
      </w:r>
      <w:r w:rsidRPr="00342369">
        <w:rPr>
          <w:sz w:val="28"/>
          <w:szCs w:val="28"/>
        </w:rPr>
        <w:t>по форме, утвержденной п</w:t>
      </w:r>
      <w:r w:rsidRPr="00342369">
        <w:rPr>
          <w:kern w:val="36"/>
          <w:sz w:val="28"/>
          <w:szCs w:val="28"/>
        </w:rPr>
        <w:t>риказом Министерства строительства и жилищно-коммунального хозяйства РФ от 19 февраля 2015г. № 117/</w:t>
      </w:r>
      <w:proofErr w:type="spellStart"/>
      <w:proofErr w:type="gramStart"/>
      <w:r w:rsidRPr="00342369">
        <w:rPr>
          <w:kern w:val="36"/>
          <w:sz w:val="28"/>
          <w:szCs w:val="28"/>
        </w:rPr>
        <w:t>пр</w:t>
      </w:r>
      <w:proofErr w:type="spellEnd"/>
      <w:proofErr w:type="gramEnd"/>
      <w:r w:rsidRPr="00342369">
        <w:rPr>
          <w:kern w:val="36"/>
          <w:sz w:val="28"/>
          <w:szCs w:val="28"/>
        </w:rPr>
        <w:t xml:space="preserve"> </w:t>
      </w:r>
      <w:r>
        <w:rPr>
          <w:kern w:val="36"/>
          <w:sz w:val="28"/>
          <w:szCs w:val="28"/>
        </w:rPr>
        <w:t>«</w:t>
      </w:r>
      <w:r w:rsidRPr="00342369">
        <w:rPr>
          <w:kern w:val="36"/>
          <w:sz w:val="28"/>
          <w:szCs w:val="28"/>
        </w:rPr>
        <w:t>Об утверждении формы разрешения на строительство и формы разрешения на ввод объекта в эксплуатацию</w:t>
      </w:r>
      <w:r>
        <w:rPr>
          <w:kern w:val="36"/>
          <w:sz w:val="28"/>
          <w:szCs w:val="28"/>
        </w:rPr>
        <w:t>»;</w:t>
      </w:r>
    </w:p>
    <w:p w:rsidR="00532DEF" w:rsidRPr="00911222" w:rsidRDefault="00532DEF" w:rsidP="00532DEF">
      <w:pPr>
        <w:ind w:firstLine="567"/>
        <w:jc w:val="both"/>
        <w:rPr>
          <w:sz w:val="28"/>
          <w:szCs w:val="28"/>
        </w:rPr>
      </w:pPr>
      <w:r w:rsidRPr="00911222">
        <w:rPr>
          <w:sz w:val="28"/>
          <w:szCs w:val="28"/>
        </w:rPr>
        <w:t xml:space="preserve">Подготовленный проект </w:t>
      </w:r>
      <w:r>
        <w:rPr>
          <w:sz w:val="28"/>
          <w:szCs w:val="28"/>
        </w:rPr>
        <w:t xml:space="preserve">результата предоставления муниципальной услуги или уведомления об отказе в предоставлении муниципальной услуги </w:t>
      </w:r>
      <w:r w:rsidRPr="00911222">
        <w:rPr>
          <w:sz w:val="28"/>
          <w:szCs w:val="28"/>
        </w:rPr>
        <w:t xml:space="preserve"> </w:t>
      </w:r>
      <w:r>
        <w:rPr>
          <w:sz w:val="28"/>
          <w:szCs w:val="28"/>
        </w:rPr>
        <w:t>специалист управления</w:t>
      </w:r>
      <w:r w:rsidRPr="00911222">
        <w:rPr>
          <w:sz w:val="28"/>
          <w:szCs w:val="28"/>
        </w:rPr>
        <w:t xml:space="preserve"> передает на </w:t>
      </w:r>
      <w:r>
        <w:rPr>
          <w:sz w:val="28"/>
          <w:szCs w:val="28"/>
        </w:rPr>
        <w:t xml:space="preserve">проверку начальнику управления строительства и архитектуры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(далее - начальник управления).</w:t>
      </w:r>
    </w:p>
    <w:p w:rsidR="00532DEF" w:rsidRDefault="00532DEF" w:rsidP="00532DEF">
      <w:pPr>
        <w:widowControl w:val="0"/>
        <w:autoSpaceDE w:val="0"/>
        <w:autoSpaceDN w:val="0"/>
        <w:adjustRightInd w:val="0"/>
        <w:ind w:firstLine="540"/>
        <w:jc w:val="both"/>
        <w:rPr>
          <w:sz w:val="28"/>
          <w:szCs w:val="28"/>
        </w:rPr>
      </w:pPr>
      <w:r w:rsidRPr="00BE6B98">
        <w:rPr>
          <w:sz w:val="28"/>
          <w:szCs w:val="28"/>
        </w:rPr>
        <w:t>Начальник управления:</w:t>
      </w:r>
      <w:r>
        <w:rPr>
          <w:sz w:val="28"/>
          <w:szCs w:val="28"/>
        </w:rPr>
        <w:t xml:space="preserve"> </w:t>
      </w:r>
    </w:p>
    <w:p w:rsidR="00532DEF" w:rsidRDefault="00532DEF" w:rsidP="00532DEF">
      <w:pPr>
        <w:widowControl w:val="0"/>
        <w:autoSpaceDE w:val="0"/>
        <w:autoSpaceDN w:val="0"/>
        <w:adjustRightInd w:val="0"/>
        <w:ind w:firstLine="540"/>
        <w:jc w:val="both"/>
        <w:rPr>
          <w:sz w:val="28"/>
          <w:szCs w:val="28"/>
        </w:rPr>
      </w:pPr>
      <w:r>
        <w:rPr>
          <w:sz w:val="28"/>
          <w:szCs w:val="28"/>
        </w:rPr>
        <w:t>-</w:t>
      </w:r>
      <w:r w:rsidRPr="00911222">
        <w:rPr>
          <w:sz w:val="28"/>
          <w:szCs w:val="28"/>
        </w:rPr>
        <w:t xml:space="preserve"> рассматривает проект </w:t>
      </w:r>
      <w:r>
        <w:rPr>
          <w:sz w:val="28"/>
          <w:szCs w:val="28"/>
        </w:rPr>
        <w:t xml:space="preserve">результата предоставления муниципальной услуги или уведомления об отказе в предоставлении муниципальной, при отсутствии замечаний передает на подпись первому заместителю главы </w:t>
      </w:r>
      <w:proofErr w:type="spellStart"/>
      <w:r>
        <w:rPr>
          <w:sz w:val="28"/>
          <w:szCs w:val="28"/>
        </w:rPr>
        <w:t>Еткульского</w:t>
      </w:r>
      <w:proofErr w:type="spellEnd"/>
      <w:r>
        <w:rPr>
          <w:sz w:val="28"/>
          <w:szCs w:val="28"/>
        </w:rPr>
        <w:t xml:space="preserve"> муниципального района;</w:t>
      </w:r>
    </w:p>
    <w:p w:rsidR="00532DEF" w:rsidRPr="00911222" w:rsidRDefault="00532DEF" w:rsidP="00532DEF">
      <w:pPr>
        <w:widowControl w:val="0"/>
        <w:autoSpaceDE w:val="0"/>
        <w:autoSpaceDN w:val="0"/>
        <w:adjustRightInd w:val="0"/>
        <w:ind w:firstLine="540"/>
        <w:jc w:val="both"/>
        <w:rPr>
          <w:sz w:val="28"/>
          <w:szCs w:val="28"/>
        </w:rPr>
      </w:pPr>
      <w:r>
        <w:rPr>
          <w:sz w:val="28"/>
          <w:szCs w:val="28"/>
        </w:rPr>
        <w:t>- п</w:t>
      </w:r>
      <w:r w:rsidRPr="00911222">
        <w:rPr>
          <w:sz w:val="28"/>
          <w:szCs w:val="28"/>
        </w:rPr>
        <w:t xml:space="preserve">ри обнаружении в документах опечаток и </w:t>
      </w:r>
      <w:r>
        <w:rPr>
          <w:sz w:val="28"/>
          <w:szCs w:val="28"/>
        </w:rPr>
        <w:t xml:space="preserve">(или) </w:t>
      </w:r>
      <w:r w:rsidRPr="00911222">
        <w:rPr>
          <w:sz w:val="28"/>
          <w:szCs w:val="28"/>
        </w:rPr>
        <w:t>ошибок</w:t>
      </w:r>
      <w:r>
        <w:rPr>
          <w:sz w:val="28"/>
          <w:szCs w:val="28"/>
        </w:rPr>
        <w:t xml:space="preserve"> </w:t>
      </w:r>
      <w:r w:rsidRPr="00911222">
        <w:rPr>
          <w:sz w:val="28"/>
          <w:szCs w:val="28"/>
        </w:rPr>
        <w:t xml:space="preserve">направляет проект </w:t>
      </w:r>
      <w:r>
        <w:rPr>
          <w:sz w:val="28"/>
          <w:szCs w:val="28"/>
        </w:rPr>
        <w:t>результата предоставления муниципальной услуги или уведомления об отказе в предоставлении муниципальной услуги специалисту управления</w:t>
      </w:r>
      <w:r w:rsidRPr="00911222">
        <w:rPr>
          <w:sz w:val="28"/>
          <w:szCs w:val="28"/>
        </w:rPr>
        <w:t xml:space="preserve"> для устранения опечаток и</w:t>
      </w:r>
      <w:r>
        <w:rPr>
          <w:sz w:val="28"/>
          <w:szCs w:val="28"/>
        </w:rPr>
        <w:t xml:space="preserve"> (или)</w:t>
      </w:r>
      <w:r w:rsidRPr="00911222">
        <w:rPr>
          <w:sz w:val="28"/>
          <w:szCs w:val="28"/>
        </w:rPr>
        <w:t xml:space="preserve"> ошибок</w:t>
      </w:r>
      <w:r>
        <w:rPr>
          <w:sz w:val="28"/>
          <w:szCs w:val="28"/>
        </w:rPr>
        <w:t>.</w:t>
      </w:r>
      <w:r w:rsidRPr="00911222">
        <w:rPr>
          <w:sz w:val="28"/>
          <w:szCs w:val="28"/>
        </w:rPr>
        <w:t xml:space="preserve"> </w:t>
      </w:r>
    </w:p>
    <w:p w:rsidR="00532DEF" w:rsidRPr="00911222" w:rsidRDefault="00532DEF" w:rsidP="00532DEF">
      <w:pPr>
        <w:ind w:firstLine="567"/>
        <w:jc w:val="both"/>
        <w:rPr>
          <w:sz w:val="28"/>
          <w:szCs w:val="28"/>
        </w:rPr>
      </w:pPr>
      <w:r>
        <w:rPr>
          <w:sz w:val="28"/>
          <w:szCs w:val="28"/>
        </w:rPr>
        <w:t>Специалист управления</w:t>
      </w:r>
      <w:r w:rsidRPr="00911222">
        <w:rPr>
          <w:sz w:val="28"/>
          <w:szCs w:val="28"/>
        </w:rPr>
        <w:t xml:space="preserve"> производит исправление ошибок </w:t>
      </w:r>
      <w:r>
        <w:rPr>
          <w:sz w:val="28"/>
          <w:szCs w:val="28"/>
        </w:rPr>
        <w:t xml:space="preserve">и (или) опечаток </w:t>
      </w:r>
      <w:r w:rsidRPr="00911222">
        <w:rPr>
          <w:sz w:val="28"/>
          <w:szCs w:val="28"/>
        </w:rPr>
        <w:t xml:space="preserve">и передает исправленный проект </w:t>
      </w:r>
      <w:r>
        <w:rPr>
          <w:sz w:val="28"/>
          <w:szCs w:val="28"/>
        </w:rPr>
        <w:t xml:space="preserve">результата предоставления муниципальной услуги или уведомления об отказе в предоставлении муниципальной услуги </w:t>
      </w:r>
      <w:r w:rsidRPr="00911222">
        <w:rPr>
          <w:sz w:val="28"/>
          <w:szCs w:val="28"/>
        </w:rPr>
        <w:t xml:space="preserve">на подпись </w:t>
      </w:r>
      <w:r>
        <w:rPr>
          <w:sz w:val="28"/>
          <w:szCs w:val="28"/>
        </w:rPr>
        <w:t xml:space="preserve">первому заместителю главы </w:t>
      </w:r>
      <w:proofErr w:type="spellStart"/>
      <w:r>
        <w:rPr>
          <w:sz w:val="28"/>
          <w:szCs w:val="28"/>
        </w:rPr>
        <w:t>Еткульского</w:t>
      </w:r>
      <w:proofErr w:type="spellEnd"/>
      <w:r>
        <w:rPr>
          <w:sz w:val="28"/>
          <w:szCs w:val="28"/>
        </w:rPr>
        <w:t xml:space="preserve"> муниципального района</w:t>
      </w:r>
      <w:r w:rsidRPr="00911222">
        <w:rPr>
          <w:sz w:val="28"/>
          <w:szCs w:val="28"/>
        </w:rPr>
        <w:t xml:space="preserve">. </w:t>
      </w:r>
    </w:p>
    <w:p w:rsidR="00532DEF" w:rsidRDefault="00532DEF" w:rsidP="00532DEF">
      <w:pPr>
        <w:ind w:firstLine="567"/>
        <w:jc w:val="both"/>
        <w:rPr>
          <w:sz w:val="28"/>
          <w:szCs w:val="28"/>
        </w:rPr>
      </w:pPr>
      <w:r>
        <w:rPr>
          <w:sz w:val="28"/>
          <w:szCs w:val="28"/>
        </w:rPr>
        <w:t xml:space="preserve">Первый заместитель главы </w:t>
      </w:r>
      <w:proofErr w:type="spellStart"/>
      <w:r>
        <w:rPr>
          <w:sz w:val="28"/>
          <w:szCs w:val="28"/>
        </w:rPr>
        <w:t>Еткульского</w:t>
      </w:r>
      <w:proofErr w:type="spellEnd"/>
      <w:r>
        <w:rPr>
          <w:sz w:val="28"/>
          <w:szCs w:val="28"/>
        </w:rPr>
        <w:t xml:space="preserve"> муниципального района</w:t>
      </w:r>
      <w:r w:rsidRPr="00911222">
        <w:rPr>
          <w:sz w:val="28"/>
          <w:szCs w:val="28"/>
        </w:rPr>
        <w:t xml:space="preserve"> </w:t>
      </w:r>
      <w:r>
        <w:rPr>
          <w:sz w:val="28"/>
          <w:szCs w:val="28"/>
        </w:rPr>
        <w:t xml:space="preserve">рассматривает исправленный проект и при отсутствии замечаний </w:t>
      </w:r>
      <w:r w:rsidRPr="00911222">
        <w:rPr>
          <w:sz w:val="28"/>
          <w:szCs w:val="28"/>
        </w:rPr>
        <w:lastRenderedPageBreak/>
        <w:t>подписывает р</w:t>
      </w:r>
      <w:r>
        <w:rPr>
          <w:sz w:val="28"/>
          <w:szCs w:val="28"/>
        </w:rPr>
        <w:t xml:space="preserve">азрешение </w:t>
      </w:r>
      <w:r w:rsidRPr="00342369">
        <w:rPr>
          <w:sz w:val="28"/>
          <w:szCs w:val="28"/>
        </w:rPr>
        <w:t xml:space="preserve">на </w:t>
      </w:r>
      <w:r>
        <w:rPr>
          <w:sz w:val="28"/>
          <w:szCs w:val="28"/>
        </w:rPr>
        <w:t xml:space="preserve">ввод объекта капитального строительства в эксплуатацию или уведомление об отказе в выдаче </w:t>
      </w:r>
      <w:r w:rsidRPr="00911222">
        <w:rPr>
          <w:sz w:val="28"/>
          <w:szCs w:val="28"/>
        </w:rPr>
        <w:t>р</w:t>
      </w:r>
      <w:r>
        <w:rPr>
          <w:sz w:val="28"/>
          <w:szCs w:val="28"/>
        </w:rPr>
        <w:t xml:space="preserve">азрешения </w:t>
      </w:r>
      <w:r w:rsidRPr="00342369">
        <w:rPr>
          <w:sz w:val="28"/>
          <w:szCs w:val="28"/>
        </w:rPr>
        <w:t xml:space="preserve">на </w:t>
      </w:r>
      <w:r>
        <w:rPr>
          <w:sz w:val="28"/>
          <w:szCs w:val="28"/>
        </w:rPr>
        <w:t xml:space="preserve">ввод объекта капитального строительства в эксплуатацию и </w:t>
      </w:r>
      <w:r w:rsidRPr="00911222">
        <w:rPr>
          <w:sz w:val="28"/>
          <w:szCs w:val="28"/>
        </w:rPr>
        <w:t xml:space="preserve">предает его </w:t>
      </w:r>
      <w:r>
        <w:rPr>
          <w:sz w:val="28"/>
          <w:szCs w:val="28"/>
        </w:rPr>
        <w:t>в управление</w:t>
      </w:r>
      <w:r w:rsidRPr="00911222">
        <w:rPr>
          <w:sz w:val="28"/>
          <w:szCs w:val="28"/>
        </w:rPr>
        <w:t>.</w:t>
      </w:r>
    </w:p>
    <w:p w:rsidR="00532DEF" w:rsidRPr="00911222" w:rsidRDefault="00532DEF" w:rsidP="00532DEF">
      <w:pPr>
        <w:ind w:firstLine="567"/>
        <w:jc w:val="both"/>
        <w:rPr>
          <w:sz w:val="28"/>
          <w:szCs w:val="28"/>
        </w:rPr>
      </w:pPr>
      <w:r w:rsidRPr="00911222">
        <w:rPr>
          <w:sz w:val="28"/>
          <w:szCs w:val="28"/>
        </w:rPr>
        <w:t xml:space="preserve">Результатом выполнения данной административной процедуры является подписание </w:t>
      </w:r>
      <w:r>
        <w:rPr>
          <w:sz w:val="28"/>
          <w:szCs w:val="28"/>
        </w:rPr>
        <w:t xml:space="preserve">первым заместителем главы </w:t>
      </w:r>
      <w:proofErr w:type="spellStart"/>
      <w:r>
        <w:rPr>
          <w:sz w:val="28"/>
          <w:szCs w:val="28"/>
        </w:rPr>
        <w:t>Еткульского</w:t>
      </w:r>
      <w:proofErr w:type="spellEnd"/>
      <w:r>
        <w:rPr>
          <w:sz w:val="28"/>
          <w:szCs w:val="28"/>
        </w:rPr>
        <w:t xml:space="preserve"> муниципального района</w:t>
      </w:r>
      <w:r w:rsidRPr="00911222">
        <w:rPr>
          <w:sz w:val="28"/>
          <w:szCs w:val="28"/>
        </w:rPr>
        <w:t xml:space="preserve"> </w:t>
      </w:r>
      <w:r>
        <w:rPr>
          <w:sz w:val="28"/>
          <w:szCs w:val="28"/>
        </w:rPr>
        <w:t>результата предоставления муниципальной услуги или уведомления об отказе в предоставлении муниципальной услуги</w:t>
      </w:r>
      <w:r w:rsidRPr="00911222">
        <w:rPr>
          <w:sz w:val="28"/>
          <w:szCs w:val="28"/>
        </w:rPr>
        <w:t>.</w:t>
      </w:r>
    </w:p>
    <w:p w:rsidR="00532DEF" w:rsidRPr="00911222" w:rsidRDefault="00532DEF" w:rsidP="00532DEF">
      <w:pPr>
        <w:ind w:firstLine="567"/>
        <w:jc w:val="both"/>
        <w:rPr>
          <w:sz w:val="28"/>
          <w:szCs w:val="28"/>
        </w:rPr>
      </w:pPr>
      <w:r w:rsidRPr="00911222">
        <w:rPr>
          <w:sz w:val="28"/>
          <w:szCs w:val="28"/>
        </w:rPr>
        <w:t xml:space="preserve">Максимальный срок выполнения данной административной процедуры составляет </w:t>
      </w:r>
      <w:r>
        <w:rPr>
          <w:sz w:val="28"/>
          <w:szCs w:val="28"/>
        </w:rPr>
        <w:t>4</w:t>
      </w:r>
      <w:r w:rsidRPr="00911222">
        <w:rPr>
          <w:sz w:val="28"/>
          <w:szCs w:val="28"/>
        </w:rPr>
        <w:t xml:space="preserve"> </w:t>
      </w:r>
      <w:r>
        <w:rPr>
          <w:sz w:val="28"/>
          <w:szCs w:val="28"/>
        </w:rPr>
        <w:t xml:space="preserve">рабочих </w:t>
      </w:r>
      <w:r w:rsidRPr="00911222">
        <w:rPr>
          <w:sz w:val="28"/>
          <w:szCs w:val="28"/>
        </w:rPr>
        <w:t>дн</w:t>
      </w:r>
      <w:r>
        <w:rPr>
          <w:sz w:val="28"/>
          <w:szCs w:val="28"/>
        </w:rPr>
        <w:t>я</w:t>
      </w:r>
      <w:r w:rsidRPr="00911222">
        <w:rPr>
          <w:sz w:val="28"/>
          <w:szCs w:val="28"/>
        </w:rPr>
        <w:t>.</w:t>
      </w:r>
    </w:p>
    <w:p w:rsidR="00532DEF" w:rsidRDefault="00532DEF" w:rsidP="00532DEF">
      <w:pPr>
        <w:ind w:firstLine="567"/>
        <w:jc w:val="both"/>
        <w:rPr>
          <w:sz w:val="28"/>
          <w:szCs w:val="28"/>
        </w:rPr>
      </w:pPr>
      <w:r w:rsidRPr="00911222">
        <w:rPr>
          <w:sz w:val="28"/>
          <w:szCs w:val="28"/>
        </w:rPr>
        <w:t>3</w:t>
      </w:r>
      <w:r>
        <w:rPr>
          <w:sz w:val="28"/>
          <w:szCs w:val="28"/>
        </w:rPr>
        <w:t>3</w:t>
      </w:r>
      <w:r w:rsidRPr="00911222">
        <w:rPr>
          <w:sz w:val="28"/>
          <w:szCs w:val="28"/>
        </w:rPr>
        <w:t xml:space="preserve">. </w:t>
      </w:r>
      <w:r>
        <w:rPr>
          <w:sz w:val="28"/>
          <w:szCs w:val="28"/>
        </w:rPr>
        <w:t xml:space="preserve">Регистрация результата предоставления муниципальной услуги или уведомления об отказе в предоставлении муниципальной услуги. </w:t>
      </w:r>
      <w:r w:rsidRPr="00911222">
        <w:rPr>
          <w:sz w:val="28"/>
          <w:szCs w:val="28"/>
        </w:rPr>
        <w:t xml:space="preserve"> </w:t>
      </w:r>
    </w:p>
    <w:p w:rsidR="00532DEF" w:rsidRPr="00911222" w:rsidRDefault="00532DEF" w:rsidP="00532DEF">
      <w:pPr>
        <w:pStyle w:val="ConsPlusNormal0"/>
        <w:ind w:firstLine="540"/>
        <w:jc w:val="both"/>
        <w:rPr>
          <w:rFonts w:ascii="Times New Roman" w:hAnsi="Times New Roman" w:cs="Times New Roman"/>
          <w:sz w:val="28"/>
          <w:szCs w:val="28"/>
        </w:rPr>
      </w:pPr>
      <w:r w:rsidRPr="00911222">
        <w:rPr>
          <w:rFonts w:ascii="Times New Roman" w:hAnsi="Times New Roman" w:cs="Times New Roman"/>
          <w:sz w:val="28"/>
          <w:szCs w:val="28"/>
        </w:rPr>
        <w:t>Юридическим фактом для начала данной административной процедуры является подписан</w:t>
      </w:r>
      <w:r>
        <w:rPr>
          <w:rFonts w:ascii="Times New Roman" w:hAnsi="Times New Roman" w:cs="Times New Roman"/>
          <w:sz w:val="28"/>
          <w:szCs w:val="28"/>
        </w:rPr>
        <w:t>ие</w:t>
      </w:r>
      <w:r w:rsidRPr="00911222">
        <w:rPr>
          <w:rFonts w:ascii="Times New Roman" w:hAnsi="Times New Roman" w:cs="Times New Roman"/>
          <w:sz w:val="28"/>
          <w:szCs w:val="28"/>
        </w:rPr>
        <w:t xml:space="preserve"> </w:t>
      </w:r>
      <w:r>
        <w:rPr>
          <w:rFonts w:ascii="Times New Roman" w:hAnsi="Times New Roman" w:cs="Times New Roman"/>
          <w:sz w:val="28"/>
          <w:szCs w:val="28"/>
        </w:rPr>
        <w:t xml:space="preserve">первым заместителем главы </w:t>
      </w:r>
      <w:proofErr w:type="spellStart"/>
      <w:r>
        <w:rPr>
          <w:rFonts w:ascii="Times New Roman" w:hAnsi="Times New Roman" w:cs="Times New Roman"/>
          <w:sz w:val="28"/>
          <w:szCs w:val="28"/>
        </w:rPr>
        <w:t>Еткульского</w:t>
      </w:r>
      <w:proofErr w:type="spellEnd"/>
      <w:r>
        <w:rPr>
          <w:rFonts w:ascii="Times New Roman" w:hAnsi="Times New Roman" w:cs="Times New Roman"/>
          <w:sz w:val="28"/>
          <w:szCs w:val="28"/>
        </w:rPr>
        <w:t xml:space="preserve"> муниципального района</w:t>
      </w:r>
      <w:r w:rsidRPr="00911222">
        <w:rPr>
          <w:rFonts w:ascii="Times New Roman" w:hAnsi="Times New Roman" w:cs="Times New Roman"/>
          <w:sz w:val="28"/>
          <w:szCs w:val="28"/>
        </w:rPr>
        <w:t xml:space="preserve"> </w:t>
      </w:r>
      <w:r w:rsidRPr="004267E6">
        <w:rPr>
          <w:rFonts w:ascii="Times New Roman" w:hAnsi="Times New Roman" w:cs="Times New Roman"/>
          <w:sz w:val="28"/>
          <w:szCs w:val="28"/>
        </w:rPr>
        <w:t xml:space="preserve">результата предоставления муниципальной услуги или </w:t>
      </w:r>
      <w:r>
        <w:rPr>
          <w:rFonts w:ascii="Times New Roman" w:hAnsi="Times New Roman" w:cs="Times New Roman"/>
          <w:sz w:val="28"/>
          <w:szCs w:val="28"/>
        </w:rPr>
        <w:t xml:space="preserve">уведомления </w:t>
      </w:r>
      <w:r w:rsidRPr="004267E6">
        <w:rPr>
          <w:rFonts w:ascii="Times New Roman" w:hAnsi="Times New Roman" w:cs="Times New Roman"/>
          <w:sz w:val="28"/>
          <w:szCs w:val="28"/>
        </w:rPr>
        <w:t>об отказе в предоставлении муниципальной услуги</w:t>
      </w:r>
      <w:r>
        <w:rPr>
          <w:rFonts w:ascii="Times New Roman" w:hAnsi="Times New Roman" w:cs="Times New Roman"/>
          <w:sz w:val="28"/>
          <w:szCs w:val="28"/>
        </w:rPr>
        <w:t>.</w:t>
      </w:r>
      <w:r w:rsidRPr="00911222">
        <w:rPr>
          <w:rFonts w:ascii="Times New Roman" w:hAnsi="Times New Roman" w:cs="Times New Roman"/>
          <w:sz w:val="28"/>
          <w:szCs w:val="28"/>
        </w:rPr>
        <w:t xml:space="preserve"> </w:t>
      </w:r>
    </w:p>
    <w:p w:rsidR="00532DEF" w:rsidRPr="00911222" w:rsidRDefault="00532DEF" w:rsidP="00532DEF">
      <w:pPr>
        <w:ind w:firstLine="567"/>
        <w:jc w:val="both"/>
        <w:rPr>
          <w:sz w:val="28"/>
          <w:szCs w:val="28"/>
        </w:rPr>
      </w:pPr>
      <w:r>
        <w:rPr>
          <w:sz w:val="28"/>
          <w:szCs w:val="28"/>
        </w:rPr>
        <w:t xml:space="preserve">После </w:t>
      </w:r>
      <w:r w:rsidRPr="00911222">
        <w:rPr>
          <w:sz w:val="28"/>
          <w:szCs w:val="28"/>
        </w:rPr>
        <w:t>подписания ре</w:t>
      </w:r>
      <w:r>
        <w:rPr>
          <w:sz w:val="28"/>
          <w:szCs w:val="28"/>
        </w:rPr>
        <w:t xml:space="preserve">зультата </w:t>
      </w:r>
      <w:r w:rsidRPr="00911222">
        <w:rPr>
          <w:sz w:val="28"/>
          <w:szCs w:val="28"/>
        </w:rPr>
        <w:t xml:space="preserve">предоставления муниципальной услуги или </w:t>
      </w:r>
      <w:r>
        <w:rPr>
          <w:sz w:val="28"/>
          <w:szCs w:val="28"/>
        </w:rPr>
        <w:t xml:space="preserve">уведомления </w:t>
      </w:r>
      <w:r w:rsidRPr="00911222">
        <w:rPr>
          <w:sz w:val="28"/>
          <w:szCs w:val="28"/>
        </w:rPr>
        <w:t xml:space="preserve">об отказе в предоставлении муниципальной услуги, </w:t>
      </w:r>
      <w:r>
        <w:rPr>
          <w:sz w:val="28"/>
          <w:szCs w:val="28"/>
        </w:rPr>
        <w:t>специалист управления:</w:t>
      </w:r>
    </w:p>
    <w:p w:rsidR="00532DEF" w:rsidRPr="00911222" w:rsidRDefault="00532DEF" w:rsidP="00532DEF">
      <w:pPr>
        <w:pStyle w:val="ConsPlusNormal0"/>
        <w:ind w:firstLine="540"/>
        <w:jc w:val="both"/>
        <w:rPr>
          <w:rFonts w:ascii="Times New Roman" w:hAnsi="Times New Roman" w:cs="Times New Roman"/>
          <w:sz w:val="28"/>
          <w:szCs w:val="28"/>
        </w:rPr>
      </w:pPr>
      <w:r w:rsidRPr="00911222">
        <w:rPr>
          <w:rFonts w:ascii="Times New Roman" w:hAnsi="Times New Roman" w:cs="Times New Roman"/>
          <w:sz w:val="28"/>
          <w:szCs w:val="28"/>
        </w:rPr>
        <w:t>- регистрирует</w:t>
      </w:r>
      <w:r>
        <w:rPr>
          <w:rFonts w:ascii="Times New Roman" w:hAnsi="Times New Roman" w:cs="Times New Roman"/>
          <w:sz w:val="28"/>
          <w:szCs w:val="28"/>
        </w:rPr>
        <w:t xml:space="preserve"> </w:t>
      </w:r>
      <w:r w:rsidRPr="00911222">
        <w:rPr>
          <w:sz w:val="28"/>
          <w:szCs w:val="28"/>
        </w:rPr>
        <w:t xml:space="preserve"> </w:t>
      </w:r>
      <w:r w:rsidRPr="00534AB9">
        <w:rPr>
          <w:rFonts w:ascii="Times New Roman" w:hAnsi="Times New Roman" w:cs="Times New Roman"/>
          <w:sz w:val="28"/>
          <w:szCs w:val="28"/>
        </w:rPr>
        <w:t xml:space="preserve">результат предоставления муниципальной услуги или </w:t>
      </w:r>
      <w:r>
        <w:rPr>
          <w:rFonts w:ascii="Times New Roman" w:hAnsi="Times New Roman" w:cs="Times New Roman"/>
          <w:sz w:val="28"/>
          <w:szCs w:val="28"/>
        </w:rPr>
        <w:t xml:space="preserve">уведомление об </w:t>
      </w:r>
      <w:r w:rsidRPr="00534AB9">
        <w:rPr>
          <w:rFonts w:ascii="Times New Roman" w:hAnsi="Times New Roman" w:cs="Times New Roman"/>
          <w:sz w:val="28"/>
          <w:szCs w:val="28"/>
        </w:rPr>
        <w:t>отказ</w:t>
      </w:r>
      <w:r>
        <w:rPr>
          <w:rFonts w:ascii="Times New Roman" w:hAnsi="Times New Roman" w:cs="Times New Roman"/>
          <w:sz w:val="28"/>
          <w:szCs w:val="28"/>
        </w:rPr>
        <w:t>е</w:t>
      </w:r>
      <w:r w:rsidRPr="00534AB9">
        <w:rPr>
          <w:rFonts w:ascii="Times New Roman" w:hAnsi="Times New Roman" w:cs="Times New Roman"/>
          <w:sz w:val="28"/>
          <w:szCs w:val="28"/>
        </w:rPr>
        <w:t xml:space="preserve"> в предоставлении муниципальной услуги</w:t>
      </w:r>
      <w:r>
        <w:rPr>
          <w:rFonts w:ascii="Times New Roman" w:hAnsi="Times New Roman" w:cs="Times New Roman"/>
          <w:sz w:val="28"/>
          <w:szCs w:val="28"/>
        </w:rPr>
        <w:t xml:space="preserve"> </w:t>
      </w:r>
      <w:r w:rsidRPr="00534AB9">
        <w:rPr>
          <w:rFonts w:ascii="Times New Roman" w:hAnsi="Times New Roman" w:cs="Times New Roman"/>
          <w:sz w:val="28"/>
          <w:szCs w:val="28"/>
        </w:rPr>
        <w:t xml:space="preserve"> </w:t>
      </w:r>
      <w:r w:rsidRPr="00502665">
        <w:rPr>
          <w:rFonts w:ascii="Times New Roman" w:hAnsi="Times New Roman" w:cs="Times New Roman"/>
          <w:sz w:val="28"/>
          <w:szCs w:val="28"/>
        </w:rPr>
        <w:t>(присваивает</w:t>
      </w:r>
      <w:r>
        <w:rPr>
          <w:rFonts w:ascii="Times New Roman" w:hAnsi="Times New Roman" w:cs="Times New Roman"/>
          <w:sz w:val="28"/>
          <w:szCs w:val="28"/>
        </w:rPr>
        <w:t xml:space="preserve"> номер и проставляет дату) </w:t>
      </w:r>
      <w:r w:rsidRPr="00911222">
        <w:rPr>
          <w:rFonts w:ascii="Times New Roman" w:hAnsi="Times New Roman" w:cs="Times New Roman"/>
          <w:sz w:val="28"/>
          <w:szCs w:val="28"/>
        </w:rPr>
        <w:t>с внесением записи в Журнал регистрации;</w:t>
      </w:r>
    </w:p>
    <w:p w:rsidR="00532DEF" w:rsidRDefault="00532DEF" w:rsidP="00532DEF">
      <w:pPr>
        <w:ind w:firstLine="567"/>
        <w:jc w:val="both"/>
        <w:rPr>
          <w:sz w:val="28"/>
          <w:szCs w:val="28"/>
        </w:rPr>
      </w:pPr>
      <w:proofErr w:type="gramStart"/>
      <w:r w:rsidRPr="00911222">
        <w:rPr>
          <w:sz w:val="28"/>
          <w:szCs w:val="28"/>
        </w:rPr>
        <w:t xml:space="preserve">- уведомляет заявителя по телефону или посредством электронного письма о готовности </w:t>
      </w:r>
      <w:r>
        <w:rPr>
          <w:sz w:val="28"/>
          <w:szCs w:val="28"/>
        </w:rPr>
        <w:t xml:space="preserve">результата предоставления муниципальной услуги или уведомления об отказе в  предоставлении муниципальной услуги, возможности получения результата предоставления муниципальной услуги или уведомления об отказе в  предоставлении муниципальной услуги в управлении, многофункциональном центре или о направлении результата предоставления </w:t>
      </w:r>
      <w:r w:rsidRPr="001C45D0">
        <w:rPr>
          <w:sz w:val="28"/>
          <w:szCs w:val="28"/>
        </w:rPr>
        <w:t>муниципальной</w:t>
      </w:r>
      <w:r>
        <w:rPr>
          <w:sz w:val="28"/>
          <w:szCs w:val="28"/>
        </w:rPr>
        <w:t xml:space="preserve"> услуги или уведомления об отказе в предоставлении муниципальной услуги посредством почтового отправления.</w:t>
      </w:r>
      <w:proofErr w:type="gramEnd"/>
    </w:p>
    <w:p w:rsidR="00532DEF" w:rsidRDefault="00532DEF" w:rsidP="00532DEF">
      <w:pPr>
        <w:ind w:firstLine="567"/>
        <w:jc w:val="both"/>
        <w:rPr>
          <w:sz w:val="28"/>
          <w:szCs w:val="28"/>
        </w:rPr>
      </w:pPr>
      <w:r w:rsidRPr="00911222">
        <w:rPr>
          <w:sz w:val="28"/>
          <w:szCs w:val="28"/>
        </w:rPr>
        <w:t xml:space="preserve">Результатом выполнения данной административной процедуры является </w:t>
      </w:r>
      <w:r>
        <w:rPr>
          <w:sz w:val="28"/>
          <w:szCs w:val="28"/>
        </w:rPr>
        <w:t>уведомление специалистом управления заявителя о возможности получения результата предоставления муниципальной услуги или уведомления об отказе в предоставлении муниципальной услуги</w:t>
      </w:r>
      <w:r w:rsidRPr="00B46EFF">
        <w:rPr>
          <w:sz w:val="28"/>
          <w:szCs w:val="28"/>
        </w:rPr>
        <w:t xml:space="preserve"> </w:t>
      </w:r>
      <w:r>
        <w:rPr>
          <w:sz w:val="28"/>
          <w:szCs w:val="28"/>
        </w:rPr>
        <w:t xml:space="preserve">или о направлении результата предоставления муниципальной услуги или уведомления об отказе в предоставлении муниципальной услуги посредством почтового отправления. </w:t>
      </w:r>
    </w:p>
    <w:p w:rsidR="00532DEF" w:rsidRPr="00911222" w:rsidRDefault="00532DEF" w:rsidP="00532DEF">
      <w:pPr>
        <w:ind w:firstLine="567"/>
        <w:jc w:val="both"/>
        <w:rPr>
          <w:sz w:val="28"/>
          <w:szCs w:val="28"/>
        </w:rPr>
      </w:pPr>
      <w:r w:rsidRPr="00911222">
        <w:rPr>
          <w:sz w:val="28"/>
          <w:szCs w:val="28"/>
        </w:rPr>
        <w:t xml:space="preserve">Ответственным за выполнение административной процедуры является </w:t>
      </w:r>
      <w:r>
        <w:rPr>
          <w:sz w:val="28"/>
          <w:szCs w:val="28"/>
        </w:rPr>
        <w:t>специалист управления</w:t>
      </w:r>
      <w:r w:rsidRPr="00911222">
        <w:rPr>
          <w:sz w:val="28"/>
          <w:szCs w:val="28"/>
        </w:rPr>
        <w:t>.</w:t>
      </w:r>
    </w:p>
    <w:p w:rsidR="00532DEF" w:rsidRPr="00911222" w:rsidRDefault="00532DEF" w:rsidP="00532DEF">
      <w:pPr>
        <w:ind w:firstLine="567"/>
        <w:jc w:val="both"/>
        <w:rPr>
          <w:sz w:val="28"/>
          <w:szCs w:val="28"/>
        </w:rPr>
      </w:pPr>
      <w:r w:rsidRPr="00911222">
        <w:rPr>
          <w:sz w:val="28"/>
          <w:szCs w:val="28"/>
        </w:rPr>
        <w:t xml:space="preserve">Максимальный срок выполнения данной административной процедуры составляет </w:t>
      </w:r>
      <w:r w:rsidRPr="003D62DC">
        <w:rPr>
          <w:sz w:val="28"/>
          <w:szCs w:val="28"/>
        </w:rPr>
        <w:t>1</w:t>
      </w:r>
      <w:r>
        <w:rPr>
          <w:sz w:val="28"/>
          <w:szCs w:val="28"/>
        </w:rPr>
        <w:t xml:space="preserve"> рабочий</w:t>
      </w:r>
      <w:r w:rsidRPr="00911222">
        <w:rPr>
          <w:sz w:val="28"/>
          <w:szCs w:val="28"/>
        </w:rPr>
        <w:t xml:space="preserve"> д</w:t>
      </w:r>
      <w:r>
        <w:rPr>
          <w:sz w:val="28"/>
          <w:szCs w:val="28"/>
        </w:rPr>
        <w:t>е</w:t>
      </w:r>
      <w:r w:rsidRPr="00911222">
        <w:rPr>
          <w:sz w:val="28"/>
          <w:szCs w:val="28"/>
        </w:rPr>
        <w:t>н</w:t>
      </w:r>
      <w:r>
        <w:rPr>
          <w:sz w:val="28"/>
          <w:szCs w:val="28"/>
        </w:rPr>
        <w:t>ь</w:t>
      </w:r>
      <w:r w:rsidRPr="00911222">
        <w:rPr>
          <w:sz w:val="28"/>
          <w:szCs w:val="28"/>
        </w:rPr>
        <w:t>.</w:t>
      </w:r>
    </w:p>
    <w:p w:rsidR="00532DEF" w:rsidRPr="00911222" w:rsidRDefault="00532DEF" w:rsidP="00532DEF">
      <w:pPr>
        <w:ind w:firstLine="567"/>
        <w:jc w:val="both"/>
        <w:rPr>
          <w:sz w:val="28"/>
          <w:szCs w:val="28"/>
        </w:rPr>
      </w:pPr>
      <w:r>
        <w:rPr>
          <w:sz w:val="28"/>
          <w:szCs w:val="28"/>
        </w:rPr>
        <w:t xml:space="preserve">34. </w:t>
      </w:r>
      <w:r w:rsidRPr="00911222">
        <w:rPr>
          <w:sz w:val="28"/>
          <w:szCs w:val="28"/>
        </w:rPr>
        <w:t xml:space="preserve">Выдача </w:t>
      </w:r>
      <w:r>
        <w:rPr>
          <w:sz w:val="28"/>
          <w:szCs w:val="28"/>
        </w:rPr>
        <w:t xml:space="preserve">(направление) </w:t>
      </w:r>
      <w:r w:rsidRPr="00911222">
        <w:rPr>
          <w:sz w:val="28"/>
          <w:szCs w:val="28"/>
        </w:rPr>
        <w:t>заявителю ре</w:t>
      </w:r>
      <w:r>
        <w:rPr>
          <w:sz w:val="28"/>
          <w:szCs w:val="28"/>
        </w:rPr>
        <w:t xml:space="preserve">зультата </w:t>
      </w:r>
      <w:r w:rsidRPr="00911222">
        <w:rPr>
          <w:sz w:val="28"/>
          <w:szCs w:val="28"/>
        </w:rPr>
        <w:t xml:space="preserve">предоставления муниципальной услуги или </w:t>
      </w:r>
      <w:r>
        <w:rPr>
          <w:sz w:val="28"/>
          <w:szCs w:val="28"/>
        </w:rPr>
        <w:t xml:space="preserve">уведомления </w:t>
      </w:r>
      <w:r w:rsidRPr="00911222">
        <w:rPr>
          <w:sz w:val="28"/>
          <w:szCs w:val="28"/>
        </w:rPr>
        <w:t>об отказе в предоставлении муниципальной услуги</w:t>
      </w:r>
      <w:r>
        <w:rPr>
          <w:sz w:val="28"/>
          <w:szCs w:val="28"/>
        </w:rPr>
        <w:t>.</w:t>
      </w:r>
      <w:r w:rsidRPr="00911222">
        <w:rPr>
          <w:sz w:val="28"/>
          <w:szCs w:val="28"/>
        </w:rPr>
        <w:t xml:space="preserve"> </w:t>
      </w:r>
    </w:p>
    <w:p w:rsidR="00532DEF" w:rsidRDefault="00532DEF" w:rsidP="00532DEF">
      <w:pPr>
        <w:pStyle w:val="ConsPlusNormal0"/>
        <w:ind w:firstLine="540"/>
        <w:jc w:val="both"/>
        <w:rPr>
          <w:rFonts w:ascii="Times New Roman" w:hAnsi="Times New Roman" w:cs="Times New Roman"/>
          <w:sz w:val="28"/>
          <w:szCs w:val="28"/>
        </w:rPr>
      </w:pPr>
      <w:r w:rsidRPr="00911222">
        <w:rPr>
          <w:rFonts w:ascii="Times New Roman" w:hAnsi="Times New Roman" w:cs="Times New Roman"/>
          <w:sz w:val="28"/>
          <w:szCs w:val="28"/>
        </w:rPr>
        <w:t xml:space="preserve">Юридическим фактом для начала данной административной процедуры является </w:t>
      </w:r>
      <w:r w:rsidRPr="00B46EFF">
        <w:rPr>
          <w:rFonts w:ascii="Times New Roman" w:hAnsi="Times New Roman" w:cs="Times New Roman"/>
          <w:sz w:val="28"/>
          <w:szCs w:val="28"/>
        </w:rPr>
        <w:t xml:space="preserve">уведомление заявителя о возможности получения результата </w:t>
      </w:r>
      <w:r w:rsidRPr="00B46EFF">
        <w:rPr>
          <w:rFonts w:ascii="Times New Roman" w:hAnsi="Times New Roman" w:cs="Times New Roman"/>
          <w:sz w:val="28"/>
          <w:szCs w:val="28"/>
        </w:rPr>
        <w:lastRenderedPageBreak/>
        <w:t>предоставления муниципальной услуги или уведомления об отказе в  предоставлении муниципальной услуги</w:t>
      </w:r>
      <w:r>
        <w:rPr>
          <w:rFonts w:ascii="Times New Roman" w:hAnsi="Times New Roman" w:cs="Times New Roman"/>
          <w:sz w:val="28"/>
          <w:szCs w:val="28"/>
        </w:rPr>
        <w:t xml:space="preserve">. </w:t>
      </w:r>
    </w:p>
    <w:p w:rsidR="00532DEF" w:rsidRDefault="00532DEF" w:rsidP="00532DEF">
      <w:pPr>
        <w:ind w:firstLine="567"/>
        <w:jc w:val="both"/>
        <w:rPr>
          <w:sz w:val="28"/>
          <w:szCs w:val="28"/>
        </w:rPr>
      </w:pPr>
      <w:r w:rsidRPr="00911222">
        <w:rPr>
          <w:sz w:val="28"/>
          <w:szCs w:val="28"/>
        </w:rPr>
        <w:t xml:space="preserve">Ответственным за выполнение административной процедуры является </w:t>
      </w:r>
      <w:r>
        <w:rPr>
          <w:sz w:val="28"/>
          <w:szCs w:val="28"/>
        </w:rPr>
        <w:t>специалист управления</w:t>
      </w:r>
      <w:r w:rsidRPr="00911222">
        <w:rPr>
          <w:sz w:val="28"/>
          <w:szCs w:val="28"/>
        </w:rPr>
        <w:t>.</w:t>
      </w:r>
    </w:p>
    <w:p w:rsidR="00532DEF" w:rsidRDefault="00532DEF" w:rsidP="00532DEF">
      <w:pPr>
        <w:autoSpaceDE w:val="0"/>
        <w:autoSpaceDN w:val="0"/>
        <w:adjustRightInd w:val="0"/>
        <w:ind w:firstLine="540"/>
        <w:jc w:val="both"/>
        <w:rPr>
          <w:sz w:val="28"/>
          <w:szCs w:val="28"/>
        </w:rPr>
      </w:pPr>
      <w:proofErr w:type="gramStart"/>
      <w:r>
        <w:rPr>
          <w:sz w:val="28"/>
          <w:szCs w:val="28"/>
        </w:rPr>
        <w:t>Разрешение на ввод объекта капитального строительства в эксплуатацию (за исключением линейного объекта) выдается застройщику в случае, если в Администрацию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roofErr w:type="gramEnd"/>
    </w:p>
    <w:p w:rsidR="00532DEF" w:rsidRPr="00BB1C98" w:rsidRDefault="00532DEF" w:rsidP="00532DEF">
      <w:pPr>
        <w:tabs>
          <w:tab w:val="left" w:pos="0"/>
          <w:tab w:val="left" w:pos="1276"/>
          <w:tab w:val="left" w:pos="1701"/>
          <w:tab w:val="left" w:pos="1843"/>
        </w:tabs>
        <w:autoSpaceDE w:val="0"/>
        <w:autoSpaceDN w:val="0"/>
        <w:adjustRightInd w:val="0"/>
        <w:ind w:firstLine="567"/>
        <w:jc w:val="both"/>
        <w:rPr>
          <w:sz w:val="28"/>
          <w:szCs w:val="28"/>
        </w:rPr>
      </w:pPr>
      <w:r w:rsidRPr="00BB1C98">
        <w:rPr>
          <w:sz w:val="28"/>
          <w:szCs w:val="28"/>
        </w:rPr>
        <w:t xml:space="preserve">Выдача результата предоставления муниципальной услуги </w:t>
      </w:r>
      <w:r>
        <w:rPr>
          <w:sz w:val="28"/>
          <w:szCs w:val="28"/>
        </w:rPr>
        <w:t xml:space="preserve">или уведомления об отказе в предоставлении муниципальной услуги </w:t>
      </w:r>
      <w:r w:rsidRPr="00BB1C98">
        <w:rPr>
          <w:sz w:val="28"/>
          <w:szCs w:val="28"/>
        </w:rPr>
        <w:t xml:space="preserve">осуществляется </w:t>
      </w:r>
      <w:r w:rsidRPr="00BB1C98">
        <w:rPr>
          <w:iCs/>
          <w:sz w:val="28"/>
          <w:szCs w:val="28"/>
        </w:rPr>
        <w:t>способом</w:t>
      </w:r>
      <w:r w:rsidRPr="00BB1C98">
        <w:rPr>
          <w:sz w:val="28"/>
          <w:szCs w:val="28"/>
        </w:rPr>
        <w:t>, указанным заявителем при подаче заявления</w:t>
      </w:r>
      <w:r>
        <w:rPr>
          <w:sz w:val="28"/>
          <w:szCs w:val="28"/>
        </w:rPr>
        <w:t xml:space="preserve"> о предоставлении муниципальной услуги </w:t>
      </w:r>
      <w:r w:rsidRPr="00BB1C98">
        <w:rPr>
          <w:sz w:val="28"/>
          <w:szCs w:val="28"/>
        </w:rPr>
        <w:t xml:space="preserve"> и необходимых документов</w:t>
      </w:r>
      <w:r>
        <w:rPr>
          <w:sz w:val="28"/>
          <w:szCs w:val="28"/>
        </w:rPr>
        <w:t xml:space="preserve">, </w:t>
      </w:r>
      <w:r w:rsidRPr="00BB1C98">
        <w:rPr>
          <w:sz w:val="28"/>
          <w:szCs w:val="28"/>
        </w:rPr>
        <w:t>в том числе:</w:t>
      </w:r>
    </w:p>
    <w:p w:rsidR="00532DEF" w:rsidRDefault="00532DEF" w:rsidP="00532DEF">
      <w:pPr>
        <w:tabs>
          <w:tab w:val="left" w:pos="0"/>
          <w:tab w:val="left" w:pos="1276"/>
          <w:tab w:val="left" w:pos="1701"/>
          <w:tab w:val="left" w:pos="1843"/>
        </w:tabs>
        <w:autoSpaceDE w:val="0"/>
        <w:autoSpaceDN w:val="0"/>
        <w:adjustRightInd w:val="0"/>
        <w:ind w:firstLine="567"/>
        <w:jc w:val="both"/>
        <w:rPr>
          <w:sz w:val="28"/>
          <w:szCs w:val="28"/>
        </w:rPr>
      </w:pPr>
      <w:r>
        <w:rPr>
          <w:sz w:val="28"/>
          <w:szCs w:val="28"/>
        </w:rPr>
        <w:t>- при личном обращении в управление;</w:t>
      </w:r>
    </w:p>
    <w:p w:rsidR="00532DEF" w:rsidRDefault="00532DEF" w:rsidP="00532DEF">
      <w:pPr>
        <w:tabs>
          <w:tab w:val="left" w:pos="0"/>
          <w:tab w:val="left" w:pos="1276"/>
          <w:tab w:val="left" w:pos="1701"/>
          <w:tab w:val="left" w:pos="1843"/>
        </w:tabs>
        <w:autoSpaceDE w:val="0"/>
        <w:autoSpaceDN w:val="0"/>
        <w:adjustRightInd w:val="0"/>
        <w:ind w:firstLine="567"/>
        <w:jc w:val="both"/>
        <w:rPr>
          <w:sz w:val="28"/>
          <w:szCs w:val="28"/>
        </w:rPr>
      </w:pPr>
      <w:r>
        <w:rPr>
          <w:sz w:val="28"/>
          <w:szCs w:val="28"/>
        </w:rPr>
        <w:t xml:space="preserve">- </w:t>
      </w:r>
      <w:r w:rsidRPr="00AC5DE0">
        <w:rPr>
          <w:sz w:val="28"/>
          <w:szCs w:val="28"/>
        </w:rPr>
        <w:t>направлением посредством почтового отправления</w:t>
      </w:r>
      <w:r w:rsidRPr="00BB1C98">
        <w:rPr>
          <w:sz w:val="28"/>
          <w:szCs w:val="28"/>
        </w:rPr>
        <w:t>;</w:t>
      </w:r>
    </w:p>
    <w:p w:rsidR="00532DEF" w:rsidRDefault="00532DEF" w:rsidP="00532DEF">
      <w:pPr>
        <w:tabs>
          <w:tab w:val="left" w:pos="0"/>
          <w:tab w:val="left" w:pos="1276"/>
          <w:tab w:val="left" w:pos="1701"/>
          <w:tab w:val="left" w:pos="1843"/>
        </w:tabs>
        <w:autoSpaceDE w:val="0"/>
        <w:autoSpaceDN w:val="0"/>
        <w:adjustRightInd w:val="0"/>
        <w:ind w:firstLine="567"/>
        <w:jc w:val="both"/>
        <w:rPr>
          <w:sz w:val="28"/>
          <w:szCs w:val="28"/>
        </w:rPr>
      </w:pPr>
      <w:r>
        <w:rPr>
          <w:sz w:val="28"/>
          <w:szCs w:val="28"/>
        </w:rPr>
        <w:t xml:space="preserve">- </w:t>
      </w:r>
      <w:r w:rsidRPr="00BB1C98">
        <w:rPr>
          <w:sz w:val="28"/>
          <w:szCs w:val="28"/>
        </w:rPr>
        <w:t xml:space="preserve">при личном обращении в </w:t>
      </w:r>
      <w:r>
        <w:rPr>
          <w:sz w:val="28"/>
          <w:szCs w:val="28"/>
        </w:rPr>
        <w:t>многофункциональном центре.</w:t>
      </w:r>
    </w:p>
    <w:p w:rsidR="00532DEF" w:rsidRPr="00AC5DE0" w:rsidRDefault="00532DEF" w:rsidP="00532DEF">
      <w:pPr>
        <w:tabs>
          <w:tab w:val="left" w:pos="0"/>
          <w:tab w:val="left" w:pos="1276"/>
          <w:tab w:val="left" w:pos="1701"/>
          <w:tab w:val="left" w:pos="1843"/>
        </w:tabs>
        <w:autoSpaceDE w:val="0"/>
        <w:autoSpaceDN w:val="0"/>
        <w:adjustRightInd w:val="0"/>
        <w:ind w:firstLine="567"/>
        <w:jc w:val="both"/>
        <w:rPr>
          <w:sz w:val="28"/>
          <w:szCs w:val="28"/>
        </w:rPr>
      </w:pPr>
      <w:r w:rsidRPr="00911222">
        <w:rPr>
          <w:sz w:val="28"/>
          <w:szCs w:val="28"/>
        </w:rPr>
        <w:t>Выдача заявителю ре</w:t>
      </w:r>
      <w:r>
        <w:rPr>
          <w:sz w:val="28"/>
          <w:szCs w:val="28"/>
        </w:rPr>
        <w:t xml:space="preserve">зультата </w:t>
      </w:r>
      <w:r w:rsidRPr="00911222">
        <w:rPr>
          <w:sz w:val="28"/>
          <w:szCs w:val="28"/>
        </w:rPr>
        <w:t xml:space="preserve">предоставления муниципальной услуги или </w:t>
      </w:r>
      <w:r>
        <w:rPr>
          <w:sz w:val="28"/>
          <w:szCs w:val="28"/>
        </w:rPr>
        <w:t xml:space="preserve">уведомления </w:t>
      </w:r>
      <w:r w:rsidRPr="00911222">
        <w:rPr>
          <w:sz w:val="28"/>
          <w:szCs w:val="28"/>
        </w:rPr>
        <w:t>об отказе в предоставлении муниципальной услуги в</w:t>
      </w:r>
      <w:r>
        <w:rPr>
          <w:sz w:val="28"/>
          <w:szCs w:val="28"/>
        </w:rPr>
        <w:t xml:space="preserve"> управлении.</w:t>
      </w:r>
    </w:p>
    <w:p w:rsidR="00532DEF" w:rsidRDefault="00532DEF" w:rsidP="00532DEF">
      <w:pPr>
        <w:tabs>
          <w:tab w:val="left" w:pos="0"/>
          <w:tab w:val="left" w:pos="1276"/>
          <w:tab w:val="left" w:pos="1701"/>
          <w:tab w:val="left" w:pos="1843"/>
        </w:tabs>
        <w:autoSpaceDE w:val="0"/>
        <w:autoSpaceDN w:val="0"/>
        <w:adjustRightInd w:val="0"/>
        <w:ind w:firstLine="567"/>
        <w:jc w:val="both"/>
        <w:rPr>
          <w:sz w:val="28"/>
          <w:szCs w:val="28"/>
          <w:highlight w:val="yellow"/>
        </w:rPr>
      </w:pPr>
      <w:r>
        <w:rPr>
          <w:sz w:val="28"/>
          <w:szCs w:val="28"/>
        </w:rPr>
        <w:t xml:space="preserve">При личном обращении заявителя в управление специалист управления </w:t>
      </w:r>
      <w:r w:rsidRPr="001D1716">
        <w:rPr>
          <w:sz w:val="28"/>
          <w:szCs w:val="28"/>
        </w:rPr>
        <w:t>выдает заявителю результат предоставления муниципальной услуги или уведомлени</w:t>
      </w:r>
      <w:r>
        <w:rPr>
          <w:sz w:val="28"/>
          <w:szCs w:val="28"/>
        </w:rPr>
        <w:t>е</w:t>
      </w:r>
      <w:r w:rsidRPr="001D1716">
        <w:rPr>
          <w:sz w:val="28"/>
          <w:szCs w:val="28"/>
        </w:rPr>
        <w:t xml:space="preserve"> </w:t>
      </w:r>
      <w:proofErr w:type="gramStart"/>
      <w:r w:rsidRPr="001D1716">
        <w:rPr>
          <w:sz w:val="28"/>
          <w:szCs w:val="28"/>
        </w:rPr>
        <w:t xml:space="preserve">об отказе в  предоставлении муниципальной услуги под </w:t>
      </w:r>
      <w:r>
        <w:rPr>
          <w:sz w:val="28"/>
          <w:szCs w:val="28"/>
        </w:rPr>
        <w:t>под</w:t>
      </w:r>
      <w:r w:rsidRPr="001D1716">
        <w:rPr>
          <w:sz w:val="28"/>
          <w:szCs w:val="28"/>
        </w:rPr>
        <w:t xml:space="preserve">пись под </w:t>
      </w:r>
      <w:r>
        <w:rPr>
          <w:sz w:val="28"/>
          <w:szCs w:val="28"/>
        </w:rPr>
        <w:t>под</w:t>
      </w:r>
      <w:r w:rsidRPr="001D1716">
        <w:rPr>
          <w:sz w:val="28"/>
          <w:szCs w:val="28"/>
        </w:rPr>
        <w:t xml:space="preserve">пись </w:t>
      </w:r>
      <w:r>
        <w:rPr>
          <w:sz w:val="28"/>
          <w:szCs w:val="28"/>
        </w:rPr>
        <w:t>расписке в получении</w:t>
      </w:r>
      <w:proofErr w:type="gramEnd"/>
      <w:r>
        <w:rPr>
          <w:sz w:val="28"/>
          <w:szCs w:val="28"/>
        </w:rPr>
        <w:t xml:space="preserve">.. </w:t>
      </w:r>
    </w:p>
    <w:p w:rsidR="00532DEF" w:rsidRPr="00BE6B98" w:rsidRDefault="00532DEF" w:rsidP="00532DEF">
      <w:pPr>
        <w:tabs>
          <w:tab w:val="left" w:pos="0"/>
          <w:tab w:val="left" w:pos="1276"/>
          <w:tab w:val="left" w:pos="1701"/>
          <w:tab w:val="left" w:pos="1843"/>
        </w:tabs>
        <w:autoSpaceDE w:val="0"/>
        <w:autoSpaceDN w:val="0"/>
        <w:adjustRightInd w:val="0"/>
        <w:ind w:firstLine="567"/>
        <w:jc w:val="both"/>
        <w:rPr>
          <w:sz w:val="28"/>
          <w:szCs w:val="28"/>
        </w:rPr>
      </w:pPr>
      <w:r w:rsidRPr="00BE6B98">
        <w:rPr>
          <w:sz w:val="28"/>
          <w:szCs w:val="28"/>
        </w:rPr>
        <w:t xml:space="preserve">Направление заявителю документов по результатам предоставления муниципальной услуги посредством почтового отправления. </w:t>
      </w:r>
    </w:p>
    <w:p w:rsidR="00532DEF" w:rsidRPr="00BB1C98" w:rsidRDefault="00532DEF" w:rsidP="00532DEF">
      <w:pPr>
        <w:tabs>
          <w:tab w:val="left" w:pos="0"/>
          <w:tab w:val="left" w:pos="1276"/>
          <w:tab w:val="left" w:pos="1701"/>
          <w:tab w:val="left" w:pos="1843"/>
        </w:tabs>
        <w:autoSpaceDE w:val="0"/>
        <w:autoSpaceDN w:val="0"/>
        <w:adjustRightInd w:val="0"/>
        <w:ind w:firstLine="567"/>
        <w:jc w:val="both"/>
        <w:rPr>
          <w:sz w:val="28"/>
          <w:szCs w:val="28"/>
        </w:rPr>
      </w:pPr>
      <w:r>
        <w:rPr>
          <w:sz w:val="28"/>
          <w:szCs w:val="28"/>
        </w:rPr>
        <w:t>Н</w:t>
      </w:r>
      <w:r w:rsidRPr="00AC5DE0">
        <w:rPr>
          <w:sz w:val="28"/>
          <w:szCs w:val="28"/>
        </w:rPr>
        <w:t xml:space="preserve">аправление </w:t>
      </w:r>
      <w:r>
        <w:rPr>
          <w:sz w:val="28"/>
          <w:szCs w:val="28"/>
        </w:rPr>
        <w:t>заявителю</w:t>
      </w:r>
      <w:r w:rsidRPr="00D3655F">
        <w:rPr>
          <w:sz w:val="28"/>
          <w:szCs w:val="28"/>
        </w:rPr>
        <w:t xml:space="preserve"> </w:t>
      </w:r>
      <w:r w:rsidRPr="001D1716">
        <w:rPr>
          <w:sz w:val="28"/>
          <w:szCs w:val="28"/>
        </w:rPr>
        <w:t>результат</w:t>
      </w:r>
      <w:r>
        <w:rPr>
          <w:sz w:val="28"/>
          <w:szCs w:val="28"/>
        </w:rPr>
        <w:t>а</w:t>
      </w:r>
      <w:r w:rsidRPr="001D1716">
        <w:rPr>
          <w:sz w:val="28"/>
          <w:szCs w:val="28"/>
        </w:rPr>
        <w:t xml:space="preserve"> предоставления муниципальной услуги или уведомления об отказе в предоставлении муниципальной услуги</w:t>
      </w:r>
      <w:r>
        <w:rPr>
          <w:sz w:val="28"/>
          <w:szCs w:val="28"/>
        </w:rPr>
        <w:t xml:space="preserve"> осуществляется специалистом управления </w:t>
      </w:r>
      <w:r w:rsidRPr="000C0966">
        <w:rPr>
          <w:sz w:val="28"/>
          <w:szCs w:val="28"/>
        </w:rPr>
        <w:t xml:space="preserve">заказным почтовым отправлением с указанием в Журнале </w:t>
      </w:r>
      <w:r>
        <w:rPr>
          <w:sz w:val="28"/>
          <w:szCs w:val="28"/>
        </w:rPr>
        <w:t xml:space="preserve">регистрации </w:t>
      </w:r>
      <w:r w:rsidRPr="000C0966">
        <w:rPr>
          <w:sz w:val="28"/>
          <w:szCs w:val="28"/>
        </w:rPr>
        <w:t>исходящего номера и даты сопроводительного письма и реквизитов заказного почтового отправления.</w:t>
      </w:r>
      <w:r>
        <w:rPr>
          <w:sz w:val="28"/>
          <w:szCs w:val="28"/>
        </w:rPr>
        <w:t xml:space="preserve"> </w:t>
      </w:r>
    </w:p>
    <w:p w:rsidR="00532DEF" w:rsidRDefault="00532DEF" w:rsidP="00532DEF">
      <w:pPr>
        <w:tabs>
          <w:tab w:val="num" w:pos="3132"/>
        </w:tabs>
        <w:ind w:firstLine="426"/>
        <w:jc w:val="both"/>
        <w:rPr>
          <w:sz w:val="28"/>
          <w:szCs w:val="28"/>
        </w:rPr>
      </w:pPr>
      <w:r>
        <w:rPr>
          <w:sz w:val="28"/>
          <w:szCs w:val="28"/>
        </w:rPr>
        <w:t xml:space="preserve">Передача </w:t>
      </w:r>
      <w:r w:rsidRPr="00911222">
        <w:rPr>
          <w:sz w:val="28"/>
          <w:szCs w:val="28"/>
        </w:rPr>
        <w:t>ре</w:t>
      </w:r>
      <w:r>
        <w:rPr>
          <w:sz w:val="28"/>
          <w:szCs w:val="28"/>
        </w:rPr>
        <w:t xml:space="preserve">зультата </w:t>
      </w:r>
      <w:r w:rsidRPr="00911222">
        <w:rPr>
          <w:sz w:val="28"/>
          <w:szCs w:val="28"/>
        </w:rPr>
        <w:t xml:space="preserve">предоставления муниципальной услуги или </w:t>
      </w:r>
      <w:r>
        <w:rPr>
          <w:sz w:val="28"/>
          <w:szCs w:val="28"/>
        </w:rPr>
        <w:t xml:space="preserve">уведомления </w:t>
      </w:r>
      <w:r w:rsidRPr="00911222">
        <w:rPr>
          <w:sz w:val="28"/>
          <w:szCs w:val="28"/>
        </w:rPr>
        <w:t>об отказе в предоставлении муниципальной услуги</w:t>
      </w:r>
      <w:r>
        <w:rPr>
          <w:sz w:val="28"/>
          <w:szCs w:val="28"/>
        </w:rPr>
        <w:t xml:space="preserve"> в многофункциональный центр.</w:t>
      </w:r>
    </w:p>
    <w:p w:rsidR="00532DEF" w:rsidRDefault="00532DEF" w:rsidP="00532DEF">
      <w:pPr>
        <w:tabs>
          <w:tab w:val="num" w:pos="3132"/>
        </w:tabs>
        <w:ind w:firstLine="426"/>
        <w:jc w:val="both"/>
        <w:rPr>
          <w:sz w:val="28"/>
          <w:szCs w:val="28"/>
        </w:rPr>
      </w:pPr>
      <w:r>
        <w:rPr>
          <w:sz w:val="28"/>
          <w:szCs w:val="28"/>
        </w:rPr>
        <w:t xml:space="preserve">Специалист управления </w:t>
      </w:r>
      <w:r w:rsidRPr="00CE2095">
        <w:rPr>
          <w:sz w:val="28"/>
          <w:szCs w:val="28"/>
        </w:rPr>
        <w:t>передает</w:t>
      </w:r>
      <w:r w:rsidRPr="009B0225">
        <w:rPr>
          <w:sz w:val="28"/>
          <w:szCs w:val="28"/>
        </w:rPr>
        <w:t xml:space="preserve"> </w:t>
      </w:r>
      <w:r w:rsidRPr="00911222">
        <w:rPr>
          <w:sz w:val="28"/>
          <w:szCs w:val="28"/>
        </w:rPr>
        <w:t>ре</w:t>
      </w:r>
      <w:r>
        <w:rPr>
          <w:sz w:val="28"/>
          <w:szCs w:val="28"/>
        </w:rPr>
        <w:t xml:space="preserve">зультат </w:t>
      </w:r>
      <w:r w:rsidRPr="00911222">
        <w:rPr>
          <w:sz w:val="28"/>
          <w:szCs w:val="28"/>
        </w:rPr>
        <w:t xml:space="preserve">предоставления муниципальной услуги или </w:t>
      </w:r>
      <w:r>
        <w:rPr>
          <w:sz w:val="28"/>
          <w:szCs w:val="28"/>
        </w:rPr>
        <w:t xml:space="preserve">уведомление </w:t>
      </w:r>
      <w:proofErr w:type="gramStart"/>
      <w:r w:rsidRPr="00911222">
        <w:rPr>
          <w:sz w:val="28"/>
          <w:szCs w:val="28"/>
        </w:rPr>
        <w:t>об отказе в предоставлении муниципальной услуги</w:t>
      </w:r>
      <w:r w:rsidRPr="001C45D0">
        <w:rPr>
          <w:sz w:val="28"/>
          <w:szCs w:val="28"/>
        </w:rPr>
        <w:t xml:space="preserve"> </w:t>
      </w:r>
      <w:r>
        <w:rPr>
          <w:sz w:val="28"/>
          <w:szCs w:val="28"/>
        </w:rPr>
        <w:t>в многофункциональный центр</w:t>
      </w:r>
      <w:r w:rsidRPr="00701C03">
        <w:rPr>
          <w:sz w:val="28"/>
          <w:szCs w:val="28"/>
        </w:rPr>
        <w:t xml:space="preserve"> </w:t>
      </w:r>
      <w:r>
        <w:rPr>
          <w:sz w:val="28"/>
          <w:szCs w:val="28"/>
        </w:rPr>
        <w:t>в соответствии с соглашением</w:t>
      </w:r>
      <w:proofErr w:type="gramEnd"/>
      <w:r>
        <w:rPr>
          <w:sz w:val="28"/>
          <w:szCs w:val="28"/>
        </w:rPr>
        <w:t xml:space="preserve"> о взаимодействии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и многофункционального центра. </w:t>
      </w:r>
    </w:p>
    <w:p w:rsidR="00532DEF" w:rsidRDefault="00532DEF" w:rsidP="00532DEF">
      <w:pPr>
        <w:tabs>
          <w:tab w:val="num" w:pos="3132"/>
        </w:tabs>
        <w:ind w:firstLine="426"/>
        <w:jc w:val="both"/>
        <w:rPr>
          <w:sz w:val="28"/>
          <w:szCs w:val="28"/>
        </w:rPr>
      </w:pPr>
      <w:r>
        <w:rPr>
          <w:sz w:val="28"/>
          <w:szCs w:val="28"/>
        </w:rPr>
        <w:t xml:space="preserve">Факт передачи </w:t>
      </w:r>
      <w:r w:rsidRPr="00911222">
        <w:rPr>
          <w:sz w:val="28"/>
          <w:szCs w:val="28"/>
        </w:rPr>
        <w:t>ре</w:t>
      </w:r>
      <w:r>
        <w:rPr>
          <w:sz w:val="28"/>
          <w:szCs w:val="28"/>
        </w:rPr>
        <w:t xml:space="preserve">зультата </w:t>
      </w:r>
      <w:r w:rsidRPr="00911222">
        <w:rPr>
          <w:sz w:val="28"/>
          <w:szCs w:val="28"/>
        </w:rPr>
        <w:t xml:space="preserve">предоставления муниципальной услуги или </w:t>
      </w:r>
      <w:r>
        <w:rPr>
          <w:sz w:val="28"/>
          <w:szCs w:val="28"/>
        </w:rPr>
        <w:t xml:space="preserve">уведомления </w:t>
      </w:r>
      <w:r w:rsidRPr="00911222">
        <w:rPr>
          <w:sz w:val="28"/>
          <w:szCs w:val="28"/>
        </w:rPr>
        <w:t>об отказе в предоставлении муниципальной услуги</w:t>
      </w:r>
      <w:r>
        <w:rPr>
          <w:sz w:val="28"/>
          <w:szCs w:val="28"/>
        </w:rPr>
        <w:t xml:space="preserve"> фиксируется путем проставления подписи при получении работником многофункционального центра </w:t>
      </w:r>
      <w:r w:rsidRPr="00911222">
        <w:rPr>
          <w:sz w:val="28"/>
          <w:szCs w:val="28"/>
        </w:rPr>
        <w:t>ре</w:t>
      </w:r>
      <w:r>
        <w:rPr>
          <w:sz w:val="28"/>
          <w:szCs w:val="28"/>
        </w:rPr>
        <w:t xml:space="preserve">зультата </w:t>
      </w:r>
      <w:r w:rsidRPr="00911222">
        <w:rPr>
          <w:sz w:val="28"/>
          <w:szCs w:val="28"/>
        </w:rPr>
        <w:t xml:space="preserve">предоставления муниципальной </w:t>
      </w:r>
      <w:r w:rsidRPr="00911222">
        <w:rPr>
          <w:sz w:val="28"/>
          <w:szCs w:val="28"/>
        </w:rPr>
        <w:lastRenderedPageBreak/>
        <w:t xml:space="preserve">услуги или </w:t>
      </w:r>
      <w:r>
        <w:rPr>
          <w:sz w:val="28"/>
          <w:szCs w:val="28"/>
        </w:rPr>
        <w:t xml:space="preserve">уведомления </w:t>
      </w:r>
      <w:r w:rsidRPr="00911222">
        <w:rPr>
          <w:sz w:val="28"/>
          <w:szCs w:val="28"/>
        </w:rPr>
        <w:t>об отказе в предоставлении муниципальной услуги</w:t>
      </w:r>
      <w:r>
        <w:rPr>
          <w:sz w:val="28"/>
          <w:szCs w:val="28"/>
        </w:rPr>
        <w:t xml:space="preserve"> в расписке в получении.</w:t>
      </w:r>
    </w:p>
    <w:p w:rsidR="00532DEF" w:rsidRPr="00911222" w:rsidRDefault="00532DEF" w:rsidP="00532DEF">
      <w:pPr>
        <w:ind w:firstLine="567"/>
        <w:jc w:val="both"/>
        <w:rPr>
          <w:sz w:val="28"/>
          <w:szCs w:val="28"/>
        </w:rPr>
      </w:pPr>
      <w:r w:rsidRPr="00911222">
        <w:rPr>
          <w:sz w:val="28"/>
          <w:szCs w:val="28"/>
        </w:rPr>
        <w:t>Выдача заявителю ре</w:t>
      </w:r>
      <w:r>
        <w:rPr>
          <w:sz w:val="28"/>
          <w:szCs w:val="28"/>
        </w:rPr>
        <w:t xml:space="preserve">зультата </w:t>
      </w:r>
      <w:r w:rsidRPr="00911222">
        <w:rPr>
          <w:sz w:val="28"/>
          <w:szCs w:val="28"/>
        </w:rPr>
        <w:t xml:space="preserve">предоставления муниципальной услуги или </w:t>
      </w:r>
      <w:r>
        <w:rPr>
          <w:sz w:val="28"/>
          <w:szCs w:val="28"/>
        </w:rPr>
        <w:t xml:space="preserve">уведомления </w:t>
      </w:r>
      <w:r w:rsidRPr="00911222">
        <w:rPr>
          <w:sz w:val="28"/>
          <w:szCs w:val="28"/>
        </w:rPr>
        <w:t>об отказе в предоставлении муниципальной услуги в многофункциональном центре</w:t>
      </w:r>
      <w:r>
        <w:rPr>
          <w:sz w:val="28"/>
          <w:szCs w:val="28"/>
        </w:rPr>
        <w:t>.</w:t>
      </w:r>
    </w:p>
    <w:p w:rsidR="00532DEF" w:rsidRDefault="00532DEF" w:rsidP="00532DEF">
      <w:pPr>
        <w:ind w:firstLine="567"/>
        <w:jc w:val="both"/>
        <w:rPr>
          <w:sz w:val="28"/>
          <w:szCs w:val="28"/>
        </w:rPr>
      </w:pPr>
      <w:r>
        <w:rPr>
          <w:sz w:val="28"/>
          <w:szCs w:val="28"/>
        </w:rPr>
        <w:t xml:space="preserve">Результат предоставления муниципальной услуги или уведомление об отказе в предоставлении муниципальной услуги </w:t>
      </w:r>
      <w:r w:rsidRPr="00911222">
        <w:rPr>
          <w:sz w:val="28"/>
          <w:szCs w:val="28"/>
        </w:rPr>
        <w:t xml:space="preserve">передается работнику многофункционального центра в течение </w:t>
      </w:r>
      <w:r w:rsidRPr="003D62DC">
        <w:rPr>
          <w:sz w:val="28"/>
          <w:szCs w:val="28"/>
        </w:rPr>
        <w:t>1</w:t>
      </w:r>
      <w:r w:rsidRPr="00911222">
        <w:rPr>
          <w:sz w:val="28"/>
          <w:szCs w:val="28"/>
        </w:rPr>
        <w:t xml:space="preserve"> рабочего дня со дня </w:t>
      </w:r>
      <w:r>
        <w:rPr>
          <w:sz w:val="28"/>
          <w:szCs w:val="28"/>
        </w:rPr>
        <w:t xml:space="preserve">регистрации результата предоставления муниципальной услуги или уведомления об отказе в предоставлении муниципальной услуги специалистом управления. </w:t>
      </w:r>
    </w:p>
    <w:p w:rsidR="00532DEF" w:rsidRPr="00911222" w:rsidRDefault="00532DEF" w:rsidP="00532DEF">
      <w:pPr>
        <w:ind w:firstLine="567"/>
        <w:jc w:val="both"/>
        <w:rPr>
          <w:sz w:val="28"/>
          <w:szCs w:val="28"/>
        </w:rPr>
      </w:pPr>
      <w:r>
        <w:rPr>
          <w:sz w:val="28"/>
          <w:szCs w:val="28"/>
        </w:rPr>
        <w:t>Р</w:t>
      </w:r>
      <w:r w:rsidRPr="00911222">
        <w:rPr>
          <w:sz w:val="28"/>
          <w:szCs w:val="28"/>
        </w:rPr>
        <w:t>аботник многофункционального центра, ответственный за выдачу документов заявителю, в течение 1 рабочего дня информирует заявителя посредством телефонной связи о готовности результата предоставления муниципальной услуги</w:t>
      </w:r>
      <w:r>
        <w:rPr>
          <w:sz w:val="28"/>
          <w:szCs w:val="28"/>
        </w:rPr>
        <w:t xml:space="preserve"> или уведомления об отказе в предоставлении муниципальной услуги </w:t>
      </w:r>
      <w:r w:rsidRPr="00911222">
        <w:rPr>
          <w:sz w:val="28"/>
          <w:szCs w:val="28"/>
        </w:rPr>
        <w:t>и о возможности его получения в многофункциональном центре, выдает заявителю указанные документы</w:t>
      </w:r>
      <w:r>
        <w:rPr>
          <w:sz w:val="28"/>
          <w:szCs w:val="28"/>
        </w:rPr>
        <w:t>.</w:t>
      </w:r>
    </w:p>
    <w:p w:rsidR="00532DEF" w:rsidRDefault="00532DEF" w:rsidP="00532DEF">
      <w:pPr>
        <w:ind w:firstLine="567"/>
        <w:jc w:val="both"/>
        <w:rPr>
          <w:sz w:val="28"/>
          <w:szCs w:val="28"/>
          <w:highlight w:val="yellow"/>
        </w:rPr>
      </w:pPr>
      <w:r w:rsidRPr="00BB4DCA">
        <w:rPr>
          <w:sz w:val="28"/>
          <w:szCs w:val="28"/>
        </w:rPr>
        <w:t>Результатом выполнения данной административной процедуры является вручение или направление заявителю результата предоставления</w:t>
      </w:r>
      <w:r w:rsidRPr="001D1716">
        <w:rPr>
          <w:sz w:val="28"/>
          <w:szCs w:val="28"/>
        </w:rPr>
        <w:t xml:space="preserve"> муниципальной услуги или уведомления об отказе в  предоставлении муниципальной услуги</w:t>
      </w:r>
      <w:r>
        <w:rPr>
          <w:sz w:val="28"/>
          <w:szCs w:val="28"/>
        </w:rPr>
        <w:t>.</w:t>
      </w:r>
    </w:p>
    <w:p w:rsidR="00532DEF" w:rsidRPr="00911222" w:rsidRDefault="00532DEF" w:rsidP="00532DEF">
      <w:pPr>
        <w:ind w:firstLine="567"/>
        <w:jc w:val="both"/>
        <w:rPr>
          <w:sz w:val="28"/>
          <w:szCs w:val="28"/>
        </w:rPr>
      </w:pPr>
      <w:r w:rsidRPr="00911222">
        <w:rPr>
          <w:sz w:val="28"/>
          <w:szCs w:val="28"/>
        </w:rPr>
        <w:t xml:space="preserve">Срок выполнения данной административной процедуры составляет </w:t>
      </w:r>
      <w:r>
        <w:rPr>
          <w:sz w:val="28"/>
          <w:szCs w:val="28"/>
        </w:rPr>
        <w:t>1 рабочий день</w:t>
      </w:r>
      <w:r w:rsidRPr="00911222">
        <w:rPr>
          <w:sz w:val="28"/>
          <w:szCs w:val="28"/>
        </w:rPr>
        <w:t>.</w:t>
      </w:r>
    </w:p>
    <w:p w:rsidR="00532DEF" w:rsidRDefault="00532DEF" w:rsidP="00532DEF">
      <w:pPr>
        <w:autoSpaceDE w:val="0"/>
        <w:autoSpaceDN w:val="0"/>
        <w:adjustRightInd w:val="0"/>
        <w:ind w:firstLine="540"/>
        <w:jc w:val="both"/>
        <w:rPr>
          <w:sz w:val="28"/>
          <w:szCs w:val="28"/>
        </w:rPr>
      </w:pPr>
      <w:r>
        <w:rPr>
          <w:sz w:val="28"/>
          <w:szCs w:val="28"/>
        </w:rPr>
        <w:t>35</w:t>
      </w:r>
      <w:r w:rsidRPr="00D72BB0">
        <w:rPr>
          <w:sz w:val="28"/>
          <w:szCs w:val="28"/>
        </w:rPr>
        <w:t xml:space="preserve">. </w:t>
      </w:r>
      <w:proofErr w:type="gramStart"/>
      <w:r>
        <w:rPr>
          <w:sz w:val="28"/>
          <w:szCs w:val="28"/>
        </w:rPr>
        <w:t>В течение трех дней со дня выдачи разрешения на ввод объекта капитального строительства в эксплуатацию управление направляет копию такого разрешения в Управление государственного строительного надзора Министерства строительства и инфраструктуры Челябинской области, если выдано разрешение на ввод в эксплуатацию объектов капитального строительства, указанных в ч.1 ст.54 Градостроительного кодекса Российской Федерации.</w:t>
      </w:r>
      <w:proofErr w:type="gramEnd"/>
    </w:p>
    <w:p w:rsidR="00532DEF" w:rsidRPr="00911222" w:rsidRDefault="00532DEF" w:rsidP="00532DEF">
      <w:pPr>
        <w:autoSpaceDE w:val="0"/>
        <w:autoSpaceDN w:val="0"/>
        <w:adjustRightInd w:val="0"/>
        <w:ind w:firstLine="540"/>
        <w:jc w:val="both"/>
        <w:rPr>
          <w:sz w:val="28"/>
          <w:szCs w:val="28"/>
        </w:rPr>
      </w:pPr>
      <w:r>
        <w:rPr>
          <w:sz w:val="28"/>
          <w:szCs w:val="28"/>
        </w:rPr>
        <w:t xml:space="preserve">36. </w:t>
      </w:r>
      <w:r w:rsidRPr="00911222">
        <w:rPr>
          <w:sz w:val="28"/>
          <w:szCs w:val="28"/>
        </w:rPr>
        <w:t xml:space="preserve">Исправление допущенных опечаток и </w:t>
      </w:r>
      <w:r>
        <w:rPr>
          <w:sz w:val="28"/>
          <w:szCs w:val="28"/>
        </w:rPr>
        <w:t xml:space="preserve">(или) </w:t>
      </w:r>
      <w:r w:rsidRPr="00911222">
        <w:rPr>
          <w:sz w:val="28"/>
          <w:szCs w:val="28"/>
        </w:rPr>
        <w:t>ошибок в выданн</w:t>
      </w:r>
      <w:r>
        <w:rPr>
          <w:sz w:val="28"/>
          <w:szCs w:val="28"/>
        </w:rPr>
        <w:t>ом</w:t>
      </w:r>
      <w:r w:rsidRPr="00911222">
        <w:rPr>
          <w:sz w:val="28"/>
          <w:szCs w:val="28"/>
        </w:rPr>
        <w:t xml:space="preserve"> разрешени</w:t>
      </w:r>
      <w:r>
        <w:rPr>
          <w:sz w:val="28"/>
          <w:szCs w:val="28"/>
        </w:rPr>
        <w:t>и</w:t>
      </w:r>
      <w:r w:rsidRPr="00911222">
        <w:rPr>
          <w:sz w:val="28"/>
          <w:szCs w:val="28"/>
        </w:rPr>
        <w:t xml:space="preserve"> на </w:t>
      </w:r>
      <w:r>
        <w:rPr>
          <w:sz w:val="28"/>
          <w:szCs w:val="28"/>
        </w:rPr>
        <w:t xml:space="preserve">ввод объекта капитального строительства в эксплуатацию </w:t>
      </w:r>
      <w:r w:rsidRPr="00911222">
        <w:rPr>
          <w:sz w:val="28"/>
          <w:szCs w:val="28"/>
        </w:rPr>
        <w:t xml:space="preserve">осуществляется </w:t>
      </w:r>
      <w:r>
        <w:rPr>
          <w:sz w:val="28"/>
          <w:szCs w:val="28"/>
        </w:rPr>
        <w:t>управлением</w:t>
      </w:r>
      <w:r w:rsidRPr="00911222">
        <w:rPr>
          <w:sz w:val="28"/>
          <w:szCs w:val="28"/>
        </w:rPr>
        <w:t xml:space="preserve"> в течение 5 рабочих дней со дня обращения заявителя.</w:t>
      </w:r>
    </w:p>
    <w:p w:rsidR="00532DEF" w:rsidRDefault="00532DEF" w:rsidP="00532DEF">
      <w:pPr>
        <w:jc w:val="center"/>
        <w:rPr>
          <w:sz w:val="28"/>
          <w:szCs w:val="28"/>
        </w:rPr>
      </w:pPr>
    </w:p>
    <w:p w:rsidR="00532DEF" w:rsidRPr="00911222" w:rsidRDefault="00532DEF" w:rsidP="00532DEF">
      <w:pPr>
        <w:jc w:val="center"/>
        <w:rPr>
          <w:sz w:val="28"/>
          <w:szCs w:val="28"/>
        </w:rPr>
      </w:pPr>
      <w:r w:rsidRPr="00911222">
        <w:rPr>
          <w:sz w:val="28"/>
          <w:szCs w:val="28"/>
        </w:rPr>
        <w:t xml:space="preserve">IV. Формы </w:t>
      </w:r>
      <w:proofErr w:type="gramStart"/>
      <w:r w:rsidRPr="00911222">
        <w:rPr>
          <w:sz w:val="28"/>
          <w:szCs w:val="28"/>
        </w:rPr>
        <w:t>контроля за</w:t>
      </w:r>
      <w:proofErr w:type="gramEnd"/>
      <w:r w:rsidRPr="00911222">
        <w:rPr>
          <w:sz w:val="28"/>
          <w:szCs w:val="28"/>
        </w:rPr>
        <w:t xml:space="preserve"> исполнением Административного регламента</w:t>
      </w:r>
    </w:p>
    <w:p w:rsidR="00532DEF" w:rsidRPr="00911222" w:rsidRDefault="00532DEF" w:rsidP="00532DEF">
      <w:pPr>
        <w:shd w:val="clear" w:color="auto" w:fill="FFFFFF"/>
        <w:ind w:firstLine="567"/>
        <w:jc w:val="both"/>
        <w:rPr>
          <w:sz w:val="28"/>
          <w:szCs w:val="28"/>
        </w:rPr>
      </w:pPr>
    </w:p>
    <w:p w:rsidR="00532DEF" w:rsidRPr="00911222" w:rsidRDefault="00532DEF" w:rsidP="00532DEF">
      <w:pPr>
        <w:shd w:val="clear" w:color="auto" w:fill="FFFFFF"/>
        <w:ind w:firstLine="567"/>
        <w:jc w:val="both"/>
        <w:rPr>
          <w:sz w:val="28"/>
          <w:szCs w:val="28"/>
        </w:rPr>
      </w:pPr>
    </w:p>
    <w:p w:rsidR="00532DEF" w:rsidRPr="00911222" w:rsidRDefault="00532DEF" w:rsidP="00532DEF">
      <w:pPr>
        <w:ind w:firstLine="567"/>
        <w:jc w:val="both"/>
        <w:rPr>
          <w:sz w:val="28"/>
          <w:szCs w:val="28"/>
        </w:rPr>
      </w:pPr>
      <w:r>
        <w:rPr>
          <w:sz w:val="28"/>
          <w:szCs w:val="28"/>
        </w:rPr>
        <w:t>37</w:t>
      </w:r>
      <w:r w:rsidRPr="00BB4DCA">
        <w:rPr>
          <w:sz w:val="28"/>
          <w:szCs w:val="28"/>
        </w:rPr>
        <w:t>.</w:t>
      </w:r>
      <w:r w:rsidRPr="00911222">
        <w:rPr>
          <w:sz w:val="28"/>
          <w:szCs w:val="28"/>
        </w:rPr>
        <w:t xml:space="preserve"> Текущий </w:t>
      </w:r>
      <w:proofErr w:type="gramStart"/>
      <w:r w:rsidRPr="00911222">
        <w:rPr>
          <w:sz w:val="28"/>
          <w:szCs w:val="28"/>
        </w:rPr>
        <w:t>контроль за</w:t>
      </w:r>
      <w:proofErr w:type="gramEnd"/>
      <w:r w:rsidRPr="00911222">
        <w:rPr>
          <w:sz w:val="28"/>
          <w:szCs w:val="28"/>
        </w:rPr>
        <w:t xml:space="preserve"> соблюдением последовательности действий при предоставлении муниципальной услуги осуществляется </w:t>
      </w:r>
      <w:r>
        <w:rPr>
          <w:sz w:val="28"/>
          <w:szCs w:val="28"/>
        </w:rPr>
        <w:t>начальник управления</w:t>
      </w:r>
      <w:r w:rsidRPr="00911222">
        <w:rPr>
          <w:sz w:val="28"/>
          <w:szCs w:val="28"/>
        </w:rPr>
        <w:t>.</w:t>
      </w:r>
    </w:p>
    <w:p w:rsidR="00532DEF" w:rsidRPr="00855784" w:rsidRDefault="00532DEF" w:rsidP="00532DEF">
      <w:pPr>
        <w:ind w:firstLine="567"/>
        <w:jc w:val="both"/>
        <w:rPr>
          <w:sz w:val="28"/>
          <w:szCs w:val="28"/>
        </w:rPr>
      </w:pPr>
      <w:r w:rsidRPr="00911222">
        <w:rPr>
          <w:sz w:val="28"/>
          <w:szCs w:val="28"/>
        </w:rPr>
        <w:t xml:space="preserve">Текущий контроль осуществляется путем проведения проверок соблюдения и исполнения </w:t>
      </w:r>
      <w:r>
        <w:rPr>
          <w:sz w:val="28"/>
          <w:szCs w:val="28"/>
        </w:rPr>
        <w:t>специалистом управления</w:t>
      </w:r>
      <w:r w:rsidRPr="00911222">
        <w:rPr>
          <w:sz w:val="28"/>
          <w:szCs w:val="28"/>
        </w:rPr>
        <w:t xml:space="preserve"> </w:t>
      </w:r>
      <w:r>
        <w:rPr>
          <w:sz w:val="28"/>
          <w:szCs w:val="28"/>
        </w:rPr>
        <w:t xml:space="preserve">настоящего </w:t>
      </w:r>
      <w:r w:rsidRPr="00911222">
        <w:rPr>
          <w:sz w:val="28"/>
          <w:szCs w:val="28"/>
        </w:rPr>
        <w:t>Регламента.</w:t>
      </w:r>
    </w:p>
    <w:p w:rsidR="00532DEF" w:rsidRPr="00855784" w:rsidRDefault="00532DEF" w:rsidP="00532DEF">
      <w:pPr>
        <w:ind w:firstLine="567"/>
        <w:jc w:val="both"/>
        <w:rPr>
          <w:sz w:val="28"/>
          <w:szCs w:val="28"/>
        </w:rPr>
      </w:pPr>
      <w:r>
        <w:rPr>
          <w:sz w:val="28"/>
          <w:szCs w:val="28"/>
        </w:rPr>
        <w:t>38</w:t>
      </w:r>
      <w:r w:rsidRPr="00855784">
        <w:rPr>
          <w:sz w:val="28"/>
          <w:szCs w:val="28"/>
        </w:rPr>
        <w:t xml:space="preserve">. Контроль полноты и качества предоставления </w:t>
      </w:r>
      <w:r>
        <w:rPr>
          <w:sz w:val="28"/>
          <w:szCs w:val="28"/>
        </w:rPr>
        <w:t>муниципальной</w:t>
      </w:r>
      <w:r w:rsidRPr="00855784">
        <w:rPr>
          <w:sz w:val="28"/>
          <w:szCs w:val="28"/>
        </w:rPr>
        <w:t xml:space="preserve"> услуги</w:t>
      </w:r>
      <w:r>
        <w:rPr>
          <w:sz w:val="28"/>
          <w:szCs w:val="28"/>
        </w:rPr>
        <w:t xml:space="preserve"> </w:t>
      </w:r>
      <w:r w:rsidRPr="00855784">
        <w:rPr>
          <w:sz w:val="28"/>
          <w:szCs w:val="28"/>
        </w:rPr>
        <w:t xml:space="preserve">осуществляется первым заместителем </w:t>
      </w:r>
      <w:r>
        <w:rPr>
          <w:sz w:val="28"/>
          <w:szCs w:val="28"/>
        </w:rPr>
        <w:t xml:space="preserve">главы </w:t>
      </w:r>
      <w:proofErr w:type="spellStart"/>
      <w:r>
        <w:rPr>
          <w:sz w:val="28"/>
          <w:szCs w:val="28"/>
        </w:rPr>
        <w:t>Еткульского</w:t>
      </w:r>
      <w:proofErr w:type="spellEnd"/>
      <w:r>
        <w:rPr>
          <w:sz w:val="28"/>
          <w:szCs w:val="28"/>
        </w:rPr>
        <w:t xml:space="preserve"> муниципального района</w:t>
      </w:r>
      <w:r w:rsidRPr="00855784">
        <w:rPr>
          <w:sz w:val="28"/>
          <w:szCs w:val="28"/>
        </w:rPr>
        <w:t>:</w:t>
      </w:r>
    </w:p>
    <w:p w:rsidR="00532DEF" w:rsidRPr="00855784" w:rsidRDefault="00532DEF" w:rsidP="00532DEF">
      <w:pPr>
        <w:ind w:firstLine="426"/>
        <w:jc w:val="both"/>
        <w:rPr>
          <w:sz w:val="28"/>
          <w:szCs w:val="28"/>
        </w:rPr>
      </w:pPr>
      <w:r w:rsidRPr="00855784">
        <w:rPr>
          <w:sz w:val="28"/>
          <w:szCs w:val="28"/>
        </w:rPr>
        <w:t>1) проведение проверок в целях выявления и устранения нарушений прав заявителей;</w:t>
      </w:r>
    </w:p>
    <w:p w:rsidR="00532DEF" w:rsidRPr="006C23DE" w:rsidRDefault="00532DEF" w:rsidP="00532DEF">
      <w:pPr>
        <w:ind w:firstLine="426"/>
        <w:jc w:val="both"/>
        <w:rPr>
          <w:sz w:val="28"/>
          <w:szCs w:val="28"/>
        </w:rPr>
      </w:pPr>
      <w:r w:rsidRPr="00855784">
        <w:rPr>
          <w:sz w:val="28"/>
          <w:szCs w:val="28"/>
        </w:rPr>
        <w:lastRenderedPageBreak/>
        <w:t>2) рассмотрение, принятие решений и подготовку ответов на обращения</w:t>
      </w:r>
      <w:r>
        <w:rPr>
          <w:sz w:val="28"/>
          <w:szCs w:val="28"/>
        </w:rPr>
        <w:t xml:space="preserve"> </w:t>
      </w:r>
      <w:r w:rsidRPr="00855784">
        <w:rPr>
          <w:sz w:val="28"/>
          <w:szCs w:val="28"/>
        </w:rPr>
        <w:t xml:space="preserve">заявителей, содержащие жалобы на решения, действия (бездействие) </w:t>
      </w:r>
      <w:r>
        <w:rPr>
          <w:sz w:val="28"/>
          <w:szCs w:val="28"/>
        </w:rPr>
        <w:t>начальника управления и специалиста управления</w:t>
      </w:r>
      <w:r w:rsidRPr="006C23DE">
        <w:rPr>
          <w:sz w:val="28"/>
          <w:szCs w:val="28"/>
        </w:rPr>
        <w:t>.</w:t>
      </w:r>
    </w:p>
    <w:p w:rsidR="00532DEF" w:rsidRDefault="00532DEF" w:rsidP="00532DEF">
      <w:pPr>
        <w:ind w:firstLine="567"/>
        <w:jc w:val="both"/>
        <w:rPr>
          <w:sz w:val="28"/>
          <w:szCs w:val="28"/>
        </w:rPr>
      </w:pPr>
      <w:r w:rsidRPr="006C23DE">
        <w:rPr>
          <w:sz w:val="28"/>
          <w:szCs w:val="28"/>
        </w:rPr>
        <w:t>Периодичность проведения проверок полноты и качества предоставления</w:t>
      </w:r>
      <w:r>
        <w:rPr>
          <w:sz w:val="28"/>
          <w:szCs w:val="28"/>
        </w:rPr>
        <w:t xml:space="preserve"> муниципальной </w:t>
      </w:r>
      <w:r w:rsidRPr="00855784">
        <w:rPr>
          <w:sz w:val="28"/>
          <w:szCs w:val="28"/>
        </w:rPr>
        <w:t xml:space="preserve">услуги </w:t>
      </w:r>
      <w:r>
        <w:rPr>
          <w:sz w:val="28"/>
          <w:szCs w:val="28"/>
        </w:rPr>
        <w:t>устанавливается</w:t>
      </w:r>
      <w:r w:rsidRPr="00855784">
        <w:rPr>
          <w:sz w:val="28"/>
          <w:szCs w:val="28"/>
        </w:rPr>
        <w:t xml:space="preserve"> правовы</w:t>
      </w:r>
      <w:r>
        <w:rPr>
          <w:sz w:val="28"/>
          <w:szCs w:val="28"/>
        </w:rPr>
        <w:t xml:space="preserve">м </w:t>
      </w:r>
      <w:r w:rsidRPr="00855784">
        <w:rPr>
          <w:sz w:val="28"/>
          <w:szCs w:val="28"/>
        </w:rPr>
        <w:t>акто</w:t>
      </w:r>
      <w:r>
        <w:rPr>
          <w:sz w:val="28"/>
          <w:szCs w:val="28"/>
        </w:rPr>
        <w:t>м</w:t>
      </w:r>
      <w:r w:rsidRPr="00855784">
        <w:rPr>
          <w:sz w:val="28"/>
          <w:szCs w:val="28"/>
        </w:rPr>
        <w:t xml:space="preserve"> </w:t>
      </w:r>
      <w:r>
        <w:rPr>
          <w:sz w:val="28"/>
          <w:szCs w:val="28"/>
        </w:rPr>
        <w:t xml:space="preserve">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w:t>
      </w:r>
      <w:r w:rsidRPr="00855784">
        <w:rPr>
          <w:sz w:val="28"/>
          <w:szCs w:val="28"/>
        </w:rPr>
        <w:t>.</w:t>
      </w:r>
    </w:p>
    <w:p w:rsidR="00532DEF" w:rsidRPr="00855784" w:rsidRDefault="00532DEF" w:rsidP="00532DEF">
      <w:pPr>
        <w:ind w:firstLine="567"/>
        <w:jc w:val="both"/>
        <w:rPr>
          <w:sz w:val="28"/>
          <w:szCs w:val="28"/>
        </w:rPr>
      </w:pPr>
      <w:r>
        <w:rPr>
          <w:sz w:val="28"/>
          <w:szCs w:val="28"/>
        </w:rPr>
        <w:t>39</w:t>
      </w:r>
      <w:r w:rsidRPr="00855784">
        <w:rPr>
          <w:sz w:val="28"/>
          <w:szCs w:val="28"/>
        </w:rPr>
        <w:t xml:space="preserve">. В случае выявления нарушений в ходе исполнения </w:t>
      </w:r>
      <w:r>
        <w:rPr>
          <w:sz w:val="28"/>
          <w:szCs w:val="28"/>
        </w:rPr>
        <w:t>настоящего Р</w:t>
      </w:r>
      <w:r w:rsidRPr="00855784">
        <w:rPr>
          <w:sz w:val="28"/>
          <w:szCs w:val="28"/>
        </w:rPr>
        <w:t>егламента виновные должностные лица привлекаются к ответственности в соответствии с действующим законодательством</w:t>
      </w:r>
      <w:r>
        <w:rPr>
          <w:sz w:val="28"/>
          <w:szCs w:val="28"/>
        </w:rPr>
        <w:t xml:space="preserve"> </w:t>
      </w:r>
      <w:r w:rsidRPr="00855784">
        <w:rPr>
          <w:sz w:val="28"/>
          <w:szCs w:val="28"/>
        </w:rPr>
        <w:t>Российской Федерации.</w:t>
      </w:r>
    </w:p>
    <w:p w:rsidR="00532DEF" w:rsidRDefault="00532DEF" w:rsidP="00532DEF">
      <w:pPr>
        <w:jc w:val="both"/>
        <w:rPr>
          <w:sz w:val="28"/>
          <w:szCs w:val="28"/>
        </w:rPr>
      </w:pPr>
    </w:p>
    <w:p w:rsidR="00532DEF" w:rsidRDefault="00532DEF" w:rsidP="00532DEF">
      <w:pPr>
        <w:jc w:val="center"/>
        <w:rPr>
          <w:sz w:val="28"/>
          <w:szCs w:val="28"/>
        </w:rPr>
      </w:pPr>
    </w:p>
    <w:p w:rsidR="00532DEF" w:rsidRPr="00855784" w:rsidRDefault="00532DEF" w:rsidP="00532DEF">
      <w:pPr>
        <w:jc w:val="center"/>
        <w:rPr>
          <w:sz w:val="28"/>
          <w:szCs w:val="28"/>
        </w:rPr>
      </w:pPr>
      <w:r w:rsidRPr="00855784">
        <w:rPr>
          <w:sz w:val="28"/>
          <w:szCs w:val="28"/>
        </w:rPr>
        <w:t>V. Досудебный (внесудебный) порядок обжалования решений и действий</w:t>
      </w:r>
    </w:p>
    <w:p w:rsidR="00532DEF" w:rsidRPr="00855784" w:rsidRDefault="00532DEF" w:rsidP="00532DEF">
      <w:pPr>
        <w:jc w:val="center"/>
        <w:rPr>
          <w:sz w:val="28"/>
          <w:szCs w:val="28"/>
        </w:rPr>
      </w:pPr>
      <w:r w:rsidRPr="00855784">
        <w:rPr>
          <w:sz w:val="28"/>
          <w:szCs w:val="28"/>
        </w:rPr>
        <w:t xml:space="preserve">(бездействия) </w:t>
      </w:r>
      <w:r>
        <w:rPr>
          <w:sz w:val="28"/>
          <w:szCs w:val="28"/>
        </w:rPr>
        <w:t>управления</w:t>
      </w:r>
      <w:r w:rsidRPr="00855784">
        <w:rPr>
          <w:sz w:val="28"/>
          <w:szCs w:val="28"/>
        </w:rPr>
        <w:t>, а также</w:t>
      </w:r>
      <w:r>
        <w:rPr>
          <w:sz w:val="28"/>
          <w:szCs w:val="28"/>
        </w:rPr>
        <w:t xml:space="preserve"> ее</w:t>
      </w:r>
      <w:r w:rsidRPr="00855784">
        <w:rPr>
          <w:sz w:val="28"/>
          <w:szCs w:val="28"/>
        </w:rPr>
        <w:t xml:space="preserve"> должностных лиц </w:t>
      </w:r>
    </w:p>
    <w:p w:rsidR="00532DEF" w:rsidRDefault="00532DEF" w:rsidP="00532DEF">
      <w:pPr>
        <w:jc w:val="both"/>
        <w:rPr>
          <w:sz w:val="28"/>
          <w:szCs w:val="28"/>
        </w:rPr>
      </w:pPr>
    </w:p>
    <w:p w:rsidR="00532DEF" w:rsidRPr="00855784" w:rsidRDefault="00532DEF" w:rsidP="00532DEF">
      <w:pPr>
        <w:ind w:firstLine="567"/>
        <w:jc w:val="both"/>
        <w:rPr>
          <w:sz w:val="28"/>
          <w:szCs w:val="28"/>
        </w:rPr>
      </w:pPr>
      <w:r>
        <w:rPr>
          <w:sz w:val="28"/>
          <w:szCs w:val="28"/>
        </w:rPr>
        <w:t>40</w:t>
      </w:r>
      <w:r w:rsidRPr="00855784">
        <w:rPr>
          <w:sz w:val="28"/>
          <w:szCs w:val="28"/>
        </w:rPr>
        <w:t>. Действия (бездействие)</w:t>
      </w:r>
      <w:r>
        <w:rPr>
          <w:sz w:val="28"/>
          <w:szCs w:val="28"/>
        </w:rPr>
        <w:t xml:space="preserve"> начальника управления, специалистов управления   (далее - должностных лиц управления)</w:t>
      </w:r>
      <w:r w:rsidRPr="00855784">
        <w:rPr>
          <w:sz w:val="28"/>
          <w:szCs w:val="28"/>
        </w:rPr>
        <w:t>, принимаемые ими решения при предоставлении</w:t>
      </w:r>
      <w:r>
        <w:rPr>
          <w:sz w:val="28"/>
          <w:szCs w:val="28"/>
        </w:rPr>
        <w:t xml:space="preserve"> муниципальной </w:t>
      </w:r>
      <w:r w:rsidRPr="00855784">
        <w:rPr>
          <w:sz w:val="28"/>
          <w:szCs w:val="28"/>
        </w:rPr>
        <w:t xml:space="preserve">услуги могут быть обжалованы </w:t>
      </w:r>
      <w:r>
        <w:rPr>
          <w:sz w:val="28"/>
          <w:szCs w:val="28"/>
        </w:rPr>
        <w:t>З</w:t>
      </w:r>
      <w:r w:rsidRPr="00855784">
        <w:rPr>
          <w:sz w:val="28"/>
          <w:szCs w:val="28"/>
        </w:rPr>
        <w:t>аявителями.</w:t>
      </w:r>
    </w:p>
    <w:p w:rsidR="00532DEF" w:rsidRPr="00855784" w:rsidRDefault="00532DEF" w:rsidP="00532DEF">
      <w:pPr>
        <w:ind w:firstLine="567"/>
        <w:jc w:val="both"/>
        <w:rPr>
          <w:sz w:val="28"/>
          <w:szCs w:val="28"/>
        </w:rPr>
      </w:pPr>
      <w:r w:rsidRPr="00855784">
        <w:rPr>
          <w:sz w:val="28"/>
          <w:szCs w:val="28"/>
        </w:rPr>
        <w:t xml:space="preserve">Жалоба на нарушение порядка предоставления </w:t>
      </w:r>
      <w:r>
        <w:rPr>
          <w:sz w:val="28"/>
          <w:szCs w:val="28"/>
        </w:rPr>
        <w:t xml:space="preserve">муниципальной </w:t>
      </w:r>
      <w:r w:rsidRPr="00855784">
        <w:rPr>
          <w:sz w:val="28"/>
          <w:szCs w:val="28"/>
        </w:rPr>
        <w:t>услуги (далее именуется</w:t>
      </w:r>
      <w:r>
        <w:rPr>
          <w:sz w:val="28"/>
          <w:szCs w:val="28"/>
        </w:rPr>
        <w:t xml:space="preserve"> - </w:t>
      </w:r>
      <w:r w:rsidRPr="00855784">
        <w:rPr>
          <w:sz w:val="28"/>
          <w:szCs w:val="28"/>
        </w:rPr>
        <w:t>жалоба) -</w:t>
      </w:r>
      <w:r>
        <w:rPr>
          <w:sz w:val="28"/>
          <w:szCs w:val="28"/>
        </w:rPr>
        <w:t xml:space="preserve"> </w:t>
      </w:r>
      <w:r w:rsidRPr="00855784">
        <w:rPr>
          <w:sz w:val="28"/>
          <w:szCs w:val="28"/>
        </w:rPr>
        <w:t xml:space="preserve">требование </w:t>
      </w:r>
      <w:r>
        <w:rPr>
          <w:sz w:val="28"/>
          <w:szCs w:val="28"/>
        </w:rPr>
        <w:t>З</w:t>
      </w:r>
      <w:r w:rsidRPr="00855784">
        <w:rPr>
          <w:sz w:val="28"/>
          <w:szCs w:val="28"/>
        </w:rPr>
        <w:t>аявителя или его</w:t>
      </w:r>
      <w:r>
        <w:rPr>
          <w:sz w:val="28"/>
          <w:szCs w:val="28"/>
        </w:rPr>
        <w:t xml:space="preserve"> законного </w:t>
      </w:r>
      <w:r w:rsidRPr="00855784">
        <w:rPr>
          <w:sz w:val="28"/>
          <w:szCs w:val="28"/>
        </w:rPr>
        <w:t>представителя о</w:t>
      </w:r>
      <w:r>
        <w:rPr>
          <w:sz w:val="28"/>
          <w:szCs w:val="28"/>
        </w:rPr>
        <w:t xml:space="preserve"> </w:t>
      </w:r>
      <w:r w:rsidRPr="00855784">
        <w:rPr>
          <w:sz w:val="28"/>
          <w:szCs w:val="28"/>
        </w:rPr>
        <w:t xml:space="preserve">восстановлении или защите нарушенных прав или законных интересов </w:t>
      </w:r>
      <w:r>
        <w:rPr>
          <w:sz w:val="28"/>
          <w:szCs w:val="28"/>
        </w:rPr>
        <w:t>З</w:t>
      </w:r>
      <w:r w:rsidRPr="00855784">
        <w:rPr>
          <w:sz w:val="28"/>
          <w:szCs w:val="28"/>
        </w:rPr>
        <w:t>аявителя</w:t>
      </w:r>
      <w:r>
        <w:rPr>
          <w:sz w:val="28"/>
          <w:szCs w:val="28"/>
        </w:rPr>
        <w:t xml:space="preserve"> управлением, специалистов управления п</w:t>
      </w:r>
      <w:r w:rsidRPr="00855784">
        <w:rPr>
          <w:sz w:val="28"/>
          <w:szCs w:val="28"/>
        </w:rPr>
        <w:t xml:space="preserve">ри получении данным </w:t>
      </w:r>
      <w:r>
        <w:rPr>
          <w:sz w:val="28"/>
          <w:szCs w:val="28"/>
        </w:rPr>
        <w:t>З</w:t>
      </w:r>
      <w:r w:rsidRPr="00855784">
        <w:rPr>
          <w:sz w:val="28"/>
          <w:szCs w:val="28"/>
        </w:rPr>
        <w:t xml:space="preserve">аявителем </w:t>
      </w:r>
      <w:r>
        <w:rPr>
          <w:sz w:val="28"/>
          <w:szCs w:val="28"/>
        </w:rPr>
        <w:t xml:space="preserve">муниципальной </w:t>
      </w:r>
      <w:r w:rsidRPr="00855784">
        <w:rPr>
          <w:sz w:val="28"/>
          <w:szCs w:val="28"/>
        </w:rPr>
        <w:t>услуги.</w:t>
      </w:r>
    </w:p>
    <w:p w:rsidR="00532DEF" w:rsidRPr="00855784" w:rsidRDefault="00532DEF" w:rsidP="00532DEF">
      <w:pPr>
        <w:ind w:firstLine="567"/>
        <w:jc w:val="both"/>
        <w:rPr>
          <w:sz w:val="28"/>
          <w:szCs w:val="28"/>
        </w:rPr>
      </w:pPr>
      <w:r>
        <w:rPr>
          <w:sz w:val="28"/>
          <w:szCs w:val="28"/>
        </w:rPr>
        <w:t>41</w:t>
      </w:r>
      <w:r w:rsidRPr="00855784">
        <w:rPr>
          <w:sz w:val="28"/>
          <w:szCs w:val="28"/>
        </w:rPr>
        <w:t xml:space="preserve">. Информирование </w:t>
      </w:r>
      <w:r>
        <w:rPr>
          <w:sz w:val="28"/>
          <w:szCs w:val="28"/>
        </w:rPr>
        <w:t>З</w:t>
      </w:r>
      <w:r w:rsidRPr="00855784">
        <w:rPr>
          <w:sz w:val="28"/>
          <w:szCs w:val="28"/>
        </w:rPr>
        <w:t>аявителей о порядке подачи и рассмотрения жалобы осуществляется следующими способами:</w:t>
      </w:r>
    </w:p>
    <w:p w:rsidR="00532DEF" w:rsidRPr="00855784" w:rsidRDefault="00532DEF" w:rsidP="00532DEF">
      <w:pPr>
        <w:ind w:firstLine="426"/>
        <w:jc w:val="both"/>
        <w:rPr>
          <w:sz w:val="28"/>
          <w:szCs w:val="28"/>
        </w:rPr>
      </w:pPr>
      <w:proofErr w:type="gramStart"/>
      <w:r w:rsidRPr="00855784">
        <w:rPr>
          <w:sz w:val="28"/>
          <w:szCs w:val="28"/>
        </w:rPr>
        <w:t xml:space="preserve">в </w:t>
      </w:r>
      <w:r>
        <w:rPr>
          <w:sz w:val="28"/>
          <w:szCs w:val="28"/>
        </w:rPr>
        <w:t xml:space="preserve">управление </w:t>
      </w:r>
      <w:r w:rsidRPr="00855784">
        <w:rPr>
          <w:sz w:val="28"/>
          <w:szCs w:val="28"/>
        </w:rPr>
        <w:t xml:space="preserve">по адресу: </w:t>
      </w:r>
      <w:r>
        <w:rPr>
          <w:sz w:val="28"/>
          <w:szCs w:val="28"/>
        </w:rPr>
        <w:t xml:space="preserve">456560, Челябинская обл., </w:t>
      </w:r>
      <w:proofErr w:type="spellStart"/>
      <w:r>
        <w:rPr>
          <w:sz w:val="28"/>
          <w:szCs w:val="28"/>
        </w:rPr>
        <w:t>Еткульский</w:t>
      </w:r>
      <w:proofErr w:type="spellEnd"/>
      <w:r>
        <w:rPr>
          <w:sz w:val="28"/>
          <w:szCs w:val="28"/>
        </w:rPr>
        <w:t xml:space="preserve"> р-н, с. Еткуль, ул. Ленина, д. 34</w:t>
      </w:r>
      <w:r w:rsidRPr="00855784">
        <w:rPr>
          <w:sz w:val="28"/>
          <w:szCs w:val="28"/>
        </w:rPr>
        <w:t xml:space="preserve">, </w:t>
      </w:r>
      <w:proofErr w:type="gramEnd"/>
    </w:p>
    <w:p w:rsidR="00532DEF" w:rsidRDefault="00532DEF" w:rsidP="00532DEF">
      <w:pPr>
        <w:jc w:val="both"/>
        <w:rPr>
          <w:sz w:val="28"/>
          <w:szCs w:val="28"/>
        </w:rPr>
      </w:pPr>
      <w:r w:rsidRPr="00855784">
        <w:rPr>
          <w:sz w:val="28"/>
          <w:szCs w:val="28"/>
        </w:rPr>
        <w:t>телефоны</w:t>
      </w:r>
      <w:proofErr w:type="gramStart"/>
      <w:r>
        <w:rPr>
          <w:sz w:val="28"/>
          <w:szCs w:val="28"/>
        </w:rPr>
        <w:t xml:space="preserve"> </w:t>
      </w:r>
      <w:r w:rsidRPr="00855784">
        <w:rPr>
          <w:sz w:val="28"/>
          <w:szCs w:val="28"/>
        </w:rPr>
        <w:t>:</w:t>
      </w:r>
      <w:proofErr w:type="gramEnd"/>
      <w:r w:rsidRPr="00855784">
        <w:rPr>
          <w:sz w:val="28"/>
          <w:szCs w:val="28"/>
        </w:rPr>
        <w:t xml:space="preserve"> </w:t>
      </w:r>
      <w:r>
        <w:rPr>
          <w:sz w:val="28"/>
          <w:szCs w:val="28"/>
        </w:rPr>
        <w:t>8(35145) 2-12-34</w:t>
      </w:r>
      <w:r w:rsidRPr="00855784">
        <w:rPr>
          <w:sz w:val="28"/>
          <w:szCs w:val="28"/>
        </w:rPr>
        <w:t>;</w:t>
      </w:r>
    </w:p>
    <w:p w:rsidR="00532DEF" w:rsidRPr="00855784" w:rsidRDefault="00532DEF" w:rsidP="00532DEF">
      <w:pPr>
        <w:jc w:val="both"/>
        <w:rPr>
          <w:sz w:val="28"/>
          <w:szCs w:val="28"/>
        </w:rPr>
      </w:pPr>
      <w:r>
        <w:rPr>
          <w:sz w:val="28"/>
          <w:szCs w:val="28"/>
        </w:rPr>
        <w:t xml:space="preserve">      по электронной почте:</w:t>
      </w:r>
      <w:r w:rsidRPr="00DF34A5">
        <w:t xml:space="preserve"> </w:t>
      </w:r>
      <w:r w:rsidRPr="00DF34A5">
        <w:rPr>
          <w:sz w:val="28"/>
          <w:szCs w:val="28"/>
        </w:rPr>
        <w:t>orgotd_etk@mail.ru</w:t>
      </w:r>
      <w:r>
        <w:rPr>
          <w:sz w:val="28"/>
          <w:szCs w:val="28"/>
        </w:rPr>
        <w:t>;</w:t>
      </w:r>
    </w:p>
    <w:p w:rsidR="00532DEF" w:rsidRPr="00855784" w:rsidRDefault="00532DEF" w:rsidP="00532DEF">
      <w:pPr>
        <w:ind w:firstLine="426"/>
        <w:jc w:val="both"/>
        <w:rPr>
          <w:sz w:val="28"/>
          <w:szCs w:val="28"/>
        </w:rPr>
      </w:pPr>
      <w:r w:rsidRPr="00855784">
        <w:rPr>
          <w:sz w:val="28"/>
          <w:szCs w:val="28"/>
        </w:rPr>
        <w:t xml:space="preserve">на официальном сайте </w:t>
      </w:r>
      <w:r>
        <w:rPr>
          <w:sz w:val="28"/>
          <w:szCs w:val="28"/>
        </w:rPr>
        <w:t xml:space="preserve">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w:t>
      </w:r>
      <w:r w:rsidRPr="00855784">
        <w:rPr>
          <w:sz w:val="28"/>
          <w:szCs w:val="28"/>
        </w:rPr>
        <w:t>:</w:t>
      </w:r>
      <w:r>
        <w:rPr>
          <w:sz w:val="28"/>
          <w:szCs w:val="28"/>
        </w:rPr>
        <w:t xml:space="preserve"> www.admetkul.ru.</w:t>
      </w:r>
    </w:p>
    <w:p w:rsidR="00532DEF" w:rsidRPr="00CD6B6A" w:rsidRDefault="00532DEF" w:rsidP="00532DE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42</w:t>
      </w:r>
      <w:r w:rsidRPr="00CD6B6A">
        <w:rPr>
          <w:rFonts w:ascii="Times New Roman" w:hAnsi="Times New Roman" w:cs="Times New Roman"/>
          <w:sz w:val="28"/>
          <w:szCs w:val="28"/>
        </w:rPr>
        <w:t>. Предметом досудебного (внесудебного) обжалования являются действия (бездействие)</w:t>
      </w:r>
      <w:r>
        <w:rPr>
          <w:rFonts w:ascii="Times New Roman" w:hAnsi="Times New Roman" w:cs="Times New Roman"/>
          <w:sz w:val="28"/>
          <w:szCs w:val="28"/>
        </w:rPr>
        <w:t xml:space="preserve"> </w:t>
      </w:r>
      <w:r w:rsidRPr="00CD6B6A">
        <w:rPr>
          <w:rFonts w:ascii="Times New Roman" w:hAnsi="Times New Roman" w:cs="Times New Roman"/>
          <w:sz w:val="28"/>
          <w:szCs w:val="28"/>
        </w:rPr>
        <w:t>и решения</w:t>
      </w:r>
      <w:r w:rsidRPr="000A6392">
        <w:rPr>
          <w:rFonts w:ascii="Times New Roman" w:hAnsi="Times New Roman" w:cs="Times New Roman"/>
          <w:sz w:val="28"/>
          <w:szCs w:val="28"/>
        </w:rPr>
        <w:t xml:space="preserve"> </w:t>
      </w:r>
      <w:r w:rsidRPr="00DF34A5">
        <w:rPr>
          <w:rFonts w:ascii="Times New Roman" w:hAnsi="Times New Roman" w:cs="Times New Roman"/>
          <w:sz w:val="28"/>
          <w:szCs w:val="28"/>
        </w:rPr>
        <w:t xml:space="preserve">управления, </w:t>
      </w:r>
      <w:r>
        <w:rPr>
          <w:rFonts w:ascii="Times New Roman" w:hAnsi="Times New Roman" w:cs="Times New Roman"/>
          <w:sz w:val="28"/>
          <w:szCs w:val="28"/>
        </w:rPr>
        <w:t>должностных лиц</w:t>
      </w:r>
      <w:r w:rsidRPr="00DF34A5">
        <w:rPr>
          <w:rFonts w:ascii="Times New Roman" w:hAnsi="Times New Roman" w:cs="Times New Roman"/>
          <w:sz w:val="28"/>
          <w:szCs w:val="28"/>
        </w:rPr>
        <w:t xml:space="preserve"> управления</w:t>
      </w:r>
      <w:r>
        <w:rPr>
          <w:rFonts w:ascii="Times New Roman" w:hAnsi="Times New Roman" w:cs="Times New Roman"/>
          <w:sz w:val="28"/>
          <w:szCs w:val="28"/>
        </w:rPr>
        <w:t xml:space="preserve"> при </w:t>
      </w:r>
      <w:r w:rsidRPr="00CD6B6A">
        <w:rPr>
          <w:rFonts w:ascii="Times New Roman" w:hAnsi="Times New Roman" w:cs="Times New Roman"/>
          <w:sz w:val="28"/>
          <w:szCs w:val="28"/>
        </w:rPr>
        <w:t>выполнени</w:t>
      </w:r>
      <w:r>
        <w:rPr>
          <w:rFonts w:ascii="Times New Roman" w:hAnsi="Times New Roman" w:cs="Times New Roman"/>
          <w:sz w:val="28"/>
          <w:szCs w:val="28"/>
        </w:rPr>
        <w:t>и</w:t>
      </w:r>
      <w:r w:rsidRPr="00CD6B6A">
        <w:rPr>
          <w:rFonts w:ascii="Times New Roman" w:hAnsi="Times New Roman" w:cs="Times New Roman"/>
          <w:sz w:val="28"/>
          <w:szCs w:val="28"/>
        </w:rPr>
        <w:t xml:space="preserve"> </w:t>
      </w:r>
      <w:r>
        <w:rPr>
          <w:rFonts w:ascii="Times New Roman" w:hAnsi="Times New Roman" w:cs="Times New Roman"/>
          <w:sz w:val="28"/>
          <w:szCs w:val="28"/>
        </w:rPr>
        <w:t>административных процедур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редусмотренных </w:t>
      </w:r>
      <w:r w:rsidRPr="00CD6B6A">
        <w:rPr>
          <w:rFonts w:ascii="Times New Roman" w:hAnsi="Times New Roman" w:cs="Times New Roman"/>
          <w:sz w:val="28"/>
          <w:szCs w:val="28"/>
        </w:rPr>
        <w:t>настоящ</w:t>
      </w:r>
      <w:r>
        <w:rPr>
          <w:rFonts w:ascii="Times New Roman" w:hAnsi="Times New Roman" w:cs="Times New Roman"/>
          <w:sz w:val="28"/>
          <w:szCs w:val="28"/>
        </w:rPr>
        <w:t xml:space="preserve">им </w:t>
      </w:r>
      <w:r w:rsidRPr="00CD6B6A">
        <w:rPr>
          <w:rFonts w:ascii="Times New Roman" w:hAnsi="Times New Roman" w:cs="Times New Roman"/>
          <w:sz w:val="28"/>
          <w:szCs w:val="28"/>
        </w:rPr>
        <w:t>Регламент</w:t>
      </w:r>
      <w:r>
        <w:rPr>
          <w:rFonts w:ascii="Times New Roman" w:hAnsi="Times New Roman" w:cs="Times New Roman"/>
          <w:sz w:val="28"/>
          <w:szCs w:val="28"/>
        </w:rPr>
        <w:t xml:space="preserve">ом. </w:t>
      </w:r>
    </w:p>
    <w:p w:rsidR="00532DEF" w:rsidRPr="00855784" w:rsidRDefault="00532DEF" w:rsidP="00532DEF">
      <w:pPr>
        <w:ind w:firstLine="567"/>
        <w:jc w:val="both"/>
        <w:rPr>
          <w:sz w:val="28"/>
          <w:szCs w:val="28"/>
        </w:rPr>
      </w:pPr>
      <w:r w:rsidRPr="00855784">
        <w:rPr>
          <w:sz w:val="28"/>
          <w:szCs w:val="28"/>
        </w:rPr>
        <w:t xml:space="preserve">Заявитель может обратиться с </w:t>
      </w:r>
      <w:proofErr w:type="gramStart"/>
      <w:r w:rsidRPr="00855784">
        <w:rPr>
          <w:sz w:val="28"/>
          <w:szCs w:val="28"/>
        </w:rPr>
        <w:t>жалобой</w:t>
      </w:r>
      <w:proofErr w:type="gramEnd"/>
      <w:r w:rsidRPr="00855784">
        <w:rPr>
          <w:sz w:val="28"/>
          <w:szCs w:val="28"/>
        </w:rPr>
        <w:t xml:space="preserve"> в том числе в следующих случаях:</w:t>
      </w:r>
    </w:p>
    <w:p w:rsidR="00532DEF" w:rsidRPr="00855784" w:rsidRDefault="00532DEF" w:rsidP="00532DEF">
      <w:pPr>
        <w:ind w:firstLine="426"/>
        <w:jc w:val="both"/>
        <w:rPr>
          <w:sz w:val="28"/>
          <w:szCs w:val="28"/>
        </w:rPr>
      </w:pPr>
      <w:r w:rsidRPr="00855784">
        <w:rPr>
          <w:sz w:val="28"/>
          <w:szCs w:val="28"/>
        </w:rPr>
        <w:t xml:space="preserve">1) нарушение срока регистрации запроса </w:t>
      </w:r>
      <w:r>
        <w:rPr>
          <w:sz w:val="28"/>
          <w:szCs w:val="28"/>
        </w:rPr>
        <w:t>З</w:t>
      </w:r>
      <w:r w:rsidRPr="00855784">
        <w:rPr>
          <w:sz w:val="28"/>
          <w:szCs w:val="28"/>
        </w:rPr>
        <w:t xml:space="preserve">аявителя о предоставлении </w:t>
      </w:r>
      <w:r>
        <w:rPr>
          <w:sz w:val="28"/>
          <w:szCs w:val="28"/>
        </w:rPr>
        <w:t xml:space="preserve">муниципальной </w:t>
      </w:r>
      <w:r w:rsidRPr="00855784">
        <w:rPr>
          <w:sz w:val="28"/>
          <w:szCs w:val="28"/>
        </w:rPr>
        <w:t>услуги;</w:t>
      </w:r>
    </w:p>
    <w:p w:rsidR="00532DEF" w:rsidRPr="00855784" w:rsidRDefault="00532DEF" w:rsidP="00532DEF">
      <w:pPr>
        <w:ind w:firstLine="426"/>
        <w:jc w:val="both"/>
        <w:rPr>
          <w:sz w:val="28"/>
          <w:szCs w:val="28"/>
        </w:rPr>
      </w:pPr>
      <w:r w:rsidRPr="00855784">
        <w:rPr>
          <w:sz w:val="28"/>
          <w:szCs w:val="28"/>
        </w:rPr>
        <w:t xml:space="preserve">2) нарушение срока предоставления </w:t>
      </w:r>
      <w:r>
        <w:rPr>
          <w:sz w:val="28"/>
          <w:szCs w:val="28"/>
        </w:rPr>
        <w:t>муниципальной</w:t>
      </w:r>
      <w:r w:rsidRPr="00855784">
        <w:rPr>
          <w:sz w:val="28"/>
          <w:szCs w:val="28"/>
        </w:rPr>
        <w:t xml:space="preserve"> услуги;</w:t>
      </w:r>
    </w:p>
    <w:p w:rsidR="00532DEF" w:rsidRPr="00855784" w:rsidRDefault="00532DEF" w:rsidP="00532DEF">
      <w:pPr>
        <w:ind w:firstLine="426"/>
        <w:jc w:val="both"/>
        <w:rPr>
          <w:sz w:val="28"/>
          <w:szCs w:val="28"/>
        </w:rPr>
      </w:pPr>
      <w:r w:rsidRPr="00855784">
        <w:rPr>
          <w:sz w:val="28"/>
          <w:szCs w:val="28"/>
        </w:rPr>
        <w:t xml:space="preserve">3) требование у </w:t>
      </w:r>
      <w:r>
        <w:rPr>
          <w:sz w:val="28"/>
          <w:szCs w:val="28"/>
        </w:rPr>
        <w:t>З</w:t>
      </w:r>
      <w:r w:rsidRPr="00855784">
        <w:rPr>
          <w:sz w:val="28"/>
          <w:szCs w:val="28"/>
        </w:rPr>
        <w:t>аявителя документов, не предусмотренных нормативными правовыми актами Российской Федерации, нормативными правовыми актами</w:t>
      </w:r>
      <w:r>
        <w:rPr>
          <w:sz w:val="28"/>
          <w:szCs w:val="28"/>
        </w:rPr>
        <w:t xml:space="preserve"> </w:t>
      </w:r>
      <w:r w:rsidRPr="00855784">
        <w:rPr>
          <w:sz w:val="28"/>
          <w:szCs w:val="28"/>
        </w:rPr>
        <w:t>Челябинской области</w:t>
      </w:r>
      <w:r>
        <w:rPr>
          <w:sz w:val="28"/>
          <w:szCs w:val="28"/>
        </w:rPr>
        <w:t xml:space="preserve"> и муниципальными</w:t>
      </w:r>
      <w:r w:rsidRPr="00855784">
        <w:rPr>
          <w:sz w:val="28"/>
          <w:szCs w:val="28"/>
        </w:rPr>
        <w:t xml:space="preserve"> правовыми актами</w:t>
      </w:r>
      <w:r>
        <w:rPr>
          <w:sz w:val="28"/>
          <w:szCs w:val="28"/>
        </w:rPr>
        <w:t xml:space="preserve"> </w:t>
      </w:r>
      <w:r w:rsidRPr="00855784">
        <w:rPr>
          <w:sz w:val="28"/>
          <w:szCs w:val="28"/>
        </w:rPr>
        <w:t xml:space="preserve">для предоставления </w:t>
      </w:r>
      <w:r>
        <w:rPr>
          <w:sz w:val="28"/>
          <w:szCs w:val="28"/>
        </w:rPr>
        <w:t xml:space="preserve">муниципальной </w:t>
      </w:r>
      <w:r w:rsidRPr="00855784">
        <w:rPr>
          <w:sz w:val="28"/>
          <w:szCs w:val="28"/>
        </w:rPr>
        <w:t>услуги</w:t>
      </w:r>
      <w:r>
        <w:rPr>
          <w:sz w:val="28"/>
          <w:szCs w:val="28"/>
        </w:rPr>
        <w:t>, настоящим Регламентом</w:t>
      </w:r>
      <w:r w:rsidRPr="00855784">
        <w:rPr>
          <w:sz w:val="28"/>
          <w:szCs w:val="28"/>
        </w:rPr>
        <w:t>;</w:t>
      </w:r>
    </w:p>
    <w:p w:rsidR="00532DEF" w:rsidRPr="00855784" w:rsidRDefault="00532DEF" w:rsidP="00532DEF">
      <w:pPr>
        <w:ind w:firstLine="426"/>
        <w:jc w:val="both"/>
        <w:rPr>
          <w:sz w:val="28"/>
          <w:szCs w:val="28"/>
        </w:rPr>
      </w:pPr>
      <w:r w:rsidRPr="00855784">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w:t>
      </w:r>
      <w:r w:rsidRPr="00855784">
        <w:rPr>
          <w:sz w:val="28"/>
          <w:szCs w:val="28"/>
        </w:rPr>
        <w:lastRenderedPageBreak/>
        <w:t>правовыми актами Челябинской области</w:t>
      </w:r>
      <w:r>
        <w:rPr>
          <w:sz w:val="28"/>
          <w:szCs w:val="28"/>
        </w:rPr>
        <w:t>, муниципальными</w:t>
      </w:r>
      <w:r w:rsidRPr="00855784">
        <w:rPr>
          <w:sz w:val="28"/>
          <w:szCs w:val="28"/>
        </w:rPr>
        <w:t xml:space="preserve"> правовыми актами</w:t>
      </w:r>
      <w:r>
        <w:rPr>
          <w:sz w:val="28"/>
          <w:szCs w:val="28"/>
        </w:rPr>
        <w:t>, настоящим Регламентом</w:t>
      </w:r>
      <w:r w:rsidRPr="00855784">
        <w:rPr>
          <w:sz w:val="28"/>
          <w:szCs w:val="28"/>
        </w:rPr>
        <w:t>;</w:t>
      </w:r>
    </w:p>
    <w:p w:rsidR="00532DEF" w:rsidRPr="00855784" w:rsidRDefault="00532DEF" w:rsidP="00532DEF">
      <w:pPr>
        <w:ind w:firstLine="426"/>
        <w:jc w:val="both"/>
        <w:rPr>
          <w:sz w:val="28"/>
          <w:szCs w:val="28"/>
        </w:rPr>
      </w:pPr>
      <w:r w:rsidRPr="00855784">
        <w:rPr>
          <w:sz w:val="28"/>
          <w:szCs w:val="28"/>
        </w:rPr>
        <w:t xml:space="preserve">5) отказ в предоставлении </w:t>
      </w:r>
      <w:r>
        <w:rPr>
          <w:sz w:val="28"/>
          <w:szCs w:val="28"/>
        </w:rPr>
        <w:t xml:space="preserve">муниципальной </w:t>
      </w:r>
      <w:r w:rsidRPr="00855784">
        <w:rPr>
          <w:sz w:val="28"/>
          <w:szCs w:val="28"/>
        </w:rPr>
        <w:t xml:space="preserve">услуги, если основания отказа не </w:t>
      </w:r>
    </w:p>
    <w:p w:rsidR="00532DEF" w:rsidRPr="00855784" w:rsidRDefault="00532DEF" w:rsidP="00532DEF">
      <w:pPr>
        <w:jc w:val="both"/>
        <w:rPr>
          <w:sz w:val="28"/>
          <w:szCs w:val="28"/>
        </w:rPr>
      </w:pPr>
      <w:proofErr w:type="gramStart"/>
      <w:r w:rsidRPr="00855784">
        <w:rPr>
          <w:sz w:val="28"/>
          <w:szCs w:val="28"/>
        </w:rPr>
        <w:t>предусмотрены федеральными законами</w:t>
      </w:r>
      <w:r>
        <w:rPr>
          <w:sz w:val="28"/>
          <w:szCs w:val="28"/>
        </w:rPr>
        <w:t xml:space="preserve"> и </w:t>
      </w:r>
      <w:r w:rsidRPr="00855784">
        <w:rPr>
          <w:sz w:val="28"/>
          <w:szCs w:val="28"/>
        </w:rPr>
        <w:t>принятыми в соответствии с ними иными нормативными правовыми актами Российской Федерации, нормативными правовыми актами Челябинской области</w:t>
      </w:r>
      <w:r>
        <w:rPr>
          <w:sz w:val="28"/>
          <w:szCs w:val="28"/>
        </w:rPr>
        <w:t>, муниципальными правовыми актами, настоящим Регламентом</w:t>
      </w:r>
      <w:r w:rsidRPr="00855784">
        <w:rPr>
          <w:sz w:val="28"/>
          <w:szCs w:val="28"/>
        </w:rPr>
        <w:t>;</w:t>
      </w:r>
      <w:proofErr w:type="gramEnd"/>
    </w:p>
    <w:p w:rsidR="00532DEF" w:rsidRDefault="00532DEF" w:rsidP="00532DEF">
      <w:pPr>
        <w:ind w:firstLine="426"/>
        <w:jc w:val="both"/>
        <w:rPr>
          <w:sz w:val="28"/>
          <w:szCs w:val="28"/>
        </w:rPr>
      </w:pPr>
      <w:r w:rsidRPr="00855784">
        <w:rPr>
          <w:sz w:val="28"/>
          <w:szCs w:val="28"/>
        </w:rPr>
        <w:t xml:space="preserve">6) затребование с </w:t>
      </w:r>
      <w:r>
        <w:rPr>
          <w:sz w:val="28"/>
          <w:szCs w:val="28"/>
        </w:rPr>
        <w:t>З</w:t>
      </w:r>
      <w:r w:rsidRPr="00855784">
        <w:rPr>
          <w:sz w:val="28"/>
          <w:szCs w:val="28"/>
        </w:rPr>
        <w:t xml:space="preserve">аявителя при предоставлении </w:t>
      </w:r>
      <w:r>
        <w:rPr>
          <w:sz w:val="28"/>
          <w:szCs w:val="28"/>
        </w:rPr>
        <w:t xml:space="preserve">муниципальной </w:t>
      </w:r>
      <w:r w:rsidRPr="00855784">
        <w:rPr>
          <w:sz w:val="28"/>
          <w:szCs w:val="28"/>
        </w:rPr>
        <w:t>услуги платы, не предусмотренной нормативными правовыми актами Российской Федерации, нормативными правовыми актами Челябинской области</w:t>
      </w:r>
      <w:r>
        <w:rPr>
          <w:sz w:val="28"/>
          <w:szCs w:val="28"/>
        </w:rPr>
        <w:t xml:space="preserve">,  муниципальными </w:t>
      </w:r>
      <w:r w:rsidRPr="00855784">
        <w:rPr>
          <w:sz w:val="28"/>
          <w:szCs w:val="28"/>
        </w:rPr>
        <w:t>правовыми актами</w:t>
      </w:r>
      <w:r>
        <w:rPr>
          <w:sz w:val="28"/>
          <w:szCs w:val="28"/>
        </w:rPr>
        <w:t xml:space="preserve"> управления, настоящим Регламентом</w:t>
      </w:r>
      <w:r w:rsidRPr="00855784">
        <w:rPr>
          <w:sz w:val="28"/>
          <w:szCs w:val="28"/>
        </w:rPr>
        <w:t>;</w:t>
      </w:r>
    </w:p>
    <w:p w:rsidR="00532DEF" w:rsidRDefault="00532DEF" w:rsidP="00532DEF">
      <w:pPr>
        <w:ind w:firstLine="426"/>
        <w:jc w:val="both"/>
        <w:rPr>
          <w:sz w:val="28"/>
          <w:szCs w:val="28"/>
        </w:rPr>
      </w:pPr>
      <w:proofErr w:type="gramStart"/>
      <w:r w:rsidRPr="00855784">
        <w:rPr>
          <w:sz w:val="28"/>
          <w:szCs w:val="28"/>
        </w:rPr>
        <w:t xml:space="preserve">7) отказ </w:t>
      </w:r>
      <w:r>
        <w:rPr>
          <w:sz w:val="28"/>
          <w:szCs w:val="28"/>
        </w:rPr>
        <w:t>управления</w:t>
      </w:r>
      <w:r w:rsidRPr="00855784">
        <w:rPr>
          <w:sz w:val="28"/>
          <w:szCs w:val="28"/>
        </w:rPr>
        <w:t>,</w:t>
      </w:r>
      <w:r>
        <w:rPr>
          <w:sz w:val="28"/>
          <w:szCs w:val="28"/>
        </w:rPr>
        <w:t xml:space="preserve"> предоставляющего муниципальную услугу, его</w:t>
      </w:r>
      <w:r w:rsidRPr="00855784">
        <w:rPr>
          <w:sz w:val="28"/>
          <w:szCs w:val="28"/>
        </w:rPr>
        <w:t xml:space="preserve"> должностн</w:t>
      </w:r>
      <w:r>
        <w:rPr>
          <w:sz w:val="28"/>
          <w:szCs w:val="28"/>
        </w:rPr>
        <w:t xml:space="preserve">ых </w:t>
      </w:r>
      <w:r w:rsidRPr="00855784">
        <w:rPr>
          <w:sz w:val="28"/>
          <w:szCs w:val="28"/>
        </w:rPr>
        <w:t>лиц</w:t>
      </w:r>
      <w:r>
        <w:rPr>
          <w:sz w:val="28"/>
          <w:szCs w:val="28"/>
        </w:rPr>
        <w:t xml:space="preserve"> </w:t>
      </w:r>
      <w:r w:rsidRPr="00855784">
        <w:rPr>
          <w:sz w:val="28"/>
          <w:szCs w:val="28"/>
        </w:rPr>
        <w:t>в исправлении</w:t>
      </w:r>
      <w:r>
        <w:rPr>
          <w:sz w:val="28"/>
          <w:szCs w:val="28"/>
        </w:rPr>
        <w:t xml:space="preserve"> </w:t>
      </w:r>
      <w:r w:rsidRPr="00855784">
        <w:rPr>
          <w:sz w:val="28"/>
          <w:szCs w:val="28"/>
        </w:rPr>
        <w:t xml:space="preserve">допущенных опечаток и ошибок в выданных в результате предоставления </w:t>
      </w:r>
      <w:r>
        <w:rPr>
          <w:sz w:val="28"/>
          <w:szCs w:val="28"/>
        </w:rPr>
        <w:t xml:space="preserve">муниципальной </w:t>
      </w:r>
      <w:r w:rsidRPr="00855784">
        <w:rPr>
          <w:sz w:val="28"/>
          <w:szCs w:val="28"/>
        </w:rPr>
        <w:t>услуги документах либо нарушение установленного срока таких исправлений.</w:t>
      </w:r>
      <w:proofErr w:type="gramEnd"/>
    </w:p>
    <w:p w:rsidR="00532DEF" w:rsidRPr="00855784" w:rsidRDefault="00532DEF" w:rsidP="00532DEF">
      <w:pPr>
        <w:ind w:firstLine="426"/>
        <w:jc w:val="both"/>
        <w:rPr>
          <w:sz w:val="28"/>
          <w:szCs w:val="28"/>
        </w:rPr>
      </w:pPr>
      <w:r>
        <w:rPr>
          <w:sz w:val="28"/>
          <w:szCs w:val="28"/>
        </w:rPr>
        <w:t>43</w:t>
      </w:r>
      <w:r w:rsidRPr="00855784">
        <w:rPr>
          <w:sz w:val="28"/>
          <w:szCs w:val="28"/>
        </w:rPr>
        <w:t xml:space="preserve">. Основанием для начала процедуры досудебного (внесудебного) </w:t>
      </w:r>
      <w:r>
        <w:rPr>
          <w:sz w:val="28"/>
          <w:szCs w:val="28"/>
        </w:rPr>
        <w:t>о</w:t>
      </w:r>
      <w:r w:rsidRPr="00855784">
        <w:rPr>
          <w:sz w:val="28"/>
          <w:szCs w:val="28"/>
        </w:rPr>
        <w:t>бжалования</w:t>
      </w:r>
      <w:r>
        <w:rPr>
          <w:sz w:val="28"/>
          <w:szCs w:val="28"/>
        </w:rPr>
        <w:t xml:space="preserve"> </w:t>
      </w:r>
      <w:r w:rsidRPr="00855784">
        <w:rPr>
          <w:sz w:val="28"/>
          <w:szCs w:val="28"/>
        </w:rPr>
        <w:t>является жалоба.</w:t>
      </w:r>
    </w:p>
    <w:p w:rsidR="00532DEF" w:rsidRPr="00930567" w:rsidRDefault="00532DEF" w:rsidP="00532DEF">
      <w:pPr>
        <w:ind w:firstLine="567"/>
        <w:jc w:val="both"/>
        <w:rPr>
          <w:sz w:val="28"/>
          <w:szCs w:val="28"/>
        </w:rPr>
      </w:pPr>
      <w:r w:rsidRPr="00930567">
        <w:rPr>
          <w:sz w:val="28"/>
          <w:szCs w:val="28"/>
        </w:rPr>
        <w:t>Жалоба подается в письменной форме на бумажном носителе или в форме электронного документа</w:t>
      </w:r>
      <w:r>
        <w:rPr>
          <w:sz w:val="28"/>
          <w:szCs w:val="28"/>
        </w:rPr>
        <w:t xml:space="preserve"> (в электронной форме)</w:t>
      </w:r>
      <w:r w:rsidRPr="00930567">
        <w:rPr>
          <w:sz w:val="28"/>
          <w:szCs w:val="28"/>
        </w:rPr>
        <w:t>.</w:t>
      </w:r>
    </w:p>
    <w:p w:rsidR="00532DEF" w:rsidRPr="00F84264" w:rsidRDefault="00532DEF" w:rsidP="00532DEF">
      <w:pPr>
        <w:ind w:firstLine="567"/>
        <w:jc w:val="both"/>
        <w:rPr>
          <w:sz w:val="28"/>
          <w:szCs w:val="28"/>
          <w:highlight w:val="yellow"/>
        </w:rPr>
      </w:pPr>
      <w:r w:rsidRPr="007D5E6B">
        <w:rPr>
          <w:sz w:val="28"/>
          <w:szCs w:val="28"/>
        </w:rPr>
        <w:t xml:space="preserve">Жалоба может быть направлена по почте, через </w:t>
      </w:r>
      <w:r>
        <w:rPr>
          <w:sz w:val="28"/>
          <w:szCs w:val="28"/>
        </w:rPr>
        <w:t>многофункциональный центр,</w:t>
      </w:r>
      <w:r w:rsidRPr="007D5E6B">
        <w:rPr>
          <w:sz w:val="28"/>
          <w:szCs w:val="28"/>
        </w:rPr>
        <w:t xml:space="preserve"> с использованием</w:t>
      </w:r>
      <w:r>
        <w:rPr>
          <w:sz w:val="28"/>
          <w:szCs w:val="28"/>
        </w:rPr>
        <w:t xml:space="preserve"> информационно-телекоммуникационной</w:t>
      </w:r>
      <w:r w:rsidRPr="007D5E6B">
        <w:rPr>
          <w:sz w:val="28"/>
          <w:szCs w:val="28"/>
        </w:rPr>
        <w:t xml:space="preserve"> сети</w:t>
      </w:r>
      <w:r>
        <w:rPr>
          <w:sz w:val="28"/>
          <w:szCs w:val="28"/>
        </w:rPr>
        <w:t xml:space="preserve">, </w:t>
      </w:r>
      <w:r w:rsidRPr="007D5E6B">
        <w:rPr>
          <w:sz w:val="28"/>
          <w:szCs w:val="28"/>
        </w:rPr>
        <w:t xml:space="preserve">официального сайта </w:t>
      </w:r>
      <w:r>
        <w:rPr>
          <w:sz w:val="28"/>
          <w:szCs w:val="28"/>
        </w:rPr>
        <w:t xml:space="preserve">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w:t>
      </w:r>
      <w:r w:rsidRPr="007D5E6B">
        <w:rPr>
          <w:sz w:val="28"/>
          <w:szCs w:val="28"/>
        </w:rPr>
        <w:t xml:space="preserve">, </w:t>
      </w:r>
      <w:r>
        <w:rPr>
          <w:sz w:val="28"/>
          <w:szCs w:val="28"/>
        </w:rPr>
        <w:t xml:space="preserve">федерального портала </w:t>
      </w:r>
      <w:hyperlink r:id="rId58" w:history="1">
        <w:r w:rsidRPr="00600C04">
          <w:rPr>
            <w:rStyle w:val="a8"/>
            <w:sz w:val="28"/>
            <w:szCs w:val="28"/>
          </w:rPr>
          <w:t>https://www.gosuslugi.ru/</w:t>
        </w:r>
      </w:hyperlink>
      <w:r>
        <w:rPr>
          <w:sz w:val="28"/>
          <w:szCs w:val="28"/>
        </w:rPr>
        <w:t xml:space="preserve"> </w:t>
      </w:r>
      <w:r w:rsidRPr="007D5E6B">
        <w:rPr>
          <w:sz w:val="28"/>
          <w:szCs w:val="28"/>
        </w:rPr>
        <w:t>, а также может быть принята при личном приеме</w:t>
      </w:r>
      <w:r>
        <w:rPr>
          <w:sz w:val="28"/>
          <w:szCs w:val="28"/>
        </w:rPr>
        <w:t xml:space="preserve"> Заявителя</w:t>
      </w:r>
      <w:r w:rsidRPr="007D5E6B">
        <w:rPr>
          <w:sz w:val="28"/>
          <w:szCs w:val="28"/>
        </w:rPr>
        <w:t>. При поступлении жалобы</w:t>
      </w:r>
      <w:r>
        <w:rPr>
          <w:sz w:val="28"/>
          <w:szCs w:val="28"/>
        </w:rPr>
        <w:t xml:space="preserve"> в </w:t>
      </w:r>
      <w:r w:rsidRPr="007D5E6B">
        <w:rPr>
          <w:sz w:val="28"/>
          <w:szCs w:val="28"/>
        </w:rPr>
        <w:t>многофункциональный центр</w:t>
      </w:r>
      <w:r>
        <w:rPr>
          <w:sz w:val="28"/>
          <w:szCs w:val="28"/>
        </w:rPr>
        <w:t xml:space="preserve"> </w:t>
      </w:r>
      <w:r w:rsidRPr="005A1A24">
        <w:rPr>
          <w:sz w:val="28"/>
          <w:szCs w:val="28"/>
        </w:rPr>
        <w:t xml:space="preserve">работник многофункционального центра </w:t>
      </w:r>
      <w:r w:rsidRPr="007D5E6B">
        <w:rPr>
          <w:sz w:val="28"/>
          <w:szCs w:val="28"/>
        </w:rPr>
        <w:t xml:space="preserve">обеспечивает ее передачу в </w:t>
      </w:r>
      <w:r>
        <w:rPr>
          <w:sz w:val="28"/>
          <w:szCs w:val="28"/>
        </w:rPr>
        <w:t xml:space="preserve">администрацию </w:t>
      </w:r>
      <w:proofErr w:type="spellStart"/>
      <w:r>
        <w:rPr>
          <w:sz w:val="28"/>
          <w:szCs w:val="28"/>
        </w:rPr>
        <w:t>Еткульского</w:t>
      </w:r>
      <w:proofErr w:type="spellEnd"/>
      <w:r>
        <w:rPr>
          <w:sz w:val="28"/>
          <w:szCs w:val="28"/>
        </w:rPr>
        <w:t xml:space="preserve"> муниципального района Челябинской области</w:t>
      </w:r>
      <w:r w:rsidRPr="007D5E6B">
        <w:rPr>
          <w:sz w:val="28"/>
          <w:szCs w:val="28"/>
        </w:rPr>
        <w:t>, но не позднее следующего рабочего дня со дня поступления жалобы.</w:t>
      </w:r>
    </w:p>
    <w:p w:rsidR="00532DEF" w:rsidRDefault="00532DEF" w:rsidP="00532DEF">
      <w:pPr>
        <w:ind w:firstLine="567"/>
        <w:jc w:val="both"/>
        <w:rPr>
          <w:sz w:val="28"/>
          <w:szCs w:val="28"/>
        </w:rPr>
      </w:pPr>
      <w:r w:rsidRPr="00855784">
        <w:rPr>
          <w:sz w:val="28"/>
          <w:szCs w:val="28"/>
        </w:rPr>
        <w:t xml:space="preserve">Личный прием </w:t>
      </w:r>
      <w:r>
        <w:rPr>
          <w:sz w:val="28"/>
          <w:szCs w:val="28"/>
        </w:rPr>
        <w:t xml:space="preserve">граждан </w:t>
      </w:r>
      <w:r w:rsidRPr="00855784">
        <w:rPr>
          <w:sz w:val="28"/>
          <w:szCs w:val="28"/>
        </w:rPr>
        <w:t xml:space="preserve">осуществляется по предварительной записи в соответствии с графиком, утвержденным правовым актом </w:t>
      </w:r>
      <w:r>
        <w:rPr>
          <w:sz w:val="28"/>
          <w:szCs w:val="28"/>
        </w:rPr>
        <w:t xml:space="preserve">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w:t>
      </w:r>
      <w:r w:rsidRPr="00855784">
        <w:rPr>
          <w:sz w:val="28"/>
          <w:szCs w:val="28"/>
        </w:rPr>
        <w:t>. Запись на личный пр</w:t>
      </w:r>
      <w:r>
        <w:rPr>
          <w:sz w:val="28"/>
          <w:szCs w:val="28"/>
        </w:rPr>
        <w:t xml:space="preserve">ием Заявителей осуществляется в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 </w:t>
      </w:r>
      <w:r w:rsidRPr="00855784">
        <w:rPr>
          <w:sz w:val="28"/>
          <w:szCs w:val="28"/>
        </w:rPr>
        <w:t>при личном обращении или по</w:t>
      </w:r>
      <w:r>
        <w:rPr>
          <w:sz w:val="28"/>
          <w:szCs w:val="28"/>
        </w:rPr>
        <w:t xml:space="preserve"> </w:t>
      </w:r>
      <w:r w:rsidRPr="00855784">
        <w:rPr>
          <w:sz w:val="28"/>
          <w:szCs w:val="28"/>
        </w:rPr>
        <w:t xml:space="preserve">телефону </w:t>
      </w:r>
      <w:r>
        <w:rPr>
          <w:sz w:val="28"/>
          <w:szCs w:val="28"/>
        </w:rPr>
        <w:t>8 (35145) 2-13-49.</w:t>
      </w:r>
    </w:p>
    <w:p w:rsidR="00532DEF" w:rsidRPr="00B27280" w:rsidRDefault="00532DEF" w:rsidP="00532DEF">
      <w:pPr>
        <w:ind w:firstLine="567"/>
        <w:jc w:val="both"/>
        <w:rPr>
          <w:sz w:val="28"/>
          <w:szCs w:val="28"/>
        </w:rPr>
      </w:pPr>
      <w:r>
        <w:rPr>
          <w:sz w:val="28"/>
          <w:szCs w:val="28"/>
        </w:rPr>
        <w:t>44</w:t>
      </w:r>
      <w:r w:rsidRPr="00B27280">
        <w:rPr>
          <w:sz w:val="28"/>
          <w:szCs w:val="28"/>
        </w:rPr>
        <w:t xml:space="preserve">. Действия (бездействие) и (или) решения </w:t>
      </w:r>
      <w:r>
        <w:rPr>
          <w:sz w:val="28"/>
          <w:szCs w:val="28"/>
        </w:rPr>
        <w:t>управления, должностных лиц управления</w:t>
      </w:r>
      <w:r w:rsidRPr="00B27280">
        <w:rPr>
          <w:sz w:val="28"/>
          <w:szCs w:val="28"/>
        </w:rPr>
        <w:t xml:space="preserve"> могут быть обжалованы:</w:t>
      </w:r>
    </w:p>
    <w:p w:rsidR="00532DEF" w:rsidRDefault="00532DEF" w:rsidP="00532DEF">
      <w:pPr>
        <w:ind w:firstLine="567"/>
        <w:jc w:val="both"/>
        <w:rPr>
          <w:sz w:val="28"/>
          <w:szCs w:val="28"/>
        </w:rPr>
      </w:pPr>
      <w:r w:rsidRPr="00B27280">
        <w:rPr>
          <w:sz w:val="28"/>
          <w:szCs w:val="28"/>
        </w:rPr>
        <w:t xml:space="preserve">- </w:t>
      </w:r>
      <w:r>
        <w:rPr>
          <w:sz w:val="28"/>
          <w:szCs w:val="28"/>
        </w:rPr>
        <w:t xml:space="preserve">Главой </w:t>
      </w:r>
      <w:proofErr w:type="spellStart"/>
      <w:r>
        <w:rPr>
          <w:sz w:val="28"/>
          <w:szCs w:val="28"/>
        </w:rPr>
        <w:t>Еткульского</w:t>
      </w:r>
      <w:proofErr w:type="spellEnd"/>
      <w:r>
        <w:rPr>
          <w:sz w:val="28"/>
          <w:szCs w:val="28"/>
        </w:rPr>
        <w:t xml:space="preserve"> муниципального района.</w:t>
      </w:r>
    </w:p>
    <w:p w:rsidR="00532DEF" w:rsidRPr="00B27280" w:rsidRDefault="00532DEF" w:rsidP="00532DEF">
      <w:pPr>
        <w:autoSpaceDE w:val="0"/>
        <w:autoSpaceDN w:val="0"/>
        <w:adjustRightInd w:val="0"/>
        <w:ind w:firstLine="540"/>
        <w:jc w:val="both"/>
        <w:rPr>
          <w:sz w:val="28"/>
          <w:szCs w:val="28"/>
        </w:rPr>
      </w:pPr>
      <w:r>
        <w:rPr>
          <w:sz w:val="28"/>
          <w:szCs w:val="28"/>
        </w:rPr>
        <w:t xml:space="preserve">Глава </w:t>
      </w:r>
      <w:proofErr w:type="spellStart"/>
      <w:r>
        <w:rPr>
          <w:sz w:val="28"/>
          <w:szCs w:val="28"/>
        </w:rPr>
        <w:t>Еткульского</w:t>
      </w:r>
      <w:proofErr w:type="spellEnd"/>
      <w:r>
        <w:rPr>
          <w:sz w:val="28"/>
          <w:szCs w:val="28"/>
        </w:rPr>
        <w:t xml:space="preserve"> муниципального района рассматривает жалобы</w:t>
      </w:r>
      <w:r w:rsidRPr="00B27280">
        <w:rPr>
          <w:sz w:val="28"/>
          <w:szCs w:val="28"/>
        </w:rPr>
        <w:t xml:space="preserve"> на действия (бездействие) и (или) решения, принимаемые </w:t>
      </w:r>
      <w:r>
        <w:rPr>
          <w:sz w:val="28"/>
          <w:szCs w:val="28"/>
        </w:rPr>
        <w:t>должностными лицами управления.</w:t>
      </w:r>
    </w:p>
    <w:p w:rsidR="00532DEF" w:rsidRPr="00515C1C" w:rsidRDefault="00532DEF" w:rsidP="00532DEF">
      <w:pPr>
        <w:autoSpaceDE w:val="0"/>
        <w:autoSpaceDN w:val="0"/>
        <w:adjustRightInd w:val="0"/>
        <w:ind w:firstLine="540"/>
        <w:jc w:val="both"/>
        <w:rPr>
          <w:sz w:val="28"/>
          <w:szCs w:val="28"/>
        </w:rPr>
      </w:pPr>
      <w:r>
        <w:rPr>
          <w:sz w:val="28"/>
          <w:szCs w:val="28"/>
        </w:rPr>
        <w:t xml:space="preserve">Решения, принятые Главой </w:t>
      </w:r>
      <w:proofErr w:type="spellStart"/>
      <w:r>
        <w:rPr>
          <w:sz w:val="28"/>
          <w:szCs w:val="28"/>
        </w:rPr>
        <w:t>Еткульского</w:t>
      </w:r>
      <w:proofErr w:type="spellEnd"/>
      <w:r>
        <w:rPr>
          <w:sz w:val="28"/>
          <w:szCs w:val="28"/>
        </w:rPr>
        <w:t xml:space="preserve"> муниципального района и (или) его действия (бездействие) </w:t>
      </w:r>
      <w:r w:rsidRPr="00515C1C">
        <w:rPr>
          <w:sz w:val="28"/>
          <w:szCs w:val="28"/>
        </w:rPr>
        <w:t>обжал</w:t>
      </w:r>
      <w:r>
        <w:rPr>
          <w:sz w:val="28"/>
          <w:szCs w:val="28"/>
        </w:rPr>
        <w:t xml:space="preserve">уются </w:t>
      </w:r>
      <w:r w:rsidRPr="00515C1C">
        <w:rPr>
          <w:sz w:val="28"/>
          <w:szCs w:val="28"/>
        </w:rPr>
        <w:t>в судебном порядке в соответствии с законодательством Российской Федерации.</w:t>
      </w:r>
    </w:p>
    <w:p w:rsidR="00532DEF" w:rsidRPr="00855784" w:rsidRDefault="00532DEF" w:rsidP="00532DEF">
      <w:pPr>
        <w:ind w:firstLine="567"/>
        <w:jc w:val="both"/>
        <w:rPr>
          <w:sz w:val="28"/>
          <w:szCs w:val="28"/>
        </w:rPr>
      </w:pPr>
      <w:r>
        <w:rPr>
          <w:sz w:val="28"/>
          <w:szCs w:val="28"/>
        </w:rPr>
        <w:t>-</w:t>
      </w:r>
      <w:r w:rsidRPr="00855784">
        <w:rPr>
          <w:sz w:val="28"/>
          <w:szCs w:val="28"/>
        </w:rPr>
        <w:t xml:space="preserve"> Жалоба должна содержать:</w:t>
      </w:r>
    </w:p>
    <w:p w:rsidR="00532DEF" w:rsidRPr="00855784" w:rsidRDefault="00532DEF" w:rsidP="00532DEF">
      <w:pPr>
        <w:ind w:firstLine="426"/>
        <w:jc w:val="both"/>
        <w:rPr>
          <w:sz w:val="28"/>
          <w:szCs w:val="28"/>
        </w:rPr>
      </w:pPr>
      <w:r w:rsidRPr="00855784">
        <w:rPr>
          <w:sz w:val="28"/>
          <w:szCs w:val="28"/>
        </w:rPr>
        <w:lastRenderedPageBreak/>
        <w:t xml:space="preserve">1) наименование органа, предоставляющего </w:t>
      </w:r>
      <w:r>
        <w:rPr>
          <w:sz w:val="28"/>
          <w:szCs w:val="28"/>
        </w:rPr>
        <w:t xml:space="preserve">муниципальную </w:t>
      </w:r>
      <w:r w:rsidRPr="00855784">
        <w:rPr>
          <w:sz w:val="28"/>
          <w:szCs w:val="28"/>
        </w:rPr>
        <w:t>услугу,</w:t>
      </w:r>
      <w:r>
        <w:rPr>
          <w:sz w:val="28"/>
          <w:szCs w:val="28"/>
        </w:rPr>
        <w:t xml:space="preserve"> </w:t>
      </w:r>
      <w:r w:rsidRPr="00855784">
        <w:rPr>
          <w:sz w:val="28"/>
          <w:szCs w:val="28"/>
        </w:rPr>
        <w:t>должностн</w:t>
      </w:r>
      <w:r>
        <w:rPr>
          <w:sz w:val="28"/>
          <w:szCs w:val="28"/>
        </w:rPr>
        <w:t xml:space="preserve">ых </w:t>
      </w:r>
      <w:r w:rsidRPr="00855784">
        <w:rPr>
          <w:sz w:val="28"/>
          <w:szCs w:val="28"/>
        </w:rPr>
        <w:t xml:space="preserve">лиц </w:t>
      </w:r>
      <w:r>
        <w:rPr>
          <w:sz w:val="28"/>
          <w:szCs w:val="28"/>
        </w:rPr>
        <w:t>управления</w:t>
      </w:r>
      <w:r w:rsidRPr="00855784">
        <w:rPr>
          <w:sz w:val="28"/>
          <w:szCs w:val="28"/>
        </w:rPr>
        <w:t>, решения и</w:t>
      </w:r>
      <w:r>
        <w:rPr>
          <w:sz w:val="28"/>
          <w:szCs w:val="28"/>
        </w:rPr>
        <w:t xml:space="preserve"> (или)</w:t>
      </w:r>
      <w:r w:rsidRPr="00855784">
        <w:rPr>
          <w:sz w:val="28"/>
          <w:szCs w:val="28"/>
        </w:rPr>
        <w:t xml:space="preserve"> действия</w:t>
      </w:r>
      <w:r>
        <w:rPr>
          <w:sz w:val="28"/>
          <w:szCs w:val="28"/>
        </w:rPr>
        <w:t xml:space="preserve"> </w:t>
      </w:r>
      <w:r w:rsidRPr="00855784">
        <w:rPr>
          <w:sz w:val="28"/>
          <w:szCs w:val="28"/>
        </w:rPr>
        <w:t>(бездействие) которых обжалуются;</w:t>
      </w:r>
    </w:p>
    <w:p w:rsidR="00532DEF" w:rsidRPr="00855784" w:rsidRDefault="00532DEF" w:rsidP="00532DEF">
      <w:pPr>
        <w:ind w:firstLine="426"/>
        <w:jc w:val="both"/>
        <w:rPr>
          <w:sz w:val="28"/>
          <w:szCs w:val="28"/>
        </w:rPr>
      </w:pPr>
      <w:proofErr w:type="gramStart"/>
      <w:r w:rsidRPr="00855784">
        <w:rPr>
          <w:sz w:val="28"/>
          <w:szCs w:val="28"/>
        </w:rPr>
        <w:t xml:space="preserve">2) фамилию, имя, отчество (последнее </w:t>
      </w:r>
      <w:r>
        <w:rPr>
          <w:sz w:val="28"/>
          <w:szCs w:val="28"/>
        </w:rPr>
        <w:t xml:space="preserve">- </w:t>
      </w:r>
      <w:r w:rsidRPr="00855784">
        <w:rPr>
          <w:sz w:val="28"/>
          <w:szCs w:val="28"/>
        </w:rPr>
        <w:t xml:space="preserve">при наличии), сведения о месте жительства </w:t>
      </w:r>
      <w:r>
        <w:rPr>
          <w:sz w:val="28"/>
          <w:szCs w:val="28"/>
        </w:rPr>
        <w:t>З</w:t>
      </w:r>
      <w:r w:rsidRPr="00855784">
        <w:rPr>
          <w:sz w:val="28"/>
          <w:szCs w:val="28"/>
        </w:rPr>
        <w:t>аявителя -</w:t>
      </w:r>
      <w:r w:rsidRPr="001B1F71">
        <w:rPr>
          <w:sz w:val="28"/>
          <w:szCs w:val="28"/>
        </w:rPr>
        <w:t xml:space="preserve"> </w:t>
      </w:r>
      <w:r>
        <w:rPr>
          <w:sz w:val="28"/>
          <w:szCs w:val="28"/>
        </w:rPr>
        <w:t xml:space="preserve">физического лица </w:t>
      </w:r>
      <w:r w:rsidRPr="00855784">
        <w:rPr>
          <w:sz w:val="28"/>
          <w:szCs w:val="28"/>
        </w:rPr>
        <w:t xml:space="preserve">либо наименование, сведения о месте нахождения </w:t>
      </w:r>
      <w:r>
        <w:rPr>
          <w:sz w:val="28"/>
          <w:szCs w:val="28"/>
        </w:rPr>
        <w:t>З</w:t>
      </w:r>
      <w:r w:rsidRPr="00855784">
        <w:rPr>
          <w:sz w:val="28"/>
          <w:szCs w:val="28"/>
        </w:rPr>
        <w:t>аявителя -</w:t>
      </w:r>
      <w:r>
        <w:rPr>
          <w:sz w:val="28"/>
          <w:szCs w:val="28"/>
        </w:rPr>
        <w:t xml:space="preserve"> </w:t>
      </w:r>
      <w:r w:rsidRPr="00855784">
        <w:rPr>
          <w:sz w:val="28"/>
          <w:szCs w:val="28"/>
        </w:rPr>
        <w:t>юридического лица, а также номер (номера) контактного телефона, адрес (адреса) электронной почты (при наличии) и почтовый адрес, по которым</w:t>
      </w:r>
      <w:r>
        <w:rPr>
          <w:sz w:val="28"/>
          <w:szCs w:val="28"/>
        </w:rPr>
        <w:t xml:space="preserve"> должен быть направлен ответ З</w:t>
      </w:r>
      <w:r w:rsidRPr="00855784">
        <w:rPr>
          <w:sz w:val="28"/>
          <w:szCs w:val="28"/>
        </w:rPr>
        <w:t>аявителю;</w:t>
      </w:r>
      <w:proofErr w:type="gramEnd"/>
    </w:p>
    <w:p w:rsidR="00532DEF" w:rsidRPr="00855784" w:rsidRDefault="00532DEF" w:rsidP="00532DEF">
      <w:pPr>
        <w:ind w:firstLine="426"/>
        <w:jc w:val="both"/>
        <w:rPr>
          <w:sz w:val="28"/>
          <w:szCs w:val="28"/>
        </w:rPr>
      </w:pPr>
      <w:r w:rsidRPr="00855784">
        <w:rPr>
          <w:sz w:val="28"/>
          <w:szCs w:val="28"/>
        </w:rPr>
        <w:t>3) сведения об обжалуемых решениях и</w:t>
      </w:r>
      <w:r>
        <w:rPr>
          <w:sz w:val="28"/>
          <w:szCs w:val="28"/>
        </w:rPr>
        <w:t xml:space="preserve"> </w:t>
      </w:r>
      <w:r w:rsidRPr="00855784">
        <w:rPr>
          <w:sz w:val="28"/>
          <w:szCs w:val="28"/>
        </w:rPr>
        <w:t xml:space="preserve">действиях (бездействии) </w:t>
      </w:r>
      <w:r>
        <w:rPr>
          <w:sz w:val="28"/>
          <w:szCs w:val="28"/>
        </w:rPr>
        <w:t>управления</w:t>
      </w:r>
      <w:r w:rsidRPr="00855784">
        <w:rPr>
          <w:sz w:val="28"/>
          <w:szCs w:val="28"/>
        </w:rPr>
        <w:t>,</w:t>
      </w:r>
      <w:r>
        <w:rPr>
          <w:sz w:val="28"/>
          <w:szCs w:val="28"/>
        </w:rPr>
        <w:t xml:space="preserve"> специалистов управления</w:t>
      </w:r>
      <w:r w:rsidRPr="00855784">
        <w:rPr>
          <w:sz w:val="28"/>
          <w:szCs w:val="28"/>
        </w:rPr>
        <w:t>;</w:t>
      </w:r>
    </w:p>
    <w:p w:rsidR="00532DEF" w:rsidRDefault="00532DEF" w:rsidP="00532DEF">
      <w:pPr>
        <w:ind w:firstLine="426"/>
        <w:jc w:val="both"/>
        <w:rPr>
          <w:sz w:val="28"/>
          <w:szCs w:val="28"/>
        </w:rPr>
      </w:pPr>
      <w:r w:rsidRPr="00855784">
        <w:rPr>
          <w:sz w:val="28"/>
          <w:szCs w:val="28"/>
        </w:rPr>
        <w:t>4</w:t>
      </w:r>
      <w:r>
        <w:rPr>
          <w:sz w:val="28"/>
          <w:szCs w:val="28"/>
        </w:rPr>
        <w:t>) доводы, на основании которых З</w:t>
      </w:r>
      <w:r w:rsidRPr="00855784">
        <w:rPr>
          <w:sz w:val="28"/>
          <w:szCs w:val="28"/>
        </w:rPr>
        <w:t>аявитель не согласен с решением и</w:t>
      </w:r>
      <w:r>
        <w:rPr>
          <w:sz w:val="28"/>
          <w:szCs w:val="28"/>
        </w:rPr>
        <w:t xml:space="preserve">  действиями</w:t>
      </w:r>
      <w:r w:rsidRPr="00855784">
        <w:rPr>
          <w:sz w:val="28"/>
          <w:szCs w:val="28"/>
        </w:rPr>
        <w:t xml:space="preserve"> (бездействием) </w:t>
      </w:r>
      <w:r>
        <w:rPr>
          <w:sz w:val="28"/>
          <w:szCs w:val="28"/>
        </w:rPr>
        <w:t>управления</w:t>
      </w:r>
      <w:r w:rsidRPr="00855784">
        <w:rPr>
          <w:sz w:val="28"/>
          <w:szCs w:val="28"/>
        </w:rPr>
        <w:t xml:space="preserve">, </w:t>
      </w:r>
      <w:r>
        <w:rPr>
          <w:sz w:val="28"/>
          <w:szCs w:val="28"/>
        </w:rPr>
        <w:t>специалистов управления</w:t>
      </w:r>
      <w:r w:rsidRPr="00855784">
        <w:rPr>
          <w:sz w:val="28"/>
          <w:szCs w:val="28"/>
        </w:rPr>
        <w:t xml:space="preserve">. </w:t>
      </w:r>
    </w:p>
    <w:p w:rsidR="00532DEF" w:rsidRPr="00855784" w:rsidRDefault="00532DEF" w:rsidP="00532DEF">
      <w:pPr>
        <w:ind w:firstLine="426"/>
        <w:jc w:val="both"/>
        <w:rPr>
          <w:sz w:val="28"/>
          <w:szCs w:val="28"/>
        </w:rPr>
      </w:pPr>
      <w:r w:rsidRPr="00855784">
        <w:rPr>
          <w:sz w:val="28"/>
          <w:szCs w:val="28"/>
        </w:rPr>
        <w:t>Заявителем могут быть представлены документы (при</w:t>
      </w:r>
      <w:r>
        <w:rPr>
          <w:sz w:val="28"/>
          <w:szCs w:val="28"/>
        </w:rPr>
        <w:t xml:space="preserve"> </w:t>
      </w:r>
      <w:r w:rsidRPr="00855784">
        <w:rPr>
          <w:sz w:val="28"/>
          <w:szCs w:val="28"/>
        </w:rPr>
        <w:t xml:space="preserve">наличии), подтверждающие доводы </w:t>
      </w:r>
      <w:r>
        <w:rPr>
          <w:sz w:val="28"/>
          <w:szCs w:val="28"/>
        </w:rPr>
        <w:t>Заявителя</w:t>
      </w:r>
      <w:r w:rsidRPr="00855784">
        <w:rPr>
          <w:sz w:val="28"/>
          <w:szCs w:val="28"/>
        </w:rPr>
        <w:t xml:space="preserve">, либо их копии. В случае если документы, указанные в настоящем подпункте, находятся в распоряжении </w:t>
      </w:r>
      <w:r>
        <w:rPr>
          <w:sz w:val="28"/>
          <w:szCs w:val="28"/>
        </w:rPr>
        <w:t>управления,</w:t>
      </w:r>
      <w:r w:rsidRPr="00855784">
        <w:rPr>
          <w:sz w:val="28"/>
          <w:szCs w:val="28"/>
        </w:rPr>
        <w:t xml:space="preserve"> </w:t>
      </w:r>
      <w:r>
        <w:rPr>
          <w:sz w:val="28"/>
          <w:szCs w:val="28"/>
        </w:rPr>
        <w:t>З</w:t>
      </w:r>
      <w:r w:rsidRPr="00855784">
        <w:rPr>
          <w:sz w:val="28"/>
          <w:szCs w:val="28"/>
        </w:rPr>
        <w:t>аявитель имеет право на получение таких документов и</w:t>
      </w:r>
      <w:r>
        <w:rPr>
          <w:sz w:val="28"/>
          <w:szCs w:val="28"/>
        </w:rPr>
        <w:t xml:space="preserve"> (или)</w:t>
      </w:r>
      <w:r w:rsidRPr="00855784">
        <w:rPr>
          <w:sz w:val="28"/>
          <w:szCs w:val="28"/>
        </w:rPr>
        <w:t xml:space="preserve"> информации,</w:t>
      </w:r>
      <w:r>
        <w:rPr>
          <w:sz w:val="28"/>
          <w:szCs w:val="28"/>
        </w:rPr>
        <w:t xml:space="preserve"> </w:t>
      </w:r>
      <w:r w:rsidRPr="00855784">
        <w:rPr>
          <w:sz w:val="28"/>
          <w:szCs w:val="28"/>
        </w:rPr>
        <w:t>необходимых для обоснования и рассмотрения жалобы.</w:t>
      </w:r>
    </w:p>
    <w:p w:rsidR="00532DEF" w:rsidRDefault="00532DEF" w:rsidP="00532DEF">
      <w:pPr>
        <w:ind w:firstLine="567"/>
        <w:jc w:val="both"/>
        <w:rPr>
          <w:sz w:val="28"/>
          <w:szCs w:val="28"/>
        </w:rPr>
      </w:pPr>
      <w:r>
        <w:rPr>
          <w:sz w:val="28"/>
          <w:szCs w:val="28"/>
        </w:rPr>
        <w:t>45</w:t>
      </w:r>
      <w:r w:rsidRPr="00855784">
        <w:rPr>
          <w:sz w:val="28"/>
          <w:szCs w:val="28"/>
        </w:rPr>
        <w:t xml:space="preserve">. </w:t>
      </w:r>
      <w:proofErr w:type="gramStart"/>
      <w:r w:rsidRPr="00855784">
        <w:rPr>
          <w:sz w:val="28"/>
          <w:szCs w:val="28"/>
        </w:rPr>
        <w:t xml:space="preserve">Жалоба, поступившая в </w:t>
      </w:r>
      <w:r>
        <w:rPr>
          <w:sz w:val="28"/>
          <w:szCs w:val="28"/>
        </w:rPr>
        <w:t xml:space="preserve">администрация </w:t>
      </w:r>
      <w:proofErr w:type="spellStart"/>
      <w:r>
        <w:rPr>
          <w:sz w:val="28"/>
          <w:szCs w:val="28"/>
        </w:rPr>
        <w:t>Еткульского</w:t>
      </w:r>
      <w:proofErr w:type="spellEnd"/>
      <w:r>
        <w:rPr>
          <w:sz w:val="28"/>
          <w:szCs w:val="28"/>
        </w:rPr>
        <w:t xml:space="preserve"> муниципального района Челябинской области</w:t>
      </w:r>
      <w:r w:rsidRPr="00855784">
        <w:rPr>
          <w:sz w:val="28"/>
          <w:szCs w:val="28"/>
        </w:rPr>
        <w:t>, подлежит рассмотрению должностным лицом</w:t>
      </w:r>
      <w:r>
        <w:rPr>
          <w:sz w:val="28"/>
          <w:szCs w:val="28"/>
        </w:rPr>
        <w:t xml:space="preserve"> 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w:t>
      </w:r>
      <w:r w:rsidRPr="00855784">
        <w:rPr>
          <w:sz w:val="28"/>
          <w:szCs w:val="28"/>
        </w:rPr>
        <w:t>, наделенным полномочиями по рассмотрению жалоб, в течение 15 рабочих дней со дня ее регистрации, а в случае обжалования отказа</w:t>
      </w:r>
      <w:r>
        <w:rPr>
          <w:sz w:val="28"/>
          <w:szCs w:val="28"/>
        </w:rPr>
        <w:t xml:space="preserve"> администрации </w:t>
      </w:r>
      <w:proofErr w:type="spellStart"/>
      <w:r>
        <w:rPr>
          <w:sz w:val="28"/>
          <w:szCs w:val="28"/>
        </w:rPr>
        <w:t>Еткульского</w:t>
      </w:r>
      <w:proofErr w:type="spellEnd"/>
      <w:r>
        <w:rPr>
          <w:sz w:val="28"/>
          <w:szCs w:val="28"/>
        </w:rPr>
        <w:t xml:space="preserve"> муниципального района, ее должностных лиц </w:t>
      </w:r>
      <w:r w:rsidRPr="00855784">
        <w:rPr>
          <w:sz w:val="28"/>
          <w:szCs w:val="28"/>
        </w:rPr>
        <w:t xml:space="preserve">в приеме документов у </w:t>
      </w:r>
      <w:r>
        <w:rPr>
          <w:sz w:val="28"/>
          <w:szCs w:val="28"/>
        </w:rPr>
        <w:t>З</w:t>
      </w:r>
      <w:r w:rsidRPr="00855784">
        <w:rPr>
          <w:sz w:val="28"/>
          <w:szCs w:val="28"/>
        </w:rPr>
        <w:t>аявителя либо</w:t>
      </w:r>
      <w:r>
        <w:rPr>
          <w:sz w:val="28"/>
          <w:szCs w:val="28"/>
        </w:rPr>
        <w:t xml:space="preserve"> отказа</w:t>
      </w:r>
      <w:r w:rsidRPr="00855784">
        <w:rPr>
          <w:sz w:val="28"/>
          <w:szCs w:val="28"/>
        </w:rPr>
        <w:t xml:space="preserve"> в исправлении допущенных опечаток и ошибок или в</w:t>
      </w:r>
      <w:proofErr w:type="gramEnd"/>
      <w:r w:rsidRPr="00855784">
        <w:rPr>
          <w:sz w:val="28"/>
          <w:szCs w:val="28"/>
        </w:rPr>
        <w:t xml:space="preserve"> </w:t>
      </w:r>
      <w:proofErr w:type="gramStart"/>
      <w:r w:rsidRPr="00855784">
        <w:rPr>
          <w:sz w:val="28"/>
          <w:szCs w:val="28"/>
        </w:rPr>
        <w:t>случае</w:t>
      </w:r>
      <w:proofErr w:type="gramEnd"/>
      <w:r w:rsidRPr="00855784">
        <w:rPr>
          <w:sz w:val="28"/>
          <w:szCs w:val="28"/>
        </w:rPr>
        <w:t xml:space="preserve"> обжалования нарушения установленного срока таких исправлений -</w:t>
      </w:r>
      <w:r>
        <w:rPr>
          <w:sz w:val="28"/>
          <w:szCs w:val="28"/>
        </w:rPr>
        <w:t xml:space="preserve"> </w:t>
      </w:r>
      <w:r w:rsidRPr="00855784">
        <w:rPr>
          <w:sz w:val="28"/>
          <w:szCs w:val="28"/>
        </w:rPr>
        <w:t>в течение 5 рабочих дней со дня регистрац</w:t>
      </w:r>
      <w:r>
        <w:rPr>
          <w:sz w:val="28"/>
          <w:szCs w:val="28"/>
        </w:rPr>
        <w:t>и</w:t>
      </w:r>
      <w:r w:rsidRPr="00855784">
        <w:rPr>
          <w:sz w:val="28"/>
          <w:szCs w:val="28"/>
        </w:rPr>
        <w:t>и</w:t>
      </w:r>
      <w:r>
        <w:rPr>
          <w:sz w:val="28"/>
          <w:szCs w:val="28"/>
        </w:rPr>
        <w:t xml:space="preserve"> жалобы</w:t>
      </w:r>
      <w:r w:rsidRPr="00855784">
        <w:rPr>
          <w:sz w:val="28"/>
          <w:szCs w:val="28"/>
        </w:rPr>
        <w:t xml:space="preserve">. </w:t>
      </w:r>
    </w:p>
    <w:p w:rsidR="00532DEF" w:rsidRPr="00855784" w:rsidRDefault="00532DEF" w:rsidP="00532DEF">
      <w:pPr>
        <w:ind w:firstLine="567"/>
        <w:jc w:val="both"/>
        <w:rPr>
          <w:sz w:val="28"/>
          <w:szCs w:val="28"/>
        </w:rPr>
      </w:pPr>
      <w:r w:rsidRPr="00855784">
        <w:rPr>
          <w:sz w:val="28"/>
          <w:szCs w:val="28"/>
        </w:rPr>
        <w:t>Указанный срок рассмотрения жалоб может быть сокращен в случаях, установленных Правительством Российской Федерации.</w:t>
      </w:r>
    </w:p>
    <w:p w:rsidR="00532DEF" w:rsidRPr="00855784" w:rsidRDefault="00532DEF" w:rsidP="00532DEF">
      <w:pPr>
        <w:ind w:firstLine="567"/>
        <w:jc w:val="both"/>
        <w:rPr>
          <w:sz w:val="28"/>
          <w:szCs w:val="28"/>
        </w:rPr>
      </w:pPr>
      <w:r>
        <w:rPr>
          <w:sz w:val="28"/>
          <w:szCs w:val="28"/>
        </w:rPr>
        <w:t>46</w:t>
      </w:r>
      <w:r w:rsidRPr="00855784">
        <w:rPr>
          <w:sz w:val="28"/>
          <w:szCs w:val="28"/>
        </w:rPr>
        <w:t>. По результатам рассмотрения жалобы</w:t>
      </w:r>
      <w:r>
        <w:rPr>
          <w:sz w:val="28"/>
          <w:szCs w:val="28"/>
        </w:rPr>
        <w:t xml:space="preserve"> должностное лицо, указанное в пункте 44 настоящего Регламента</w:t>
      </w:r>
      <w:r w:rsidRPr="00FA086B">
        <w:rPr>
          <w:sz w:val="28"/>
          <w:szCs w:val="28"/>
        </w:rPr>
        <w:t>,</w:t>
      </w:r>
      <w:r>
        <w:rPr>
          <w:sz w:val="28"/>
          <w:szCs w:val="28"/>
        </w:rPr>
        <w:t xml:space="preserve"> </w:t>
      </w:r>
      <w:r w:rsidRPr="00855784">
        <w:rPr>
          <w:sz w:val="28"/>
          <w:szCs w:val="28"/>
        </w:rPr>
        <w:t>принимает одно из</w:t>
      </w:r>
      <w:r>
        <w:rPr>
          <w:sz w:val="28"/>
          <w:szCs w:val="28"/>
        </w:rPr>
        <w:t xml:space="preserve"> </w:t>
      </w:r>
      <w:r w:rsidRPr="00855784">
        <w:rPr>
          <w:sz w:val="28"/>
          <w:szCs w:val="28"/>
        </w:rPr>
        <w:t>следующих решений:</w:t>
      </w:r>
    </w:p>
    <w:p w:rsidR="00532DEF" w:rsidRPr="00855784" w:rsidRDefault="00532DEF" w:rsidP="00532DEF">
      <w:pPr>
        <w:ind w:firstLine="567"/>
        <w:jc w:val="both"/>
        <w:rPr>
          <w:sz w:val="28"/>
          <w:szCs w:val="28"/>
        </w:rPr>
      </w:pPr>
      <w:proofErr w:type="gramStart"/>
      <w:r w:rsidRPr="00855784">
        <w:rPr>
          <w:sz w:val="28"/>
          <w:szCs w:val="28"/>
        </w:rPr>
        <w:t xml:space="preserve">1) удовлетворяет жалобу, в том числе в форме отмены </w:t>
      </w:r>
      <w:r>
        <w:rPr>
          <w:sz w:val="28"/>
          <w:szCs w:val="28"/>
        </w:rPr>
        <w:t xml:space="preserve">неправильно </w:t>
      </w:r>
      <w:r w:rsidRPr="00855784">
        <w:rPr>
          <w:sz w:val="28"/>
          <w:szCs w:val="28"/>
        </w:rPr>
        <w:t>принят</w:t>
      </w:r>
      <w:r>
        <w:rPr>
          <w:sz w:val="28"/>
          <w:szCs w:val="28"/>
        </w:rPr>
        <w:t xml:space="preserve">ых отказов в предоставлении муниципальной услуги, </w:t>
      </w:r>
      <w:r w:rsidRPr="00855784">
        <w:rPr>
          <w:sz w:val="28"/>
          <w:szCs w:val="28"/>
        </w:rPr>
        <w:t>исправления допущенных</w:t>
      </w:r>
      <w:r>
        <w:rPr>
          <w:sz w:val="28"/>
          <w:szCs w:val="28"/>
        </w:rPr>
        <w:t xml:space="preserve"> должностными лицами управления </w:t>
      </w:r>
      <w:r w:rsidRPr="00855784">
        <w:rPr>
          <w:sz w:val="28"/>
          <w:szCs w:val="28"/>
        </w:rPr>
        <w:t xml:space="preserve">опечаток и ошибок в выданных в результате </w:t>
      </w:r>
      <w:r>
        <w:rPr>
          <w:sz w:val="28"/>
          <w:szCs w:val="28"/>
        </w:rPr>
        <w:t xml:space="preserve">предоставления муниципальной </w:t>
      </w:r>
      <w:r w:rsidRPr="00855784">
        <w:rPr>
          <w:sz w:val="28"/>
          <w:szCs w:val="28"/>
        </w:rPr>
        <w:t xml:space="preserve">услуги документах, возврата </w:t>
      </w:r>
      <w:r>
        <w:rPr>
          <w:sz w:val="28"/>
          <w:szCs w:val="28"/>
        </w:rPr>
        <w:t>З</w:t>
      </w:r>
      <w:r w:rsidRPr="00855784">
        <w:rPr>
          <w:sz w:val="28"/>
          <w:szCs w:val="28"/>
        </w:rPr>
        <w:t>аявителю денежных средств, взимание которых не предусмотрено нормативными правовыми актами</w:t>
      </w:r>
      <w:r>
        <w:rPr>
          <w:sz w:val="28"/>
          <w:szCs w:val="28"/>
        </w:rPr>
        <w:t xml:space="preserve"> </w:t>
      </w:r>
      <w:r w:rsidRPr="00855784">
        <w:rPr>
          <w:sz w:val="28"/>
          <w:szCs w:val="28"/>
        </w:rPr>
        <w:t>Российской Федерации, нормативными правовыми актами Челябинской области,</w:t>
      </w:r>
      <w:r>
        <w:rPr>
          <w:sz w:val="28"/>
          <w:szCs w:val="28"/>
        </w:rPr>
        <w:t xml:space="preserve"> муниципальными правовыми актами, настоящим Регламентом, </w:t>
      </w:r>
      <w:r w:rsidRPr="00855784">
        <w:rPr>
          <w:sz w:val="28"/>
          <w:szCs w:val="28"/>
        </w:rPr>
        <w:t>а также в иных формах</w:t>
      </w:r>
      <w:proofErr w:type="gramEnd"/>
      <w:r w:rsidRPr="00855784">
        <w:rPr>
          <w:sz w:val="28"/>
          <w:szCs w:val="28"/>
        </w:rPr>
        <w:t>;</w:t>
      </w:r>
    </w:p>
    <w:p w:rsidR="00532DEF" w:rsidRPr="00855784" w:rsidRDefault="00532DEF" w:rsidP="00532DEF">
      <w:pPr>
        <w:ind w:firstLine="567"/>
        <w:jc w:val="both"/>
        <w:rPr>
          <w:sz w:val="28"/>
          <w:szCs w:val="28"/>
        </w:rPr>
      </w:pPr>
      <w:r w:rsidRPr="00855784">
        <w:rPr>
          <w:sz w:val="28"/>
          <w:szCs w:val="28"/>
        </w:rPr>
        <w:t>2) отказывает в удовлетворении жалобы.</w:t>
      </w:r>
    </w:p>
    <w:p w:rsidR="00532DEF" w:rsidRPr="00855784" w:rsidRDefault="00532DEF" w:rsidP="00532DEF">
      <w:pPr>
        <w:ind w:firstLine="567"/>
        <w:jc w:val="both"/>
        <w:rPr>
          <w:sz w:val="28"/>
          <w:szCs w:val="28"/>
        </w:rPr>
      </w:pPr>
      <w:r>
        <w:rPr>
          <w:sz w:val="28"/>
          <w:szCs w:val="28"/>
        </w:rPr>
        <w:t>47</w:t>
      </w:r>
      <w:r w:rsidRPr="00855784">
        <w:rPr>
          <w:sz w:val="28"/>
          <w:szCs w:val="28"/>
        </w:rPr>
        <w:t xml:space="preserve">. Не позднее дня, следующего за днем принятия решения, указанного в пункте </w:t>
      </w:r>
      <w:r>
        <w:rPr>
          <w:sz w:val="28"/>
          <w:szCs w:val="28"/>
        </w:rPr>
        <w:t xml:space="preserve">46 </w:t>
      </w:r>
      <w:r w:rsidRPr="00855784">
        <w:rPr>
          <w:sz w:val="28"/>
          <w:szCs w:val="28"/>
        </w:rPr>
        <w:t xml:space="preserve">настоящего </w:t>
      </w:r>
      <w:r>
        <w:rPr>
          <w:sz w:val="28"/>
          <w:szCs w:val="28"/>
        </w:rPr>
        <w:t>Р</w:t>
      </w:r>
      <w:r w:rsidRPr="00855784">
        <w:rPr>
          <w:sz w:val="28"/>
          <w:szCs w:val="28"/>
        </w:rPr>
        <w:t xml:space="preserve">егламента, </w:t>
      </w:r>
      <w:r>
        <w:rPr>
          <w:sz w:val="28"/>
          <w:szCs w:val="28"/>
        </w:rPr>
        <w:t>З</w:t>
      </w:r>
      <w:r w:rsidRPr="00855784">
        <w:rPr>
          <w:sz w:val="28"/>
          <w:szCs w:val="28"/>
        </w:rPr>
        <w:t xml:space="preserve">аявителю в письменной форме и по желанию </w:t>
      </w:r>
      <w:r>
        <w:rPr>
          <w:sz w:val="28"/>
          <w:szCs w:val="28"/>
        </w:rPr>
        <w:t>З</w:t>
      </w:r>
      <w:r w:rsidRPr="00855784">
        <w:rPr>
          <w:sz w:val="28"/>
          <w:szCs w:val="28"/>
        </w:rPr>
        <w:t>аявителя в электронной форме направляется мотивированн</w:t>
      </w:r>
      <w:r>
        <w:rPr>
          <w:sz w:val="28"/>
          <w:szCs w:val="28"/>
        </w:rPr>
        <w:t xml:space="preserve">ый ответ о  результатах </w:t>
      </w:r>
      <w:r w:rsidRPr="00855784">
        <w:rPr>
          <w:sz w:val="28"/>
          <w:szCs w:val="28"/>
        </w:rPr>
        <w:t>рассмотрени</w:t>
      </w:r>
      <w:r>
        <w:rPr>
          <w:sz w:val="28"/>
          <w:szCs w:val="28"/>
        </w:rPr>
        <w:t>я</w:t>
      </w:r>
      <w:r w:rsidRPr="00855784">
        <w:rPr>
          <w:sz w:val="28"/>
          <w:szCs w:val="28"/>
        </w:rPr>
        <w:t xml:space="preserve"> жалобы.</w:t>
      </w:r>
    </w:p>
    <w:p w:rsidR="00532DEF" w:rsidRPr="00855784" w:rsidRDefault="00532DEF" w:rsidP="00532DEF">
      <w:pPr>
        <w:ind w:firstLine="567"/>
        <w:jc w:val="both"/>
        <w:rPr>
          <w:sz w:val="28"/>
          <w:szCs w:val="28"/>
        </w:rPr>
      </w:pPr>
      <w:r>
        <w:rPr>
          <w:sz w:val="28"/>
          <w:szCs w:val="28"/>
        </w:rPr>
        <w:t>48</w:t>
      </w:r>
      <w:r w:rsidRPr="00855784">
        <w:rPr>
          <w:sz w:val="28"/>
          <w:szCs w:val="28"/>
        </w:rPr>
        <w:t>. Решения, принятые по результатам рассмотрения жалобы, могут быть</w:t>
      </w:r>
      <w:r>
        <w:rPr>
          <w:sz w:val="28"/>
          <w:szCs w:val="28"/>
        </w:rPr>
        <w:t xml:space="preserve"> </w:t>
      </w:r>
      <w:r w:rsidRPr="00855784">
        <w:rPr>
          <w:sz w:val="28"/>
          <w:szCs w:val="28"/>
        </w:rPr>
        <w:t xml:space="preserve">обжалованы </w:t>
      </w:r>
      <w:r>
        <w:rPr>
          <w:sz w:val="28"/>
          <w:szCs w:val="28"/>
        </w:rPr>
        <w:t>З</w:t>
      </w:r>
      <w:r w:rsidRPr="00855784">
        <w:rPr>
          <w:sz w:val="28"/>
          <w:szCs w:val="28"/>
        </w:rPr>
        <w:t>аявителем в судебном порядке в соответствии с законодательством</w:t>
      </w:r>
      <w:r>
        <w:rPr>
          <w:sz w:val="28"/>
          <w:szCs w:val="28"/>
        </w:rPr>
        <w:t xml:space="preserve"> </w:t>
      </w:r>
      <w:r w:rsidRPr="00855784">
        <w:rPr>
          <w:sz w:val="28"/>
          <w:szCs w:val="28"/>
        </w:rPr>
        <w:t>Российской Федерации.</w:t>
      </w:r>
    </w:p>
    <w:p w:rsidR="00532DEF" w:rsidRPr="00855784" w:rsidRDefault="00532DEF" w:rsidP="00532DEF">
      <w:pPr>
        <w:ind w:firstLine="567"/>
        <w:jc w:val="both"/>
        <w:rPr>
          <w:sz w:val="28"/>
          <w:szCs w:val="28"/>
        </w:rPr>
      </w:pPr>
      <w:r>
        <w:rPr>
          <w:sz w:val="28"/>
          <w:szCs w:val="28"/>
        </w:rPr>
        <w:lastRenderedPageBreak/>
        <w:t>50</w:t>
      </w:r>
      <w:r w:rsidRPr="00855784">
        <w:rPr>
          <w:sz w:val="28"/>
          <w:szCs w:val="28"/>
        </w:rPr>
        <w:t xml:space="preserve">. В случае установления в ходе или по результатам </w:t>
      </w:r>
      <w:proofErr w:type="gramStart"/>
      <w:r w:rsidRPr="00855784">
        <w:rPr>
          <w:sz w:val="28"/>
          <w:szCs w:val="28"/>
        </w:rPr>
        <w:t>рассмотрения жалобы признаков состава административного правонарушения</w:t>
      </w:r>
      <w:proofErr w:type="gramEnd"/>
      <w:r w:rsidRPr="00855784">
        <w:rPr>
          <w:sz w:val="28"/>
          <w:szCs w:val="28"/>
        </w:rPr>
        <w:t xml:space="preserve"> или преступления должностное</w:t>
      </w:r>
      <w:r>
        <w:rPr>
          <w:sz w:val="28"/>
          <w:szCs w:val="28"/>
        </w:rPr>
        <w:t xml:space="preserve"> </w:t>
      </w:r>
      <w:r w:rsidRPr="00855784">
        <w:rPr>
          <w:sz w:val="28"/>
          <w:szCs w:val="28"/>
        </w:rPr>
        <w:t xml:space="preserve">лицо </w:t>
      </w:r>
      <w:r>
        <w:rPr>
          <w:sz w:val="28"/>
          <w:szCs w:val="28"/>
        </w:rPr>
        <w:t xml:space="preserve">администрации </w:t>
      </w:r>
      <w:proofErr w:type="spellStart"/>
      <w:r>
        <w:rPr>
          <w:sz w:val="28"/>
          <w:szCs w:val="28"/>
        </w:rPr>
        <w:t>Еткульского</w:t>
      </w:r>
      <w:proofErr w:type="spellEnd"/>
      <w:r>
        <w:rPr>
          <w:sz w:val="28"/>
          <w:szCs w:val="28"/>
        </w:rPr>
        <w:t xml:space="preserve"> муниципального района Челябинской области</w:t>
      </w:r>
      <w:r w:rsidRPr="00855784">
        <w:rPr>
          <w:sz w:val="28"/>
          <w:szCs w:val="28"/>
        </w:rPr>
        <w:t>, наделенное полномо</w:t>
      </w:r>
      <w:r>
        <w:rPr>
          <w:sz w:val="28"/>
          <w:szCs w:val="28"/>
        </w:rPr>
        <w:t>чиями</w:t>
      </w:r>
      <w:r w:rsidRPr="00855784">
        <w:rPr>
          <w:sz w:val="28"/>
          <w:szCs w:val="28"/>
        </w:rPr>
        <w:t xml:space="preserve"> по рассмотрению жалоб,</w:t>
      </w:r>
      <w:r>
        <w:rPr>
          <w:sz w:val="28"/>
          <w:szCs w:val="28"/>
        </w:rPr>
        <w:t xml:space="preserve"> </w:t>
      </w:r>
      <w:r w:rsidRPr="00855784">
        <w:rPr>
          <w:sz w:val="28"/>
          <w:szCs w:val="28"/>
        </w:rPr>
        <w:t>незамедлительно направляет имеющиеся материалы в органы прокуратуры.</w:t>
      </w:r>
    </w:p>
    <w:p w:rsidR="00532DEF" w:rsidRDefault="00532DEF" w:rsidP="00532DEF">
      <w:pPr>
        <w:pStyle w:val="ConsPlusNormal0"/>
        <w:ind w:left="6379"/>
        <w:jc w:val="right"/>
        <w:rPr>
          <w:rFonts w:ascii="Times New Roman" w:hAnsi="Times New Roman" w:cs="Times New Roman"/>
          <w:sz w:val="28"/>
          <w:szCs w:val="28"/>
        </w:rPr>
      </w:pPr>
    </w:p>
    <w:p w:rsidR="00532DEF" w:rsidRDefault="00532DEF" w:rsidP="00532DEF">
      <w:pPr>
        <w:pStyle w:val="ConsPlusNormal0"/>
        <w:ind w:left="6379"/>
        <w:jc w:val="right"/>
        <w:rPr>
          <w:rFonts w:ascii="Times New Roman" w:hAnsi="Times New Roman" w:cs="Times New Roman"/>
          <w:sz w:val="28"/>
          <w:szCs w:val="28"/>
        </w:rPr>
      </w:pPr>
    </w:p>
    <w:p w:rsidR="00532DEF" w:rsidRDefault="00532DEF" w:rsidP="00532DEF">
      <w:pPr>
        <w:pStyle w:val="ConsPlusNormal0"/>
        <w:ind w:left="6379"/>
        <w:jc w:val="right"/>
        <w:rPr>
          <w:rFonts w:ascii="Times New Roman" w:hAnsi="Times New Roman" w:cs="Times New Roman"/>
          <w:sz w:val="28"/>
          <w:szCs w:val="28"/>
        </w:rPr>
      </w:pPr>
    </w:p>
    <w:p w:rsidR="00532DEF" w:rsidRDefault="00532DEF" w:rsidP="00532DEF">
      <w:pPr>
        <w:pStyle w:val="ConsPlusNormal0"/>
        <w:ind w:left="6379"/>
        <w:jc w:val="right"/>
        <w:rPr>
          <w:rFonts w:ascii="Times New Roman" w:hAnsi="Times New Roman" w:cs="Times New Roman"/>
          <w:sz w:val="28"/>
          <w:szCs w:val="28"/>
        </w:rPr>
      </w:pPr>
    </w:p>
    <w:p w:rsidR="00532DEF" w:rsidRDefault="00532DEF" w:rsidP="00532DEF">
      <w:pPr>
        <w:pStyle w:val="ConsPlusNormal0"/>
        <w:ind w:left="6379"/>
        <w:jc w:val="right"/>
        <w:rPr>
          <w:rFonts w:ascii="Times New Roman" w:hAnsi="Times New Roman" w:cs="Times New Roman"/>
          <w:sz w:val="28"/>
          <w:szCs w:val="28"/>
        </w:rPr>
      </w:pPr>
    </w:p>
    <w:p w:rsidR="00532DEF" w:rsidRDefault="00532DEF" w:rsidP="00532DEF">
      <w:pPr>
        <w:pStyle w:val="ConsPlusNormal0"/>
        <w:ind w:left="6379"/>
        <w:jc w:val="right"/>
        <w:rPr>
          <w:rFonts w:ascii="Times New Roman" w:hAnsi="Times New Roman" w:cs="Times New Roman"/>
          <w:sz w:val="28"/>
          <w:szCs w:val="28"/>
        </w:rPr>
      </w:pPr>
    </w:p>
    <w:p w:rsidR="00532DEF" w:rsidRDefault="00532DEF" w:rsidP="00532DEF">
      <w:pPr>
        <w:pStyle w:val="ConsPlusNormal0"/>
        <w:ind w:left="6379"/>
        <w:jc w:val="right"/>
        <w:rPr>
          <w:rFonts w:ascii="Times New Roman" w:hAnsi="Times New Roman" w:cs="Times New Roman"/>
          <w:sz w:val="28"/>
          <w:szCs w:val="28"/>
        </w:rPr>
      </w:pPr>
    </w:p>
    <w:p w:rsidR="00532DEF" w:rsidRDefault="00532DEF" w:rsidP="00532DEF">
      <w:pPr>
        <w:pStyle w:val="ConsPlusNormal0"/>
        <w:ind w:left="6379"/>
        <w:jc w:val="right"/>
        <w:rPr>
          <w:rFonts w:ascii="Times New Roman" w:hAnsi="Times New Roman" w:cs="Times New Roman"/>
          <w:sz w:val="28"/>
          <w:szCs w:val="28"/>
        </w:rPr>
      </w:pPr>
    </w:p>
    <w:p w:rsidR="00532DEF" w:rsidRDefault="00532DEF" w:rsidP="00532DEF">
      <w:pPr>
        <w:pStyle w:val="ConsPlusNormal0"/>
        <w:ind w:left="6379"/>
        <w:jc w:val="right"/>
        <w:rPr>
          <w:rFonts w:ascii="Times New Roman" w:hAnsi="Times New Roman" w:cs="Times New Roman"/>
          <w:sz w:val="28"/>
          <w:szCs w:val="28"/>
        </w:rPr>
      </w:pPr>
    </w:p>
    <w:p w:rsidR="00532DEF" w:rsidRDefault="00532DEF" w:rsidP="00532DEF">
      <w:pPr>
        <w:pStyle w:val="ConsPlusNormal0"/>
        <w:ind w:left="6379"/>
        <w:jc w:val="right"/>
        <w:rPr>
          <w:rFonts w:ascii="Times New Roman" w:hAnsi="Times New Roman" w:cs="Times New Roman"/>
          <w:sz w:val="28"/>
          <w:szCs w:val="28"/>
        </w:rPr>
      </w:pPr>
    </w:p>
    <w:p w:rsidR="00532DEF" w:rsidRDefault="00532DEF" w:rsidP="00532DEF">
      <w:pPr>
        <w:pStyle w:val="ConsPlusNormal0"/>
        <w:ind w:left="6379"/>
        <w:jc w:val="right"/>
        <w:rPr>
          <w:rFonts w:ascii="Times New Roman" w:hAnsi="Times New Roman" w:cs="Times New Roman"/>
          <w:sz w:val="28"/>
          <w:szCs w:val="28"/>
        </w:rPr>
      </w:pPr>
    </w:p>
    <w:p w:rsidR="00532DEF" w:rsidRDefault="00532DEF" w:rsidP="00532DEF">
      <w:pPr>
        <w:pStyle w:val="ConsPlusNormal0"/>
        <w:ind w:left="6379"/>
        <w:jc w:val="right"/>
        <w:rPr>
          <w:rFonts w:ascii="Times New Roman" w:hAnsi="Times New Roman" w:cs="Times New Roman"/>
          <w:sz w:val="28"/>
          <w:szCs w:val="28"/>
        </w:rPr>
      </w:pPr>
    </w:p>
    <w:p w:rsidR="00532DEF" w:rsidRDefault="00532DEF" w:rsidP="00532DEF">
      <w:pPr>
        <w:pStyle w:val="ConsPlusNormal0"/>
        <w:ind w:left="6379"/>
        <w:jc w:val="right"/>
        <w:rPr>
          <w:rFonts w:ascii="Times New Roman" w:hAnsi="Times New Roman" w:cs="Times New Roman"/>
          <w:sz w:val="28"/>
          <w:szCs w:val="28"/>
        </w:rPr>
      </w:pPr>
    </w:p>
    <w:p w:rsidR="00532DEF" w:rsidRDefault="00532DEF" w:rsidP="00532DEF">
      <w:pPr>
        <w:pStyle w:val="ConsPlusNormal0"/>
        <w:ind w:left="6379"/>
        <w:jc w:val="right"/>
        <w:rPr>
          <w:rFonts w:ascii="Times New Roman" w:hAnsi="Times New Roman" w:cs="Times New Roman"/>
          <w:sz w:val="28"/>
          <w:szCs w:val="28"/>
        </w:rPr>
      </w:pPr>
    </w:p>
    <w:p w:rsidR="00532DEF" w:rsidRDefault="00532DEF" w:rsidP="00532DEF">
      <w:pPr>
        <w:pStyle w:val="ConsPlusNormal0"/>
        <w:ind w:left="6379"/>
        <w:jc w:val="right"/>
        <w:rPr>
          <w:rFonts w:ascii="Times New Roman" w:hAnsi="Times New Roman" w:cs="Times New Roman"/>
          <w:sz w:val="28"/>
          <w:szCs w:val="28"/>
        </w:rPr>
      </w:pPr>
    </w:p>
    <w:p w:rsidR="00532DEF" w:rsidRPr="00755FB5" w:rsidRDefault="00532DEF" w:rsidP="00532DEF">
      <w:pPr>
        <w:pStyle w:val="ConsPlusNormal0"/>
        <w:ind w:left="6379"/>
        <w:jc w:val="right"/>
        <w:rPr>
          <w:rFonts w:ascii="Times New Roman" w:hAnsi="Times New Roman" w:cs="Times New Roman"/>
          <w:sz w:val="28"/>
          <w:szCs w:val="28"/>
        </w:rPr>
      </w:pPr>
      <w:r w:rsidRPr="00755FB5">
        <w:rPr>
          <w:rFonts w:ascii="Times New Roman" w:hAnsi="Times New Roman" w:cs="Times New Roman"/>
          <w:sz w:val="28"/>
          <w:szCs w:val="28"/>
        </w:rPr>
        <w:t>Приложение 1</w:t>
      </w:r>
    </w:p>
    <w:p w:rsidR="00532DEF" w:rsidRPr="00755FB5" w:rsidRDefault="00532DEF" w:rsidP="00532DEF">
      <w:pPr>
        <w:pStyle w:val="ConsPlusTitle"/>
        <w:ind w:left="5245"/>
        <w:rPr>
          <w:rFonts w:ascii="Times New Roman" w:hAnsi="Times New Roman" w:cs="Times New Roman"/>
          <w:b w:val="0"/>
          <w:sz w:val="28"/>
          <w:szCs w:val="28"/>
        </w:rPr>
      </w:pPr>
      <w:r w:rsidRPr="00755FB5">
        <w:rPr>
          <w:rFonts w:ascii="Times New Roman" w:hAnsi="Times New Roman" w:cs="Times New Roman"/>
          <w:b w:val="0"/>
          <w:sz w:val="28"/>
          <w:szCs w:val="28"/>
        </w:rPr>
        <w:t>к Административному регламенту предоставления муниципальной услуги</w:t>
      </w:r>
      <w:r>
        <w:rPr>
          <w:rFonts w:ascii="Times New Roman" w:hAnsi="Times New Roman" w:cs="Times New Roman"/>
          <w:b w:val="0"/>
          <w:sz w:val="28"/>
          <w:szCs w:val="28"/>
        </w:rPr>
        <w:t xml:space="preserve"> </w:t>
      </w:r>
      <w:r w:rsidRPr="00755FB5">
        <w:rPr>
          <w:rFonts w:ascii="Times New Roman" w:hAnsi="Times New Roman" w:cs="Times New Roman"/>
          <w:b w:val="0"/>
          <w:sz w:val="28"/>
          <w:szCs w:val="28"/>
        </w:rPr>
        <w:t xml:space="preserve">«Выдача разрешения на </w:t>
      </w:r>
      <w:r>
        <w:rPr>
          <w:rFonts w:ascii="Times New Roman" w:hAnsi="Times New Roman" w:cs="Times New Roman"/>
          <w:b w:val="0"/>
          <w:sz w:val="28"/>
          <w:szCs w:val="28"/>
        </w:rPr>
        <w:t>ввод в эксплуатацию объекта капитального строительства</w:t>
      </w:r>
      <w:r w:rsidRPr="00755FB5">
        <w:rPr>
          <w:rFonts w:ascii="Times New Roman" w:hAnsi="Times New Roman" w:cs="Times New Roman"/>
          <w:b w:val="0"/>
          <w:sz w:val="28"/>
          <w:szCs w:val="28"/>
        </w:rPr>
        <w:t>»</w:t>
      </w:r>
    </w:p>
    <w:p w:rsidR="00532DEF" w:rsidRDefault="00532DEF" w:rsidP="00532DEF">
      <w:pPr>
        <w:pStyle w:val="ConsPlusNormal0"/>
        <w:jc w:val="center"/>
        <w:rPr>
          <w:rFonts w:ascii="Times New Roman" w:hAnsi="Times New Roman" w:cs="Times New Roman"/>
          <w:sz w:val="28"/>
          <w:szCs w:val="28"/>
        </w:rPr>
      </w:pPr>
    </w:p>
    <w:p w:rsidR="00532DEF" w:rsidRPr="00755FB5" w:rsidRDefault="00532DEF" w:rsidP="00532DEF">
      <w:pPr>
        <w:pStyle w:val="ConsPlusNormal0"/>
        <w:jc w:val="center"/>
        <w:rPr>
          <w:rFonts w:ascii="Times New Roman" w:hAnsi="Times New Roman" w:cs="Times New Roman"/>
          <w:sz w:val="28"/>
          <w:szCs w:val="28"/>
        </w:rPr>
      </w:pPr>
      <w:r w:rsidRPr="00755FB5">
        <w:rPr>
          <w:rFonts w:ascii="Times New Roman" w:hAnsi="Times New Roman" w:cs="Times New Roman"/>
          <w:sz w:val="28"/>
          <w:szCs w:val="28"/>
        </w:rPr>
        <w:t>Информация</w:t>
      </w:r>
    </w:p>
    <w:p w:rsidR="00532DEF" w:rsidRPr="00755FB5" w:rsidRDefault="00532DEF" w:rsidP="00532DEF">
      <w:pPr>
        <w:pStyle w:val="ConsPlusNormal0"/>
        <w:jc w:val="center"/>
        <w:rPr>
          <w:rFonts w:ascii="Times New Roman" w:hAnsi="Times New Roman" w:cs="Times New Roman"/>
          <w:sz w:val="28"/>
          <w:szCs w:val="28"/>
        </w:rPr>
      </w:pPr>
      <w:r w:rsidRPr="00755FB5">
        <w:rPr>
          <w:rFonts w:ascii="Times New Roman" w:hAnsi="Times New Roman" w:cs="Times New Roman"/>
          <w:sz w:val="28"/>
          <w:szCs w:val="28"/>
        </w:rPr>
        <w:t>о местонахождении многофункциональн</w:t>
      </w:r>
      <w:r>
        <w:rPr>
          <w:rFonts w:ascii="Times New Roman" w:hAnsi="Times New Roman" w:cs="Times New Roman"/>
          <w:sz w:val="28"/>
          <w:szCs w:val="28"/>
        </w:rPr>
        <w:t>ого</w:t>
      </w:r>
      <w:r w:rsidRPr="00755FB5">
        <w:rPr>
          <w:rFonts w:ascii="Times New Roman" w:hAnsi="Times New Roman" w:cs="Times New Roman"/>
          <w:sz w:val="28"/>
          <w:szCs w:val="28"/>
        </w:rPr>
        <w:t xml:space="preserve"> центр</w:t>
      </w:r>
      <w:r>
        <w:rPr>
          <w:rFonts w:ascii="Times New Roman" w:hAnsi="Times New Roman" w:cs="Times New Roman"/>
          <w:sz w:val="28"/>
          <w:szCs w:val="28"/>
        </w:rPr>
        <w:t>а</w:t>
      </w:r>
    </w:p>
    <w:p w:rsidR="00532DEF" w:rsidRPr="00755FB5" w:rsidRDefault="00532DEF" w:rsidP="00532DEF">
      <w:pPr>
        <w:pStyle w:val="ConsPlusNormal0"/>
        <w:jc w:val="center"/>
        <w:rPr>
          <w:rFonts w:ascii="Times New Roman" w:hAnsi="Times New Roman" w:cs="Times New Roman"/>
          <w:sz w:val="28"/>
          <w:szCs w:val="28"/>
        </w:rPr>
      </w:pPr>
      <w:r w:rsidRPr="00755FB5">
        <w:rPr>
          <w:rFonts w:ascii="Times New Roman" w:hAnsi="Times New Roman" w:cs="Times New Roman"/>
          <w:sz w:val="28"/>
          <w:szCs w:val="28"/>
        </w:rPr>
        <w:t>по предоставлению государственных и муниципальных услуг</w:t>
      </w:r>
    </w:p>
    <w:p w:rsidR="00532DEF" w:rsidRDefault="00532DEF" w:rsidP="00532DEF">
      <w:pPr>
        <w:pStyle w:val="ConsPlusNormal0"/>
        <w:jc w:val="center"/>
        <w:rPr>
          <w:rFonts w:ascii="Times New Roman" w:hAnsi="Times New Roman" w:cs="Times New Roman"/>
          <w:sz w:val="28"/>
          <w:szCs w:val="28"/>
        </w:rPr>
      </w:pPr>
      <w:r w:rsidRPr="00755FB5">
        <w:rPr>
          <w:rFonts w:ascii="Times New Roman" w:hAnsi="Times New Roman" w:cs="Times New Roman"/>
          <w:sz w:val="28"/>
          <w:szCs w:val="28"/>
        </w:rPr>
        <w:t xml:space="preserve">в </w:t>
      </w:r>
      <w:proofErr w:type="spellStart"/>
      <w:r>
        <w:rPr>
          <w:rFonts w:ascii="Times New Roman" w:hAnsi="Times New Roman" w:cs="Times New Roman"/>
          <w:sz w:val="28"/>
          <w:szCs w:val="28"/>
        </w:rPr>
        <w:t>Еткульском</w:t>
      </w:r>
      <w:proofErr w:type="spellEnd"/>
      <w:r>
        <w:rPr>
          <w:rFonts w:ascii="Times New Roman" w:hAnsi="Times New Roman" w:cs="Times New Roman"/>
          <w:sz w:val="28"/>
          <w:szCs w:val="28"/>
        </w:rPr>
        <w:t xml:space="preserve"> муниципальном районе, </w:t>
      </w:r>
    </w:p>
    <w:p w:rsidR="00532DEF" w:rsidRPr="00755FB5" w:rsidRDefault="00532DEF" w:rsidP="00532DEF">
      <w:pPr>
        <w:pStyle w:val="ConsPlusNormal0"/>
        <w:jc w:val="center"/>
        <w:rPr>
          <w:rFonts w:ascii="Times New Roman" w:hAnsi="Times New Roman" w:cs="Times New Roman"/>
          <w:sz w:val="28"/>
          <w:szCs w:val="28"/>
        </w:rPr>
      </w:pPr>
      <w:r>
        <w:rPr>
          <w:rFonts w:ascii="Times New Roman" w:hAnsi="Times New Roman" w:cs="Times New Roman"/>
          <w:sz w:val="28"/>
          <w:szCs w:val="28"/>
        </w:rPr>
        <w:t xml:space="preserve">управления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по Челябинской области</w:t>
      </w:r>
    </w:p>
    <w:p w:rsidR="00532DEF" w:rsidRDefault="00532DEF" w:rsidP="00532DEF">
      <w:pPr>
        <w:pStyle w:val="ConsPlusNormal0"/>
        <w:jc w:val="both"/>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3532"/>
        <w:gridCol w:w="2127"/>
        <w:gridCol w:w="3118"/>
      </w:tblGrid>
      <w:tr w:rsidR="00532DEF" w:rsidTr="00677E9D">
        <w:tc>
          <w:tcPr>
            <w:tcW w:w="499" w:type="dxa"/>
          </w:tcPr>
          <w:p w:rsidR="00532DEF" w:rsidRPr="00254F1A" w:rsidRDefault="00532DEF" w:rsidP="00677E9D">
            <w:pPr>
              <w:pStyle w:val="ConsPlusNormal0"/>
              <w:jc w:val="center"/>
              <w:rPr>
                <w:rFonts w:ascii="Times New Roman" w:hAnsi="Times New Roman" w:cs="Times New Roman"/>
                <w:sz w:val="24"/>
                <w:szCs w:val="24"/>
              </w:rPr>
            </w:pPr>
            <w:r w:rsidRPr="00254F1A">
              <w:rPr>
                <w:rFonts w:ascii="Times New Roman" w:hAnsi="Times New Roman" w:cs="Times New Roman"/>
                <w:sz w:val="24"/>
                <w:szCs w:val="24"/>
              </w:rPr>
              <w:t xml:space="preserve">№ </w:t>
            </w:r>
            <w:proofErr w:type="gramStart"/>
            <w:r w:rsidRPr="00254F1A">
              <w:rPr>
                <w:rFonts w:ascii="Times New Roman" w:hAnsi="Times New Roman" w:cs="Times New Roman"/>
                <w:sz w:val="24"/>
                <w:szCs w:val="24"/>
              </w:rPr>
              <w:t>п</w:t>
            </w:r>
            <w:proofErr w:type="gramEnd"/>
            <w:r w:rsidRPr="00254F1A">
              <w:rPr>
                <w:rFonts w:ascii="Times New Roman" w:hAnsi="Times New Roman" w:cs="Times New Roman"/>
                <w:sz w:val="24"/>
                <w:szCs w:val="24"/>
              </w:rPr>
              <w:t>/п</w:t>
            </w:r>
          </w:p>
        </w:tc>
        <w:tc>
          <w:tcPr>
            <w:tcW w:w="3532" w:type="dxa"/>
          </w:tcPr>
          <w:p w:rsidR="00532DEF" w:rsidRPr="00254F1A" w:rsidRDefault="00532DEF" w:rsidP="00677E9D">
            <w:pPr>
              <w:pStyle w:val="ConsPlusNormal0"/>
              <w:jc w:val="center"/>
              <w:rPr>
                <w:rFonts w:ascii="Times New Roman" w:hAnsi="Times New Roman" w:cs="Times New Roman"/>
                <w:sz w:val="24"/>
                <w:szCs w:val="24"/>
              </w:rPr>
            </w:pPr>
            <w:r w:rsidRPr="00254F1A">
              <w:rPr>
                <w:rFonts w:ascii="Times New Roman" w:hAnsi="Times New Roman" w:cs="Times New Roman"/>
                <w:sz w:val="24"/>
                <w:szCs w:val="24"/>
              </w:rPr>
              <w:t xml:space="preserve">Наименование </w:t>
            </w:r>
          </w:p>
        </w:tc>
        <w:tc>
          <w:tcPr>
            <w:tcW w:w="2127" w:type="dxa"/>
          </w:tcPr>
          <w:p w:rsidR="00532DEF" w:rsidRPr="00254F1A" w:rsidRDefault="00532DEF" w:rsidP="00677E9D">
            <w:pPr>
              <w:pStyle w:val="ConsPlusNormal0"/>
              <w:jc w:val="center"/>
              <w:rPr>
                <w:rFonts w:ascii="Times New Roman" w:hAnsi="Times New Roman" w:cs="Times New Roman"/>
                <w:sz w:val="24"/>
                <w:szCs w:val="24"/>
              </w:rPr>
            </w:pPr>
            <w:r w:rsidRPr="00254F1A">
              <w:rPr>
                <w:rFonts w:ascii="Times New Roman" w:hAnsi="Times New Roman" w:cs="Times New Roman"/>
                <w:sz w:val="24"/>
                <w:szCs w:val="24"/>
              </w:rPr>
              <w:t>Адрес</w:t>
            </w:r>
          </w:p>
        </w:tc>
        <w:tc>
          <w:tcPr>
            <w:tcW w:w="3118" w:type="dxa"/>
          </w:tcPr>
          <w:p w:rsidR="00532DEF" w:rsidRPr="00254F1A" w:rsidRDefault="00532DEF" w:rsidP="00677E9D">
            <w:pPr>
              <w:pStyle w:val="ConsPlusNormal0"/>
              <w:jc w:val="center"/>
              <w:rPr>
                <w:rFonts w:ascii="Times New Roman" w:hAnsi="Times New Roman" w:cs="Times New Roman"/>
                <w:sz w:val="24"/>
                <w:szCs w:val="24"/>
              </w:rPr>
            </w:pPr>
            <w:r w:rsidRPr="00254F1A">
              <w:rPr>
                <w:rFonts w:ascii="Times New Roman" w:hAnsi="Times New Roman" w:cs="Times New Roman"/>
                <w:sz w:val="24"/>
                <w:szCs w:val="24"/>
              </w:rPr>
              <w:t>Телефон для справок, консультаций, адрес электронной почты, сайт</w:t>
            </w:r>
          </w:p>
        </w:tc>
      </w:tr>
      <w:tr w:rsidR="00532DEF" w:rsidTr="00677E9D">
        <w:tc>
          <w:tcPr>
            <w:tcW w:w="499" w:type="dxa"/>
          </w:tcPr>
          <w:p w:rsidR="00532DEF" w:rsidRPr="00254F1A" w:rsidRDefault="00532DEF" w:rsidP="00677E9D">
            <w:pPr>
              <w:pStyle w:val="ConsPlusNormal0"/>
              <w:jc w:val="center"/>
              <w:rPr>
                <w:rFonts w:ascii="Times New Roman" w:hAnsi="Times New Roman" w:cs="Times New Roman"/>
                <w:sz w:val="24"/>
                <w:szCs w:val="24"/>
              </w:rPr>
            </w:pPr>
            <w:r w:rsidRPr="00254F1A">
              <w:rPr>
                <w:rFonts w:ascii="Times New Roman" w:hAnsi="Times New Roman" w:cs="Times New Roman"/>
                <w:sz w:val="24"/>
                <w:szCs w:val="24"/>
              </w:rPr>
              <w:t>1.</w:t>
            </w:r>
          </w:p>
        </w:tc>
        <w:tc>
          <w:tcPr>
            <w:tcW w:w="3532" w:type="dxa"/>
          </w:tcPr>
          <w:p w:rsidR="00532DEF" w:rsidRPr="00254F1A" w:rsidRDefault="00532DEF" w:rsidP="00677E9D">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Челябинской области (Управление </w:t>
            </w:r>
            <w:proofErr w:type="spellStart"/>
            <w:r>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по Челябинской области)</w:t>
            </w:r>
          </w:p>
        </w:tc>
        <w:tc>
          <w:tcPr>
            <w:tcW w:w="2127" w:type="dxa"/>
          </w:tcPr>
          <w:p w:rsidR="00532DEF" w:rsidRPr="00254F1A" w:rsidRDefault="00532DEF" w:rsidP="00677E9D">
            <w:pPr>
              <w:pStyle w:val="ConsPlusNormal0"/>
              <w:jc w:val="center"/>
              <w:rPr>
                <w:rFonts w:ascii="Times New Roman" w:hAnsi="Times New Roman" w:cs="Times New Roman"/>
                <w:sz w:val="24"/>
                <w:szCs w:val="24"/>
              </w:rPr>
            </w:pPr>
            <w:r w:rsidRPr="00254F1A">
              <w:rPr>
                <w:rFonts w:ascii="Times New Roman" w:hAnsi="Times New Roman" w:cs="Times New Roman"/>
                <w:sz w:val="24"/>
                <w:szCs w:val="24"/>
              </w:rPr>
              <w:t>45</w:t>
            </w:r>
            <w:r>
              <w:rPr>
                <w:rFonts w:ascii="Times New Roman" w:hAnsi="Times New Roman" w:cs="Times New Roman"/>
                <w:sz w:val="24"/>
                <w:szCs w:val="24"/>
              </w:rPr>
              <w:t>4048</w:t>
            </w:r>
            <w:r w:rsidRPr="00254F1A">
              <w:rPr>
                <w:rFonts w:ascii="Times New Roman" w:hAnsi="Times New Roman" w:cs="Times New Roman"/>
                <w:sz w:val="24"/>
                <w:szCs w:val="24"/>
              </w:rPr>
              <w:t xml:space="preserve">, Челябинская область, </w:t>
            </w:r>
            <w:r>
              <w:rPr>
                <w:rFonts w:ascii="Times New Roman" w:hAnsi="Times New Roman" w:cs="Times New Roman"/>
                <w:sz w:val="24"/>
                <w:szCs w:val="24"/>
              </w:rPr>
              <w:t xml:space="preserve">г. Челябинск, ул. </w:t>
            </w:r>
            <w:proofErr w:type="spellStart"/>
            <w:r>
              <w:rPr>
                <w:rFonts w:ascii="Times New Roman" w:hAnsi="Times New Roman" w:cs="Times New Roman"/>
                <w:sz w:val="24"/>
                <w:szCs w:val="24"/>
              </w:rPr>
              <w:t>Елькина</w:t>
            </w:r>
            <w:proofErr w:type="spellEnd"/>
            <w:r>
              <w:rPr>
                <w:rFonts w:ascii="Times New Roman" w:hAnsi="Times New Roman" w:cs="Times New Roman"/>
                <w:sz w:val="24"/>
                <w:szCs w:val="24"/>
              </w:rPr>
              <w:t>, д. 85</w:t>
            </w:r>
          </w:p>
        </w:tc>
        <w:tc>
          <w:tcPr>
            <w:tcW w:w="3118" w:type="dxa"/>
          </w:tcPr>
          <w:p w:rsidR="00532DEF" w:rsidRPr="00254F1A" w:rsidRDefault="00532DEF" w:rsidP="00677E9D">
            <w:pPr>
              <w:pStyle w:val="ConsPlusNormal0"/>
              <w:jc w:val="center"/>
              <w:rPr>
                <w:rFonts w:ascii="Times New Roman" w:hAnsi="Times New Roman" w:cs="Times New Roman"/>
                <w:sz w:val="24"/>
                <w:szCs w:val="24"/>
              </w:rPr>
            </w:pPr>
            <w:r w:rsidRPr="00254F1A">
              <w:rPr>
                <w:rFonts w:ascii="Times New Roman" w:hAnsi="Times New Roman" w:cs="Times New Roman"/>
                <w:sz w:val="24"/>
                <w:szCs w:val="24"/>
              </w:rPr>
              <w:t>8(351)</w:t>
            </w:r>
            <w:r>
              <w:rPr>
                <w:rFonts w:ascii="Times New Roman" w:hAnsi="Times New Roman" w:cs="Times New Roman"/>
                <w:sz w:val="24"/>
                <w:szCs w:val="24"/>
              </w:rPr>
              <w:t>260-34-40</w:t>
            </w:r>
          </w:p>
          <w:p w:rsidR="00532DEF" w:rsidRPr="00A63171" w:rsidRDefault="00532DEF" w:rsidP="00677E9D">
            <w:pPr>
              <w:pStyle w:val="ConsPlusNormal0"/>
              <w:jc w:val="center"/>
              <w:rPr>
                <w:rFonts w:ascii="Times New Roman" w:hAnsi="Times New Roman" w:cs="Times New Roman"/>
                <w:sz w:val="24"/>
                <w:szCs w:val="24"/>
                <w:lang w:val="en-US"/>
              </w:rPr>
            </w:pPr>
            <w:r w:rsidRPr="00254F1A">
              <w:rPr>
                <w:rFonts w:ascii="Times New Roman" w:hAnsi="Times New Roman" w:cs="Times New Roman"/>
                <w:sz w:val="24"/>
                <w:szCs w:val="24"/>
              </w:rPr>
              <w:t>www.</w:t>
            </w:r>
            <w:r>
              <w:rPr>
                <w:rFonts w:ascii="Times New Roman" w:hAnsi="Times New Roman" w:cs="Times New Roman"/>
                <w:sz w:val="24"/>
                <w:szCs w:val="24"/>
              </w:rPr>
              <w:t>74_</w:t>
            </w:r>
            <w:r>
              <w:rPr>
                <w:rFonts w:ascii="Times New Roman" w:hAnsi="Times New Roman" w:cs="Times New Roman"/>
                <w:sz w:val="24"/>
                <w:szCs w:val="24"/>
                <w:lang w:val="en-US"/>
              </w:rPr>
              <w:t>up@rosreestr.ru</w:t>
            </w:r>
          </w:p>
        </w:tc>
      </w:tr>
      <w:tr w:rsidR="00532DEF" w:rsidTr="00677E9D">
        <w:tc>
          <w:tcPr>
            <w:tcW w:w="499" w:type="dxa"/>
          </w:tcPr>
          <w:p w:rsidR="00532DEF" w:rsidRPr="00254F1A" w:rsidRDefault="00532DEF" w:rsidP="00677E9D">
            <w:pPr>
              <w:pStyle w:val="ConsPlusNormal0"/>
              <w:jc w:val="center"/>
              <w:rPr>
                <w:rFonts w:ascii="Times New Roman" w:hAnsi="Times New Roman" w:cs="Times New Roman"/>
                <w:sz w:val="24"/>
                <w:szCs w:val="24"/>
              </w:rPr>
            </w:pPr>
            <w:r>
              <w:rPr>
                <w:rFonts w:ascii="Times New Roman" w:hAnsi="Times New Roman" w:cs="Times New Roman"/>
                <w:sz w:val="24"/>
                <w:szCs w:val="24"/>
              </w:rPr>
              <w:t>2.</w:t>
            </w:r>
          </w:p>
        </w:tc>
        <w:tc>
          <w:tcPr>
            <w:tcW w:w="3532" w:type="dxa"/>
          </w:tcPr>
          <w:p w:rsidR="00532DEF" w:rsidRPr="00A63171" w:rsidRDefault="00532DEF" w:rsidP="00677E9D">
            <w:pPr>
              <w:pStyle w:val="ConsPlusNormal0"/>
              <w:jc w:val="center"/>
              <w:rPr>
                <w:rFonts w:ascii="Times New Roman" w:hAnsi="Times New Roman" w:cs="Times New Roman"/>
                <w:sz w:val="24"/>
                <w:szCs w:val="24"/>
              </w:rPr>
            </w:pPr>
            <w:r w:rsidRPr="00A63171">
              <w:rPr>
                <w:rFonts w:ascii="Times New Roman" w:hAnsi="Times New Roman" w:cs="Times New Roman"/>
                <w:bCs/>
                <w:sz w:val="24"/>
                <w:szCs w:val="24"/>
              </w:rPr>
              <w:t xml:space="preserve">Муниципальное бюджетное учреждение "Многофункциональный центр </w:t>
            </w:r>
            <w:r w:rsidRPr="00A63171">
              <w:rPr>
                <w:rFonts w:ascii="Times New Roman" w:hAnsi="Times New Roman" w:cs="Times New Roman"/>
                <w:bCs/>
                <w:sz w:val="24"/>
                <w:szCs w:val="24"/>
              </w:rPr>
              <w:lastRenderedPageBreak/>
              <w:t xml:space="preserve">предоставления государственных и муниципальных услуг </w:t>
            </w:r>
            <w:proofErr w:type="spellStart"/>
            <w:r w:rsidRPr="00A63171">
              <w:rPr>
                <w:rFonts w:ascii="Times New Roman" w:hAnsi="Times New Roman" w:cs="Times New Roman"/>
                <w:bCs/>
                <w:sz w:val="24"/>
                <w:szCs w:val="24"/>
              </w:rPr>
              <w:t>Еткульского</w:t>
            </w:r>
            <w:proofErr w:type="spellEnd"/>
            <w:r w:rsidRPr="00A63171">
              <w:rPr>
                <w:rFonts w:ascii="Times New Roman" w:hAnsi="Times New Roman" w:cs="Times New Roman"/>
                <w:bCs/>
                <w:sz w:val="24"/>
                <w:szCs w:val="24"/>
              </w:rPr>
              <w:t xml:space="preserve"> муниципального района"</w:t>
            </w:r>
          </w:p>
        </w:tc>
        <w:tc>
          <w:tcPr>
            <w:tcW w:w="2127" w:type="dxa"/>
          </w:tcPr>
          <w:p w:rsidR="00532DEF" w:rsidRPr="00A63171" w:rsidRDefault="00532DEF" w:rsidP="00677E9D">
            <w:pPr>
              <w:pStyle w:val="ConsPlusNormal0"/>
              <w:jc w:val="center"/>
              <w:rPr>
                <w:rFonts w:ascii="Times New Roman" w:hAnsi="Times New Roman" w:cs="Times New Roman"/>
                <w:sz w:val="24"/>
                <w:szCs w:val="24"/>
              </w:rPr>
            </w:pPr>
            <w:proofErr w:type="gramStart"/>
            <w:r w:rsidRPr="00A63171">
              <w:rPr>
                <w:rFonts w:ascii="Times New Roman" w:hAnsi="Times New Roman" w:cs="Times New Roman"/>
                <w:sz w:val="24"/>
                <w:szCs w:val="24"/>
              </w:rPr>
              <w:lastRenderedPageBreak/>
              <w:t xml:space="preserve">456560, Челябинская область, </w:t>
            </w:r>
            <w:proofErr w:type="spellStart"/>
            <w:r w:rsidRPr="00A63171">
              <w:rPr>
                <w:rFonts w:ascii="Times New Roman" w:hAnsi="Times New Roman" w:cs="Times New Roman"/>
                <w:sz w:val="24"/>
                <w:szCs w:val="24"/>
              </w:rPr>
              <w:lastRenderedPageBreak/>
              <w:t>Еткульский</w:t>
            </w:r>
            <w:proofErr w:type="spellEnd"/>
            <w:r w:rsidRPr="00A63171">
              <w:rPr>
                <w:rFonts w:ascii="Times New Roman" w:hAnsi="Times New Roman" w:cs="Times New Roman"/>
                <w:sz w:val="24"/>
                <w:szCs w:val="24"/>
              </w:rPr>
              <w:t xml:space="preserve"> район, с. Еткуль, ул. Первомайская, д.1.</w:t>
            </w:r>
            <w:proofErr w:type="gramEnd"/>
          </w:p>
        </w:tc>
        <w:tc>
          <w:tcPr>
            <w:tcW w:w="3118" w:type="dxa"/>
          </w:tcPr>
          <w:p w:rsidR="00532DEF" w:rsidRPr="00A63171" w:rsidRDefault="00532DEF" w:rsidP="00677E9D">
            <w:pPr>
              <w:pStyle w:val="ConsPlusNormal0"/>
              <w:jc w:val="center"/>
              <w:rPr>
                <w:rFonts w:ascii="Times New Roman" w:hAnsi="Times New Roman" w:cs="Times New Roman"/>
                <w:sz w:val="24"/>
                <w:szCs w:val="24"/>
              </w:rPr>
            </w:pPr>
            <w:r>
              <w:rPr>
                <w:rFonts w:ascii="Times New Roman" w:hAnsi="Times New Roman" w:cs="Times New Roman"/>
                <w:sz w:val="24"/>
                <w:szCs w:val="24"/>
              </w:rPr>
              <w:lastRenderedPageBreak/>
              <w:t>8(351</w:t>
            </w:r>
            <w:r w:rsidRPr="00A63171">
              <w:rPr>
                <w:rFonts w:ascii="Times New Roman" w:hAnsi="Times New Roman" w:cs="Times New Roman"/>
                <w:sz w:val="24"/>
                <w:szCs w:val="24"/>
              </w:rPr>
              <w:t>45</w:t>
            </w:r>
            <w:r>
              <w:rPr>
                <w:rFonts w:ascii="Times New Roman" w:hAnsi="Times New Roman" w:cs="Times New Roman"/>
                <w:sz w:val="24"/>
                <w:szCs w:val="24"/>
              </w:rPr>
              <w:t>)</w:t>
            </w:r>
            <w:r w:rsidRPr="00A63171">
              <w:rPr>
                <w:rFonts w:ascii="Times New Roman" w:hAnsi="Times New Roman" w:cs="Times New Roman"/>
                <w:sz w:val="24"/>
                <w:szCs w:val="24"/>
              </w:rPr>
              <w:t>-2-23-23</w:t>
            </w:r>
          </w:p>
          <w:p w:rsidR="00532DEF" w:rsidRDefault="00532DEF" w:rsidP="00677E9D">
            <w:pPr>
              <w:pStyle w:val="ConsPlusNormal0"/>
              <w:jc w:val="center"/>
              <w:rPr>
                <w:rFonts w:ascii="Times New Roman" w:hAnsi="Times New Roman" w:cs="Times New Roman"/>
                <w:color w:val="0000FF"/>
                <w:sz w:val="24"/>
                <w:szCs w:val="24"/>
              </w:rPr>
            </w:pPr>
            <w:r>
              <w:t> </w:t>
            </w:r>
            <w:hyperlink r:id="rId59" w:history="1">
              <w:r w:rsidRPr="0026557B">
                <w:rPr>
                  <w:rStyle w:val="a8"/>
                  <w:szCs w:val="24"/>
                </w:rPr>
                <w:t>mfc-etkul@mail.ru</w:t>
              </w:r>
            </w:hyperlink>
          </w:p>
          <w:p w:rsidR="00532DEF" w:rsidRPr="00A63171" w:rsidRDefault="00532DEF" w:rsidP="00677E9D">
            <w:pPr>
              <w:pStyle w:val="ConsPlusNormal0"/>
              <w:jc w:val="center"/>
              <w:rPr>
                <w:rFonts w:ascii="Times New Roman" w:hAnsi="Times New Roman" w:cs="Times New Roman"/>
                <w:sz w:val="24"/>
                <w:szCs w:val="24"/>
              </w:rPr>
            </w:pPr>
            <w:r>
              <w:rPr>
                <w:rFonts w:ascii="Times New Roman" w:hAnsi="Times New Roman" w:cs="Times New Roman"/>
                <w:sz w:val="24"/>
                <w:szCs w:val="24"/>
                <w:lang w:val="en-US"/>
              </w:rPr>
              <w:t>www</w:t>
            </w:r>
            <w:r w:rsidRPr="00ED6D2D">
              <w:rPr>
                <w:rFonts w:ascii="Times New Roman" w:hAnsi="Times New Roman" w:cs="Times New Roman"/>
                <w:sz w:val="24"/>
                <w:szCs w:val="24"/>
              </w:rPr>
              <w:t>.</w:t>
            </w:r>
            <w:r w:rsidRPr="00A63171">
              <w:rPr>
                <w:rFonts w:ascii="Times New Roman" w:hAnsi="Times New Roman" w:cs="Times New Roman"/>
                <w:sz w:val="24"/>
                <w:szCs w:val="24"/>
              </w:rPr>
              <w:t>admetkul.ru</w:t>
            </w:r>
          </w:p>
        </w:tc>
      </w:tr>
    </w:tbl>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Default="00532DEF" w:rsidP="00532DEF">
      <w:pPr>
        <w:widowControl w:val="0"/>
        <w:autoSpaceDE w:val="0"/>
        <w:autoSpaceDN w:val="0"/>
        <w:adjustRightInd w:val="0"/>
        <w:ind w:firstLine="720"/>
        <w:jc w:val="right"/>
        <w:rPr>
          <w:sz w:val="20"/>
          <w:szCs w:val="20"/>
        </w:rPr>
      </w:pPr>
    </w:p>
    <w:p w:rsidR="00532DEF" w:rsidRPr="00755FB5" w:rsidRDefault="00532DEF" w:rsidP="00532DEF">
      <w:pPr>
        <w:pStyle w:val="ConsPlusNormal0"/>
        <w:ind w:left="6379"/>
        <w:jc w:val="right"/>
        <w:rPr>
          <w:rFonts w:ascii="Times New Roman" w:hAnsi="Times New Roman" w:cs="Times New Roman"/>
          <w:sz w:val="28"/>
          <w:szCs w:val="28"/>
        </w:rPr>
      </w:pPr>
      <w:r w:rsidRPr="00755FB5">
        <w:rPr>
          <w:rFonts w:ascii="Times New Roman" w:hAnsi="Times New Roman" w:cs="Times New Roman"/>
          <w:sz w:val="28"/>
          <w:szCs w:val="28"/>
        </w:rPr>
        <w:t xml:space="preserve">Приложение </w:t>
      </w:r>
      <w:r>
        <w:rPr>
          <w:rFonts w:ascii="Times New Roman" w:hAnsi="Times New Roman" w:cs="Times New Roman"/>
          <w:sz w:val="28"/>
          <w:szCs w:val="28"/>
        </w:rPr>
        <w:t>2</w:t>
      </w:r>
    </w:p>
    <w:p w:rsidR="00532DEF" w:rsidRPr="00755FB5" w:rsidRDefault="00532DEF" w:rsidP="00532DEF">
      <w:pPr>
        <w:pStyle w:val="ConsPlusTitle"/>
        <w:ind w:left="5245"/>
        <w:rPr>
          <w:rFonts w:ascii="Times New Roman" w:hAnsi="Times New Roman" w:cs="Times New Roman"/>
          <w:b w:val="0"/>
          <w:sz w:val="28"/>
          <w:szCs w:val="28"/>
        </w:rPr>
      </w:pPr>
      <w:r w:rsidRPr="00755FB5">
        <w:rPr>
          <w:rFonts w:ascii="Times New Roman" w:hAnsi="Times New Roman" w:cs="Times New Roman"/>
          <w:b w:val="0"/>
          <w:sz w:val="28"/>
          <w:szCs w:val="28"/>
        </w:rPr>
        <w:t>к Административному регламенту предоставления муниципальной услуги</w:t>
      </w:r>
      <w:r>
        <w:rPr>
          <w:rFonts w:ascii="Times New Roman" w:hAnsi="Times New Roman" w:cs="Times New Roman"/>
          <w:b w:val="0"/>
          <w:sz w:val="28"/>
          <w:szCs w:val="28"/>
        </w:rPr>
        <w:t xml:space="preserve"> </w:t>
      </w:r>
      <w:r w:rsidRPr="00755FB5">
        <w:rPr>
          <w:rFonts w:ascii="Times New Roman" w:hAnsi="Times New Roman" w:cs="Times New Roman"/>
          <w:b w:val="0"/>
          <w:sz w:val="28"/>
          <w:szCs w:val="28"/>
        </w:rPr>
        <w:t xml:space="preserve">«Выдача разрешения на </w:t>
      </w:r>
      <w:r>
        <w:rPr>
          <w:rFonts w:ascii="Times New Roman" w:hAnsi="Times New Roman" w:cs="Times New Roman"/>
          <w:b w:val="0"/>
          <w:sz w:val="28"/>
          <w:szCs w:val="28"/>
        </w:rPr>
        <w:t>ввод в эксплуатацию объекта капитального строительства</w:t>
      </w:r>
      <w:r w:rsidRPr="00755FB5">
        <w:rPr>
          <w:rFonts w:ascii="Times New Roman" w:hAnsi="Times New Roman" w:cs="Times New Roman"/>
          <w:b w:val="0"/>
          <w:sz w:val="28"/>
          <w:szCs w:val="28"/>
        </w:rPr>
        <w:t>»</w:t>
      </w:r>
    </w:p>
    <w:p w:rsidR="00532DEF" w:rsidRDefault="00532DEF" w:rsidP="00532DEF">
      <w:pPr>
        <w:tabs>
          <w:tab w:val="left" w:pos="8871"/>
        </w:tabs>
        <w:rPr>
          <w:rFonts w:ascii="Calibri" w:hAnsi="Calibri"/>
          <w:b/>
          <w:caps/>
          <w:kern w:val="28"/>
          <w:sz w:val="20"/>
          <w:szCs w:val="20"/>
          <w:lang w:eastAsia="en-US"/>
        </w:rPr>
      </w:pPr>
    </w:p>
    <w:p w:rsidR="00532DEF" w:rsidRDefault="00532DEF" w:rsidP="00532DEF">
      <w:pPr>
        <w:tabs>
          <w:tab w:val="left" w:pos="8871"/>
        </w:tabs>
        <w:rPr>
          <w:rFonts w:ascii="Calibri" w:hAnsi="Calibri"/>
          <w:b/>
          <w:caps/>
          <w:kern w:val="28"/>
          <w:sz w:val="20"/>
          <w:szCs w:val="20"/>
          <w:lang w:eastAsia="en-US"/>
        </w:rPr>
      </w:pPr>
    </w:p>
    <w:p w:rsidR="00532DEF" w:rsidRDefault="00532DEF" w:rsidP="00532DEF">
      <w:pPr>
        <w:shd w:val="clear" w:color="auto" w:fill="FFFFFF"/>
        <w:ind w:left="4820"/>
        <w:jc w:val="both"/>
        <w:rPr>
          <w:color w:val="000000"/>
          <w:sz w:val="28"/>
          <w:szCs w:val="28"/>
        </w:rPr>
      </w:pPr>
      <w:r>
        <w:rPr>
          <w:color w:val="000000"/>
        </w:rPr>
        <w:t xml:space="preserve">Первому заместителю главы </w:t>
      </w:r>
      <w:proofErr w:type="spellStart"/>
      <w:r>
        <w:rPr>
          <w:color w:val="000000"/>
        </w:rPr>
        <w:t>Еткульского</w:t>
      </w:r>
      <w:proofErr w:type="spellEnd"/>
      <w:r>
        <w:rPr>
          <w:color w:val="000000"/>
        </w:rPr>
        <w:t xml:space="preserve"> муниципального района</w:t>
      </w:r>
      <w:r w:rsidRPr="00440E0C">
        <w:rPr>
          <w:color w:val="000000"/>
          <w:sz w:val="28"/>
          <w:szCs w:val="28"/>
        </w:rPr>
        <w:t xml:space="preserve"> ________</w:t>
      </w:r>
      <w:r>
        <w:rPr>
          <w:color w:val="000000"/>
          <w:sz w:val="28"/>
          <w:szCs w:val="28"/>
        </w:rPr>
        <w:t>______</w:t>
      </w:r>
      <w:r w:rsidRPr="00440E0C">
        <w:rPr>
          <w:color w:val="000000"/>
          <w:sz w:val="28"/>
          <w:szCs w:val="28"/>
        </w:rPr>
        <w:t>___</w:t>
      </w:r>
    </w:p>
    <w:p w:rsidR="00532DEF" w:rsidRDefault="00532DEF" w:rsidP="00532DEF">
      <w:pPr>
        <w:shd w:val="clear" w:color="auto" w:fill="FFFFFF"/>
        <w:ind w:left="4820"/>
        <w:jc w:val="both"/>
        <w:rPr>
          <w:color w:val="000000"/>
          <w:sz w:val="28"/>
          <w:szCs w:val="28"/>
        </w:rPr>
      </w:pPr>
      <w:r>
        <w:rPr>
          <w:color w:val="000000"/>
          <w:sz w:val="28"/>
          <w:szCs w:val="28"/>
        </w:rPr>
        <w:t>___________________________________</w:t>
      </w:r>
    </w:p>
    <w:p w:rsidR="00532DEF" w:rsidRPr="00AF5C42" w:rsidRDefault="00532DEF" w:rsidP="00532DEF">
      <w:pPr>
        <w:shd w:val="clear" w:color="auto" w:fill="FFFFFF"/>
        <w:ind w:left="4820"/>
        <w:jc w:val="center"/>
        <w:rPr>
          <w:color w:val="000000"/>
          <w:sz w:val="20"/>
          <w:szCs w:val="20"/>
        </w:rPr>
      </w:pPr>
      <w:r w:rsidRPr="00394D7F">
        <w:rPr>
          <w:color w:val="000000"/>
          <w:sz w:val="16"/>
          <w:szCs w:val="16"/>
        </w:rPr>
        <w:t>(наименование муниципального образования)</w:t>
      </w:r>
      <w:r w:rsidRPr="00AF5C42">
        <w:rPr>
          <w:color w:val="000000"/>
          <w:sz w:val="20"/>
          <w:szCs w:val="20"/>
        </w:rPr>
        <w:t xml:space="preserve"> ____________________________________________</w:t>
      </w:r>
      <w:r>
        <w:rPr>
          <w:color w:val="000000"/>
          <w:sz w:val="20"/>
          <w:szCs w:val="20"/>
        </w:rPr>
        <w:t>_</w:t>
      </w:r>
      <w:r w:rsidRPr="00AF5C42">
        <w:rPr>
          <w:color w:val="000000"/>
          <w:sz w:val="20"/>
          <w:szCs w:val="20"/>
        </w:rPr>
        <w:t>____</w:t>
      </w:r>
    </w:p>
    <w:p w:rsidR="00532DEF" w:rsidRPr="00832257" w:rsidRDefault="00532DEF" w:rsidP="00532DEF">
      <w:pPr>
        <w:shd w:val="clear" w:color="auto" w:fill="FFFFFF"/>
        <w:ind w:left="4820"/>
        <w:jc w:val="center"/>
        <w:rPr>
          <w:color w:val="000000"/>
          <w:sz w:val="16"/>
          <w:szCs w:val="16"/>
        </w:rPr>
      </w:pPr>
      <w:r w:rsidRPr="00832257">
        <w:rPr>
          <w:color w:val="000000"/>
          <w:sz w:val="16"/>
          <w:szCs w:val="16"/>
        </w:rPr>
        <w:t>(Ф. И. О.</w:t>
      </w:r>
      <w:proofErr w:type="gramStart"/>
      <w:r w:rsidRPr="00832257">
        <w:rPr>
          <w:color w:val="000000"/>
          <w:sz w:val="16"/>
          <w:szCs w:val="16"/>
        </w:rPr>
        <w:t xml:space="preserve"> )</w:t>
      </w:r>
      <w:proofErr w:type="gramEnd"/>
    </w:p>
    <w:p w:rsidR="00532DEF" w:rsidRPr="00AF5C42" w:rsidRDefault="00532DEF" w:rsidP="00532DEF">
      <w:pPr>
        <w:shd w:val="clear" w:color="auto" w:fill="FFFFFF"/>
        <w:ind w:left="4820"/>
        <w:jc w:val="both"/>
        <w:rPr>
          <w:color w:val="000000"/>
          <w:sz w:val="20"/>
          <w:szCs w:val="20"/>
        </w:rPr>
      </w:pPr>
      <w:r>
        <w:rPr>
          <w:color w:val="000000"/>
          <w:sz w:val="20"/>
          <w:szCs w:val="20"/>
        </w:rPr>
        <w:t xml:space="preserve">от </w:t>
      </w:r>
      <w:r w:rsidRPr="00AF5C42">
        <w:rPr>
          <w:color w:val="000000"/>
          <w:sz w:val="20"/>
          <w:szCs w:val="20"/>
        </w:rPr>
        <w:t>_____________________________________________</w:t>
      </w:r>
    </w:p>
    <w:p w:rsidR="00532DEF" w:rsidRDefault="00532DEF" w:rsidP="00532DEF">
      <w:pPr>
        <w:shd w:val="clear" w:color="auto" w:fill="FFFFFF"/>
        <w:ind w:left="4820"/>
        <w:jc w:val="both"/>
        <w:rPr>
          <w:color w:val="000000"/>
          <w:sz w:val="16"/>
          <w:szCs w:val="16"/>
        </w:rPr>
      </w:pPr>
      <w:r>
        <w:rPr>
          <w:color w:val="000000"/>
          <w:sz w:val="16"/>
          <w:szCs w:val="16"/>
        </w:rPr>
        <w:t xml:space="preserve">  </w:t>
      </w:r>
      <w:r w:rsidRPr="00832257">
        <w:rPr>
          <w:color w:val="000000"/>
          <w:sz w:val="16"/>
          <w:szCs w:val="16"/>
        </w:rPr>
        <w:t>(</w:t>
      </w:r>
      <w:r>
        <w:rPr>
          <w:color w:val="000000"/>
          <w:sz w:val="16"/>
          <w:szCs w:val="16"/>
        </w:rPr>
        <w:t>наименование заявителя</w:t>
      </w:r>
      <w:proofErr w:type="gramStart"/>
      <w:r>
        <w:rPr>
          <w:color w:val="000000"/>
          <w:sz w:val="16"/>
          <w:szCs w:val="16"/>
        </w:rPr>
        <w:t xml:space="preserve"> ,</w:t>
      </w:r>
      <w:proofErr w:type="gramEnd"/>
      <w:r>
        <w:rPr>
          <w:color w:val="000000"/>
          <w:sz w:val="16"/>
          <w:szCs w:val="16"/>
        </w:rPr>
        <w:t xml:space="preserve"> </w:t>
      </w:r>
      <w:r w:rsidRPr="00832257">
        <w:rPr>
          <w:color w:val="000000"/>
          <w:sz w:val="16"/>
          <w:szCs w:val="16"/>
        </w:rPr>
        <w:t>Ф. И. О.,</w:t>
      </w:r>
      <w:r>
        <w:rPr>
          <w:color w:val="000000"/>
          <w:sz w:val="16"/>
          <w:szCs w:val="16"/>
        </w:rPr>
        <w:t xml:space="preserve"> должность , </w:t>
      </w:r>
      <w:r w:rsidRPr="00832257">
        <w:rPr>
          <w:color w:val="000000"/>
          <w:sz w:val="16"/>
          <w:szCs w:val="16"/>
        </w:rPr>
        <w:t>юридический адрес</w:t>
      </w:r>
    </w:p>
    <w:p w:rsidR="00532DEF" w:rsidRDefault="00532DEF" w:rsidP="00532DEF">
      <w:pPr>
        <w:shd w:val="clear" w:color="auto" w:fill="FFFFFF"/>
        <w:ind w:left="4820"/>
        <w:jc w:val="center"/>
        <w:rPr>
          <w:color w:val="000000"/>
          <w:sz w:val="20"/>
          <w:szCs w:val="20"/>
        </w:rPr>
      </w:pPr>
      <w:r w:rsidRPr="00AF5C42">
        <w:rPr>
          <w:color w:val="000000"/>
          <w:sz w:val="20"/>
          <w:szCs w:val="20"/>
        </w:rPr>
        <w:t>________________________________________________</w:t>
      </w:r>
    </w:p>
    <w:p w:rsidR="00532DEF" w:rsidRPr="00024678" w:rsidRDefault="00532DEF" w:rsidP="00532DEF">
      <w:pPr>
        <w:shd w:val="clear" w:color="auto" w:fill="FFFFFF"/>
        <w:ind w:left="4820"/>
        <w:jc w:val="center"/>
        <w:rPr>
          <w:color w:val="000000"/>
          <w:sz w:val="16"/>
          <w:szCs w:val="16"/>
        </w:rPr>
      </w:pPr>
      <w:r w:rsidRPr="00024678">
        <w:rPr>
          <w:color w:val="000000"/>
          <w:sz w:val="16"/>
          <w:szCs w:val="16"/>
        </w:rPr>
        <w:t>телефон, факс, адрес электронной почты, указываются по желанию</w:t>
      </w:r>
    </w:p>
    <w:p w:rsidR="00532DEF" w:rsidRPr="00AF5C42" w:rsidRDefault="00532DEF" w:rsidP="00532DEF">
      <w:pPr>
        <w:shd w:val="clear" w:color="auto" w:fill="FFFFFF"/>
        <w:ind w:left="4820"/>
        <w:jc w:val="both"/>
        <w:rPr>
          <w:color w:val="000000"/>
          <w:sz w:val="20"/>
          <w:szCs w:val="20"/>
        </w:rPr>
      </w:pPr>
      <w:r w:rsidRPr="00AF5C42">
        <w:rPr>
          <w:color w:val="000000"/>
          <w:sz w:val="20"/>
          <w:szCs w:val="20"/>
        </w:rPr>
        <w:t>________________________________________________</w:t>
      </w:r>
    </w:p>
    <w:p w:rsidR="00532DEF" w:rsidRPr="00024678" w:rsidRDefault="00532DEF" w:rsidP="00532DEF">
      <w:pPr>
        <w:shd w:val="clear" w:color="auto" w:fill="FFFFFF"/>
        <w:ind w:left="4820"/>
        <w:jc w:val="center"/>
        <w:rPr>
          <w:color w:val="000000"/>
          <w:sz w:val="16"/>
          <w:szCs w:val="16"/>
        </w:rPr>
      </w:pPr>
      <w:r w:rsidRPr="00024678">
        <w:rPr>
          <w:color w:val="000000"/>
          <w:sz w:val="16"/>
          <w:szCs w:val="16"/>
        </w:rPr>
        <w:t>заявителя)</w:t>
      </w:r>
    </w:p>
    <w:p w:rsidR="00532DEF" w:rsidRPr="00AF5C42" w:rsidRDefault="00532DEF" w:rsidP="00532DEF">
      <w:pPr>
        <w:shd w:val="clear" w:color="auto" w:fill="FFFFFF"/>
        <w:ind w:left="4820"/>
        <w:jc w:val="both"/>
        <w:rPr>
          <w:color w:val="000000"/>
          <w:sz w:val="20"/>
          <w:szCs w:val="20"/>
        </w:rPr>
      </w:pPr>
      <w:r w:rsidRPr="00AF5C42">
        <w:rPr>
          <w:color w:val="000000"/>
          <w:sz w:val="20"/>
          <w:szCs w:val="20"/>
        </w:rPr>
        <w:lastRenderedPageBreak/>
        <w:t>_____________________</w:t>
      </w:r>
      <w:r>
        <w:rPr>
          <w:color w:val="000000"/>
          <w:sz w:val="20"/>
          <w:szCs w:val="20"/>
        </w:rPr>
        <w:t>___________________________</w:t>
      </w:r>
    </w:p>
    <w:p w:rsidR="00532DEF" w:rsidRPr="00AC78D4" w:rsidRDefault="00532DEF" w:rsidP="00532DEF">
      <w:pPr>
        <w:pStyle w:val="ConsPlusNonformat"/>
        <w:jc w:val="both"/>
        <w:rPr>
          <w:rFonts w:ascii="Times New Roman" w:hAnsi="Times New Roman" w:cs="Times New Roman"/>
          <w:sz w:val="24"/>
          <w:szCs w:val="24"/>
        </w:rPr>
      </w:pPr>
      <w:r w:rsidRPr="00AC78D4">
        <w:rPr>
          <w:rFonts w:ascii="Times New Roman" w:hAnsi="Times New Roman" w:cs="Times New Roman"/>
          <w:sz w:val="24"/>
          <w:szCs w:val="24"/>
        </w:rPr>
        <w:t xml:space="preserve">                               </w:t>
      </w:r>
    </w:p>
    <w:p w:rsidR="00532DEF" w:rsidRPr="00AC78D4" w:rsidRDefault="00532DEF" w:rsidP="00532DEF">
      <w:pPr>
        <w:pStyle w:val="ConsPlusTitle"/>
        <w:jc w:val="center"/>
        <w:rPr>
          <w:rFonts w:ascii="Times New Roman" w:hAnsi="Times New Roman" w:cs="Times New Roman"/>
          <w:b w:val="0"/>
          <w:sz w:val="24"/>
          <w:szCs w:val="24"/>
        </w:rPr>
      </w:pPr>
      <w:r w:rsidRPr="00AC78D4">
        <w:rPr>
          <w:rFonts w:ascii="Times New Roman" w:hAnsi="Times New Roman" w:cs="Times New Roman"/>
          <w:b w:val="0"/>
          <w:sz w:val="24"/>
          <w:szCs w:val="24"/>
        </w:rPr>
        <w:t xml:space="preserve">Заявление о выдаче разрешения на ввод </w:t>
      </w:r>
      <w:r>
        <w:rPr>
          <w:rFonts w:ascii="Times New Roman" w:hAnsi="Times New Roman" w:cs="Times New Roman"/>
          <w:b w:val="0"/>
          <w:sz w:val="24"/>
          <w:szCs w:val="24"/>
        </w:rPr>
        <w:t xml:space="preserve">в эксплуатацию </w:t>
      </w:r>
      <w:r w:rsidRPr="00AC78D4">
        <w:rPr>
          <w:rFonts w:ascii="Times New Roman" w:hAnsi="Times New Roman" w:cs="Times New Roman"/>
          <w:b w:val="0"/>
          <w:sz w:val="24"/>
          <w:szCs w:val="24"/>
        </w:rPr>
        <w:t xml:space="preserve">объекта </w:t>
      </w:r>
    </w:p>
    <w:p w:rsidR="00532DEF" w:rsidRPr="00AC78D4" w:rsidRDefault="00532DEF" w:rsidP="00532DEF">
      <w:pPr>
        <w:pStyle w:val="ConsPlusTitle"/>
        <w:jc w:val="center"/>
        <w:rPr>
          <w:rFonts w:ascii="Times New Roman" w:hAnsi="Times New Roman" w:cs="Times New Roman"/>
          <w:b w:val="0"/>
          <w:sz w:val="24"/>
          <w:szCs w:val="24"/>
        </w:rPr>
      </w:pPr>
      <w:r w:rsidRPr="00AC78D4">
        <w:rPr>
          <w:rFonts w:ascii="Times New Roman" w:hAnsi="Times New Roman" w:cs="Times New Roman"/>
          <w:b w:val="0"/>
          <w:sz w:val="24"/>
          <w:szCs w:val="24"/>
        </w:rPr>
        <w:t xml:space="preserve">капитального строительства </w:t>
      </w:r>
    </w:p>
    <w:p w:rsidR="00532DEF" w:rsidRPr="00AC78D4" w:rsidRDefault="00532DEF" w:rsidP="00532DEF">
      <w:pPr>
        <w:pStyle w:val="ConsPlusNonformat"/>
        <w:jc w:val="both"/>
        <w:rPr>
          <w:rFonts w:ascii="Times New Roman" w:hAnsi="Times New Roman" w:cs="Times New Roman"/>
          <w:sz w:val="24"/>
          <w:szCs w:val="24"/>
        </w:rPr>
      </w:pPr>
    </w:p>
    <w:p w:rsidR="00532DEF" w:rsidRDefault="00532DEF" w:rsidP="00532DEF">
      <w:pPr>
        <w:pStyle w:val="ConsPlusNonformat"/>
        <w:jc w:val="center"/>
        <w:rPr>
          <w:rFonts w:ascii="Times New Roman" w:hAnsi="Times New Roman" w:cs="Times New Roman"/>
          <w:sz w:val="16"/>
          <w:szCs w:val="16"/>
        </w:rPr>
      </w:pPr>
      <w:r w:rsidRPr="00AC78D4">
        <w:rPr>
          <w:rFonts w:ascii="Times New Roman" w:hAnsi="Times New Roman" w:cs="Times New Roman"/>
          <w:sz w:val="24"/>
          <w:szCs w:val="24"/>
        </w:rPr>
        <w:t>Прошу  выдать разрешение на ввод в эксплуатацию объекта капитального строительства __________________________________________________________</w:t>
      </w:r>
      <w:r>
        <w:rPr>
          <w:rFonts w:ascii="Times New Roman" w:hAnsi="Times New Roman" w:cs="Times New Roman"/>
          <w:sz w:val="24"/>
          <w:szCs w:val="24"/>
        </w:rPr>
        <w:t>________________________</w:t>
      </w:r>
      <w:r>
        <w:rPr>
          <w:rFonts w:ascii="Times New Roman" w:hAnsi="Times New Roman" w:cs="Times New Roman"/>
          <w:sz w:val="28"/>
          <w:szCs w:val="28"/>
        </w:rPr>
        <w:t xml:space="preserve">                                                                 </w:t>
      </w:r>
      <w:r w:rsidRPr="00440E0C">
        <w:rPr>
          <w:rFonts w:ascii="Times New Roman" w:hAnsi="Times New Roman" w:cs="Times New Roman"/>
          <w:sz w:val="28"/>
          <w:szCs w:val="28"/>
        </w:rPr>
        <w:t xml:space="preserve">                          </w:t>
      </w:r>
      <w:r w:rsidRPr="00440E0C">
        <w:rPr>
          <w:rFonts w:ascii="Times New Roman" w:hAnsi="Times New Roman" w:cs="Times New Roman"/>
          <w:sz w:val="16"/>
          <w:szCs w:val="16"/>
        </w:rPr>
        <w:t>(наименование объекта)</w:t>
      </w:r>
    </w:p>
    <w:p w:rsidR="00532DEF" w:rsidRPr="00440E0C" w:rsidRDefault="00532DEF" w:rsidP="00532DEF">
      <w:pPr>
        <w:pStyle w:val="ConsPlusNonformat"/>
        <w:jc w:val="right"/>
        <w:rPr>
          <w:rFonts w:ascii="Times New Roman" w:hAnsi="Times New Roman" w:cs="Times New Roman"/>
          <w:sz w:val="16"/>
          <w:szCs w:val="16"/>
        </w:rPr>
      </w:pPr>
      <w:r w:rsidRPr="00AC78D4">
        <w:rPr>
          <w:rFonts w:ascii="Times New Roman" w:hAnsi="Times New Roman" w:cs="Times New Roman"/>
          <w:sz w:val="24"/>
          <w:szCs w:val="24"/>
        </w:rPr>
        <w:t>на земельном участке по адресу:</w:t>
      </w:r>
      <w:r>
        <w:rPr>
          <w:rFonts w:ascii="Times New Roman" w:hAnsi="Times New Roman" w:cs="Times New Roman"/>
          <w:sz w:val="28"/>
          <w:szCs w:val="28"/>
        </w:rPr>
        <w:t xml:space="preserve"> ______________________________________________                              </w:t>
      </w:r>
      <w:r w:rsidRPr="00440E0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0E0C">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16"/>
          <w:szCs w:val="16"/>
        </w:rPr>
        <w:t>(наименование муниципального</w:t>
      </w:r>
      <w:r w:rsidRPr="00440E0C">
        <w:rPr>
          <w:rFonts w:ascii="Times New Roman" w:hAnsi="Times New Roman" w:cs="Times New Roman"/>
          <w:sz w:val="16"/>
          <w:szCs w:val="16"/>
        </w:rPr>
        <w:t xml:space="preserve"> образовани</w:t>
      </w:r>
      <w:r>
        <w:rPr>
          <w:rFonts w:ascii="Times New Roman" w:hAnsi="Times New Roman" w:cs="Times New Roman"/>
          <w:sz w:val="16"/>
          <w:szCs w:val="16"/>
        </w:rPr>
        <w:t>я</w:t>
      </w:r>
      <w:r w:rsidRPr="00440E0C">
        <w:rPr>
          <w:rFonts w:ascii="Times New Roman" w:hAnsi="Times New Roman" w:cs="Times New Roman"/>
          <w:sz w:val="16"/>
          <w:szCs w:val="16"/>
        </w:rPr>
        <w:t>, месторасположение участка)</w:t>
      </w:r>
    </w:p>
    <w:p w:rsidR="00532DEF" w:rsidRPr="00F22C41" w:rsidRDefault="00532DEF" w:rsidP="00532DEF">
      <w:pPr>
        <w:pStyle w:val="2"/>
        <w:ind w:firstLine="284"/>
        <w:rPr>
          <w:rFonts w:ascii="Times New Roman" w:hAnsi="Times New Roman" w:cs="Times New Roman"/>
          <w:b w:val="0"/>
          <w:i w:val="0"/>
        </w:rPr>
      </w:pPr>
      <w:r w:rsidRPr="00A62D2F">
        <w:rPr>
          <w:rFonts w:ascii="Times New Roman" w:hAnsi="Times New Roman" w:cs="Times New Roman"/>
          <w:b w:val="0"/>
          <w:i w:val="0"/>
          <w:sz w:val="24"/>
          <w:szCs w:val="24"/>
        </w:rPr>
        <w:t>Строительство (реконструкция) осуществлено на основании</w:t>
      </w:r>
      <w:r w:rsidRPr="00F22C41">
        <w:rPr>
          <w:rFonts w:ascii="Times New Roman" w:hAnsi="Times New Roman" w:cs="Times New Roman"/>
          <w:b w:val="0"/>
          <w:i w:val="0"/>
        </w:rPr>
        <w:t xml:space="preserve"> </w:t>
      </w:r>
      <w:r>
        <w:rPr>
          <w:rFonts w:ascii="Times New Roman" w:hAnsi="Times New Roman" w:cs="Times New Roman"/>
          <w:b w:val="0"/>
          <w:i w:val="0"/>
        </w:rPr>
        <w:t>________________________</w:t>
      </w:r>
    </w:p>
    <w:p w:rsidR="00532DEF" w:rsidRDefault="00532DEF" w:rsidP="00532DEF">
      <w:pPr>
        <w:pStyle w:val="ConsPlusNonformat"/>
      </w:pPr>
      <w:r>
        <w:rPr>
          <w:rFonts w:ascii="Times New Roman" w:hAnsi="Times New Roman" w:cs="Times New Roman"/>
          <w:sz w:val="16"/>
          <w:szCs w:val="16"/>
        </w:rPr>
        <w:t xml:space="preserve">                                                                                                                                                                                             </w:t>
      </w:r>
      <w:r w:rsidRPr="00F22C41">
        <w:rPr>
          <w:rFonts w:ascii="Times New Roman" w:hAnsi="Times New Roman" w:cs="Times New Roman"/>
          <w:sz w:val="16"/>
          <w:szCs w:val="16"/>
        </w:rPr>
        <w:t>(наименование документа)</w:t>
      </w:r>
      <w:r>
        <w:t xml:space="preserve"> </w:t>
      </w:r>
    </w:p>
    <w:p w:rsidR="00532DEF" w:rsidRPr="00A62D2F" w:rsidRDefault="00532DEF" w:rsidP="00532DEF">
      <w:pPr>
        <w:pStyle w:val="ConsPlusNonformat"/>
        <w:rPr>
          <w:rFonts w:ascii="Times New Roman" w:hAnsi="Times New Roman" w:cs="Times New Roman"/>
          <w:sz w:val="24"/>
          <w:szCs w:val="24"/>
        </w:rPr>
      </w:pPr>
      <w:r w:rsidRPr="00A62D2F">
        <w:rPr>
          <w:rFonts w:ascii="Times New Roman" w:hAnsi="Times New Roman" w:cs="Times New Roman"/>
          <w:sz w:val="24"/>
          <w:szCs w:val="24"/>
        </w:rPr>
        <w:t>___________</w:t>
      </w:r>
      <w:r>
        <w:rPr>
          <w:rFonts w:ascii="Times New Roman" w:hAnsi="Times New Roman" w:cs="Times New Roman"/>
          <w:sz w:val="24"/>
          <w:szCs w:val="24"/>
        </w:rPr>
        <w:t>____________</w:t>
      </w:r>
      <w:r w:rsidRPr="00A62D2F">
        <w:rPr>
          <w:rFonts w:ascii="Times New Roman" w:hAnsi="Times New Roman" w:cs="Times New Roman"/>
          <w:sz w:val="24"/>
          <w:szCs w:val="24"/>
        </w:rPr>
        <w:t>_______________от ________________№________________________</w:t>
      </w:r>
    </w:p>
    <w:p w:rsidR="00532DEF" w:rsidRDefault="00532DEF" w:rsidP="00532DEF">
      <w:pPr>
        <w:pStyle w:val="ConsPlusNonformat"/>
        <w:jc w:val="both"/>
        <w:rPr>
          <w:rFonts w:ascii="Times New Roman" w:hAnsi="Times New Roman" w:cs="Times New Roman"/>
          <w:sz w:val="24"/>
          <w:szCs w:val="24"/>
        </w:rPr>
      </w:pPr>
    </w:p>
    <w:p w:rsidR="00532DEF" w:rsidRPr="00A62D2F" w:rsidRDefault="00532DEF" w:rsidP="00532DEF">
      <w:pPr>
        <w:pStyle w:val="ConsPlusNonformat"/>
        <w:jc w:val="both"/>
        <w:rPr>
          <w:rFonts w:ascii="Times New Roman" w:hAnsi="Times New Roman" w:cs="Times New Roman"/>
          <w:sz w:val="24"/>
          <w:szCs w:val="24"/>
        </w:rPr>
      </w:pPr>
      <w:r w:rsidRPr="00A62D2F">
        <w:rPr>
          <w:rFonts w:ascii="Times New Roman" w:hAnsi="Times New Roman" w:cs="Times New Roman"/>
          <w:sz w:val="24"/>
          <w:szCs w:val="24"/>
        </w:rPr>
        <w:t xml:space="preserve">    Право на пользование землей закреплено ________</w:t>
      </w:r>
      <w:r>
        <w:rPr>
          <w:rFonts w:ascii="Times New Roman" w:hAnsi="Times New Roman" w:cs="Times New Roman"/>
          <w:sz w:val="24"/>
          <w:szCs w:val="24"/>
        </w:rPr>
        <w:t>___________</w:t>
      </w:r>
      <w:r w:rsidRPr="00A62D2F">
        <w:rPr>
          <w:rFonts w:ascii="Times New Roman" w:hAnsi="Times New Roman" w:cs="Times New Roman"/>
          <w:sz w:val="24"/>
          <w:szCs w:val="24"/>
        </w:rPr>
        <w:t>_________________________</w:t>
      </w:r>
    </w:p>
    <w:p w:rsidR="00532DEF" w:rsidRPr="00440E0C" w:rsidRDefault="00532DEF" w:rsidP="00532DEF">
      <w:pPr>
        <w:pStyle w:val="ConsPlusNonformat"/>
        <w:jc w:val="both"/>
        <w:rPr>
          <w:rFonts w:ascii="Times New Roman" w:hAnsi="Times New Roman" w:cs="Times New Roman"/>
          <w:sz w:val="16"/>
          <w:szCs w:val="16"/>
        </w:rPr>
      </w:pPr>
      <w:r w:rsidRPr="00440E0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40E0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40E0C">
        <w:rPr>
          <w:rFonts w:ascii="Times New Roman" w:hAnsi="Times New Roman" w:cs="Times New Roman"/>
          <w:sz w:val="16"/>
          <w:szCs w:val="16"/>
        </w:rPr>
        <w:t>(наименование документа)</w:t>
      </w:r>
    </w:p>
    <w:p w:rsidR="00532DEF" w:rsidRPr="00A62D2F" w:rsidRDefault="00532DEF" w:rsidP="00532DEF">
      <w:pPr>
        <w:pStyle w:val="ConsPlusNonformat"/>
        <w:jc w:val="both"/>
        <w:rPr>
          <w:rFonts w:ascii="Times New Roman" w:hAnsi="Times New Roman" w:cs="Times New Roman"/>
          <w:sz w:val="24"/>
          <w:szCs w:val="24"/>
        </w:rPr>
      </w:pPr>
      <w:r w:rsidRPr="00A62D2F">
        <w:rPr>
          <w:rFonts w:ascii="Times New Roman" w:hAnsi="Times New Roman" w:cs="Times New Roman"/>
          <w:sz w:val="24"/>
          <w:szCs w:val="24"/>
        </w:rPr>
        <w:t>______________________</w:t>
      </w:r>
      <w:r>
        <w:rPr>
          <w:rFonts w:ascii="Times New Roman" w:hAnsi="Times New Roman" w:cs="Times New Roman"/>
          <w:sz w:val="24"/>
          <w:szCs w:val="24"/>
        </w:rPr>
        <w:t>____________</w:t>
      </w:r>
      <w:r w:rsidRPr="00A62D2F">
        <w:rPr>
          <w:rFonts w:ascii="Times New Roman" w:hAnsi="Times New Roman" w:cs="Times New Roman"/>
          <w:sz w:val="24"/>
          <w:szCs w:val="24"/>
        </w:rPr>
        <w:t xml:space="preserve">________от «___» ___________ </w:t>
      </w:r>
      <w:proofErr w:type="gramStart"/>
      <w:r w:rsidRPr="00A62D2F">
        <w:rPr>
          <w:rFonts w:ascii="Times New Roman" w:hAnsi="Times New Roman" w:cs="Times New Roman"/>
          <w:sz w:val="24"/>
          <w:szCs w:val="24"/>
        </w:rPr>
        <w:t>г</w:t>
      </w:r>
      <w:proofErr w:type="gramEnd"/>
      <w:r w:rsidRPr="00A62D2F">
        <w:rPr>
          <w:rFonts w:ascii="Times New Roman" w:hAnsi="Times New Roman" w:cs="Times New Roman"/>
          <w:sz w:val="24"/>
          <w:szCs w:val="24"/>
        </w:rPr>
        <w:t>. № ________________.</w:t>
      </w:r>
    </w:p>
    <w:p w:rsidR="00532DEF" w:rsidRPr="00A62D2F" w:rsidRDefault="00532DEF" w:rsidP="00532DEF">
      <w:pPr>
        <w:ind w:firstLine="567"/>
      </w:pPr>
      <w:r w:rsidRPr="00A62D2F">
        <w:t>Дополнительно информирую:</w:t>
      </w:r>
    </w:p>
    <w:p w:rsidR="00532DEF" w:rsidRPr="00A62D2F" w:rsidRDefault="00532DEF" w:rsidP="00532DEF">
      <w:pPr>
        <w:pStyle w:val="2"/>
        <w:spacing w:before="0" w:after="0"/>
        <w:ind w:firstLine="284"/>
        <w:rPr>
          <w:rFonts w:ascii="Times New Roman" w:hAnsi="Times New Roman" w:cs="Times New Roman"/>
          <w:b w:val="0"/>
          <w:i w:val="0"/>
          <w:sz w:val="24"/>
          <w:szCs w:val="24"/>
        </w:rPr>
      </w:pPr>
      <w:r w:rsidRPr="00A62D2F">
        <w:rPr>
          <w:rFonts w:ascii="Times New Roman" w:hAnsi="Times New Roman" w:cs="Times New Roman"/>
          <w:b w:val="0"/>
          <w:i w:val="0"/>
          <w:sz w:val="24"/>
          <w:szCs w:val="24"/>
        </w:rPr>
        <w:t>Финансирование строительства (реконструкции) осуществлялось</w:t>
      </w:r>
    </w:p>
    <w:p w:rsidR="00532DEF" w:rsidRPr="00F22C41" w:rsidRDefault="00532DEF" w:rsidP="00532DEF">
      <w:pPr>
        <w:rPr>
          <w:sz w:val="28"/>
          <w:szCs w:val="28"/>
        </w:rPr>
      </w:pPr>
    </w:p>
    <w:p w:rsidR="00532DEF" w:rsidRPr="00F22C41" w:rsidRDefault="00532DEF" w:rsidP="00532DEF">
      <w:pPr>
        <w:pBdr>
          <w:top w:val="single" w:sz="4" w:space="1" w:color="auto"/>
        </w:pBdr>
        <w:jc w:val="center"/>
        <w:rPr>
          <w:sz w:val="16"/>
          <w:szCs w:val="16"/>
        </w:rPr>
      </w:pPr>
      <w:r w:rsidRPr="00F22C41">
        <w:rPr>
          <w:sz w:val="16"/>
          <w:szCs w:val="16"/>
        </w:rPr>
        <w:t xml:space="preserve">(за </w:t>
      </w:r>
      <w:proofErr w:type="gramStart"/>
      <w:r w:rsidRPr="00F22C41">
        <w:rPr>
          <w:sz w:val="16"/>
          <w:szCs w:val="16"/>
        </w:rPr>
        <w:t>счет</w:t>
      </w:r>
      <w:proofErr w:type="gramEnd"/>
      <w:r w:rsidRPr="00F22C41">
        <w:rPr>
          <w:sz w:val="16"/>
          <w:szCs w:val="16"/>
        </w:rPr>
        <w:t xml:space="preserve"> каких средств)</w:t>
      </w:r>
    </w:p>
    <w:p w:rsidR="00532DEF" w:rsidRPr="00A62D2F" w:rsidRDefault="00532DEF" w:rsidP="00532DEF">
      <w:pPr>
        <w:pStyle w:val="2"/>
        <w:spacing w:before="0" w:after="0"/>
        <w:ind w:firstLine="284"/>
        <w:rPr>
          <w:rFonts w:ascii="Times New Roman" w:hAnsi="Times New Roman" w:cs="Times New Roman"/>
          <w:b w:val="0"/>
          <w:i w:val="0"/>
          <w:sz w:val="24"/>
          <w:szCs w:val="24"/>
        </w:rPr>
      </w:pPr>
      <w:r w:rsidRPr="00A62D2F">
        <w:rPr>
          <w:rFonts w:ascii="Times New Roman" w:hAnsi="Times New Roman" w:cs="Times New Roman"/>
          <w:b w:val="0"/>
          <w:i w:val="0"/>
          <w:sz w:val="24"/>
          <w:szCs w:val="24"/>
        </w:rPr>
        <w:t>Работы производились в соответствии с договором от «___» __</w:t>
      </w:r>
      <w:r>
        <w:rPr>
          <w:rFonts w:ascii="Times New Roman" w:hAnsi="Times New Roman" w:cs="Times New Roman"/>
          <w:b w:val="0"/>
          <w:i w:val="0"/>
          <w:sz w:val="24"/>
          <w:szCs w:val="24"/>
        </w:rPr>
        <w:t>_____</w:t>
      </w:r>
      <w:r w:rsidRPr="00A62D2F">
        <w:rPr>
          <w:rFonts w:ascii="Times New Roman" w:hAnsi="Times New Roman" w:cs="Times New Roman"/>
          <w:b w:val="0"/>
          <w:i w:val="0"/>
          <w:sz w:val="24"/>
          <w:szCs w:val="24"/>
        </w:rPr>
        <w:t xml:space="preserve">_____ </w:t>
      </w:r>
      <w:proofErr w:type="gramStart"/>
      <w:r w:rsidRPr="00A62D2F">
        <w:rPr>
          <w:rFonts w:ascii="Times New Roman" w:hAnsi="Times New Roman" w:cs="Times New Roman"/>
          <w:b w:val="0"/>
          <w:i w:val="0"/>
          <w:sz w:val="24"/>
          <w:szCs w:val="24"/>
        </w:rPr>
        <w:t>г</w:t>
      </w:r>
      <w:proofErr w:type="gramEnd"/>
      <w:r w:rsidRPr="00A62D2F">
        <w:rPr>
          <w:rFonts w:ascii="Times New Roman" w:hAnsi="Times New Roman" w:cs="Times New Roman"/>
          <w:b w:val="0"/>
          <w:i w:val="0"/>
          <w:sz w:val="24"/>
          <w:szCs w:val="24"/>
        </w:rPr>
        <w:t>. №</w:t>
      </w:r>
      <w:r w:rsidRPr="00A62D2F">
        <w:rPr>
          <w:rFonts w:ascii="Times New Roman" w:hAnsi="Times New Roman" w:cs="Times New Roman"/>
          <w:sz w:val="24"/>
          <w:szCs w:val="24"/>
        </w:rPr>
        <w:t xml:space="preserve"> </w:t>
      </w:r>
      <w:r w:rsidRPr="00A62D2F">
        <w:rPr>
          <w:rFonts w:ascii="Times New Roman" w:hAnsi="Times New Roman" w:cs="Times New Roman"/>
          <w:b w:val="0"/>
          <w:i w:val="0"/>
          <w:sz w:val="24"/>
          <w:szCs w:val="24"/>
        </w:rPr>
        <w:t>___</w:t>
      </w:r>
      <w:r>
        <w:rPr>
          <w:rFonts w:ascii="Times New Roman" w:hAnsi="Times New Roman" w:cs="Times New Roman"/>
          <w:b w:val="0"/>
          <w:i w:val="0"/>
          <w:sz w:val="24"/>
          <w:szCs w:val="24"/>
        </w:rPr>
        <w:t>_______</w:t>
      </w:r>
      <w:r w:rsidRPr="00A62D2F">
        <w:rPr>
          <w:rFonts w:ascii="Times New Roman" w:hAnsi="Times New Roman" w:cs="Times New Roman"/>
          <w:b w:val="0"/>
          <w:i w:val="0"/>
          <w:sz w:val="24"/>
          <w:szCs w:val="24"/>
        </w:rPr>
        <w:t xml:space="preserve">_ </w:t>
      </w:r>
    </w:p>
    <w:p w:rsidR="00532DEF" w:rsidRPr="00A62D2F" w:rsidRDefault="00532DEF" w:rsidP="00532DEF"/>
    <w:p w:rsidR="00532DEF" w:rsidRPr="000D71C2" w:rsidRDefault="00532DEF" w:rsidP="00532DEF">
      <w:pPr>
        <w:pBdr>
          <w:top w:val="single" w:sz="4" w:space="1" w:color="auto"/>
        </w:pBdr>
        <w:jc w:val="center"/>
        <w:rPr>
          <w:sz w:val="16"/>
          <w:szCs w:val="16"/>
        </w:rPr>
      </w:pPr>
      <w:r w:rsidRPr="000D71C2">
        <w:rPr>
          <w:sz w:val="16"/>
          <w:szCs w:val="16"/>
        </w:rPr>
        <w:t>(наименование организации, юридический и почтовый адреса, номер телефона)</w:t>
      </w:r>
    </w:p>
    <w:p w:rsidR="00532DEF" w:rsidRPr="00A62D2F" w:rsidRDefault="00532DEF" w:rsidP="00532DEF">
      <w:pPr>
        <w:pStyle w:val="2"/>
        <w:spacing w:before="0" w:after="0"/>
        <w:ind w:firstLine="284"/>
        <w:rPr>
          <w:rFonts w:ascii="Times New Roman" w:hAnsi="Times New Roman" w:cs="Times New Roman"/>
          <w:b w:val="0"/>
          <w:i w:val="0"/>
          <w:sz w:val="24"/>
          <w:szCs w:val="24"/>
        </w:rPr>
      </w:pPr>
      <w:r w:rsidRPr="00A62D2F">
        <w:rPr>
          <w:rFonts w:ascii="Times New Roman" w:hAnsi="Times New Roman" w:cs="Times New Roman"/>
          <w:b w:val="0"/>
          <w:i w:val="0"/>
          <w:sz w:val="24"/>
          <w:szCs w:val="24"/>
        </w:rPr>
        <w:t>Право выполнения строительно-монтажных работ закреплено _____________</w:t>
      </w:r>
      <w:r>
        <w:rPr>
          <w:rFonts w:ascii="Times New Roman" w:hAnsi="Times New Roman" w:cs="Times New Roman"/>
          <w:b w:val="0"/>
          <w:i w:val="0"/>
          <w:sz w:val="24"/>
          <w:szCs w:val="24"/>
        </w:rPr>
        <w:t>_____________</w:t>
      </w:r>
    </w:p>
    <w:p w:rsidR="00532DEF" w:rsidRPr="00A62D2F" w:rsidRDefault="00532DEF" w:rsidP="00532DEF">
      <w:pPr>
        <w:tabs>
          <w:tab w:val="left" w:pos="3614"/>
        </w:tabs>
      </w:pPr>
      <w:r w:rsidRPr="00A62D2F">
        <w:t xml:space="preserve">_________________________________________________от «___» __________ </w:t>
      </w:r>
      <w:proofErr w:type="gramStart"/>
      <w:r w:rsidRPr="00A62D2F">
        <w:t>г</w:t>
      </w:r>
      <w:proofErr w:type="gramEnd"/>
      <w:r w:rsidRPr="00A62D2F">
        <w:t>. № ____</w:t>
      </w:r>
      <w:r>
        <w:t>_____</w:t>
      </w:r>
      <w:r w:rsidRPr="00A62D2F">
        <w:t>__</w:t>
      </w:r>
    </w:p>
    <w:p w:rsidR="00532DEF" w:rsidRPr="00AC78D4" w:rsidRDefault="00532DEF" w:rsidP="00532DEF">
      <w:pPr>
        <w:tabs>
          <w:tab w:val="left" w:pos="3614"/>
        </w:tabs>
        <w:rPr>
          <w:sz w:val="16"/>
          <w:szCs w:val="16"/>
        </w:rPr>
      </w:pPr>
      <w:r>
        <w:rPr>
          <w:sz w:val="16"/>
          <w:szCs w:val="16"/>
        </w:rPr>
        <w:t>(наименование документа и уполномоченной организации, его выдавшей)</w:t>
      </w:r>
    </w:p>
    <w:p w:rsidR="00532DEF" w:rsidRPr="00A62D2F" w:rsidRDefault="00532DEF" w:rsidP="00532DEF">
      <w:pPr>
        <w:pStyle w:val="af"/>
        <w:ind w:firstLine="284"/>
      </w:pPr>
      <w:r w:rsidRPr="00A62D2F">
        <w:t>Строительный контроль в соответствии с договором от «___» __</w:t>
      </w:r>
      <w:r>
        <w:t>______</w:t>
      </w:r>
      <w:r w:rsidRPr="00A62D2F">
        <w:t>____ г. № ___</w:t>
      </w:r>
      <w:r>
        <w:t>_____</w:t>
      </w:r>
      <w:r w:rsidRPr="00A62D2F">
        <w:t>__ осуществлялся _________________________________________</w:t>
      </w:r>
      <w:r>
        <w:t>____________</w:t>
      </w:r>
      <w:r w:rsidRPr="00A62D2F">
        <w:t>________________</w:t>
      </w:r>
    </w:p>
    <w:p w:rsidR="00532DEF" w:rsidRPr="00AC78D4" w:rsidRDefault="00532DEF" w:rsidP="00532DEF">
      <w:pPr>
        <w:tabs>
          <w:tab w:val="left" w:pos="4116"/>
        </w:tabs>
        <w:rPr>
          <w:sz w:val="16"/>
          <w:szCs w:val="16"/>
        </w:rPr>
      </w:pPr>
      <w:r>
        <w:tab/>
      </w:r>
      <w:r>
        <w:rPr>
          <w:sz w:val="16"/>
          <w:szCs w:val="16"/>
        </w:rPr>
        <w:t>(наименование организации, почтовый адрес, номер телефона)</w:t>
      </w:r>
    </w:p>
    <w:p w:rsidR="00532DEF" w:rsidRPr="00A62D2F" w:rsidRDefault="00532DEF" w:rsidP="00532DEF">
      <w:pPr>
        <w:pStyle w:val="ConsPlusNonformat"/>
        <w:ind w:firstLine="284"/>
        <w:jc w:val="center"/>
        <w:rPr>
          <w:rFonts w:ascii="Times New Roman" w:hAnsi="Times New Roman" w:cs="Times New Roman"/>
          <w:sz w:val="24"/>
          <w:szCs w:val="24"/>
        </w:rPr>
      </w:pPr>
      <w:r w:rsidRPr="00A62D2F">
        <w:rPr>
          <w:rFonts w:ascii="Times New Roman" w:hAnsi="Times New Roman" w:cs="Times New Roman"/>
          <w:sz w:val="24"/>
          <w:szCs w:val="24"/>
        </w:rPr>
        <w:t>Обязуюсь обо всех изменениях, связанных с приведенными в настоящем заявлении сведениями, сообщать в ________________________</w:t>
      </w:r>
      <w:r>
        <w:rPr>
          <w:rFonts w:ascii="Times New Roman" w:hAnsi="Times New Roman" w:cs="Times New Roman"/>
          <w:sz w:val="24"/>
          <w:szCs w:val="24"/>
        </w:rPr>
        <w:t>___________________________________</w:t>
      </w:r>
      <w:r>
        <w:rPr>
          <w:rFonts w:ascii="Times New Roman" w:hAnsi="Times New Roman" w:cs="Times New Roman"/>
          <w:sz w:val="16"/>
          <w:szCs w:val="16"/>
        </w:rPr>
        <w:t xml:space="preserve">                                </w:t>
      </w:r>
      <w:r w:rsidRPr="00CA0D27">
        <w:rPr>
          <w:rFonts w:ascii="Times New Roman" w:hAnsi="Times New Roman" w:cs="Times New Roman"/>
          <w:sz w:val="16"/>
          <w:szCs w:val="16"/>
        </w:rPr>
        <w:t xml:space="preserve"> (наименование уполномоченного органа)</w:t>
      </w:r>
    </w:p>
    <w:p w:rsidR="00532DEF" w:rsidRDefault="00532DEF" w:rsidP="00532DEF">
      <w:pPr>
        <w:ind w:firstLine="284"/>
      </w:pPr>
      <w:r w:rsidRPr="00A62D2F">
        <w:t>Результат</w:t>
      </w:r>
      <w:r>
        <w:t xml:space="preserve"> </w:t>
      </w:r>
      <w:r w:rsidRPr="00A62D2F">
        <w:t>государственной услуги</w:t>
      </w:r>
      <w:r>
        <w:t xml:space="preserve"> </w:t>
      </w:r>
      <w:r w:rsidRPr="00A62D2F">
        <w:t>направить</w:t>
      </w:r>
      <w:r>
        <w:t xml:space="preserve"> </w:t>
      </w:r>
      <w:r w:rsidRPr="00A62D2F">
        <w:t>по</w:t>
      </w:r>
      <w:r>
        <w:t xml:space="preserve"> </w:t>
      </w:r>
      <w:r w:rsidRPr="00A62D2F">
        <w:t>почте по</w:t>
      </w:r>
      <w:r>
        <w:t xml:space="preserve"> а</w:t>
      </w:r>
      <w:r w:rsidRPr="00A62D2F">
        <w:t xml:space="preserve">дресу: </w:t>
      </w:r>
      <w:r>
        <w:t>_____________________</w:t>
      </w:r>
    </w:p>
    <w:p w:rsidR="00532DEF" w:rsidRDefault="00532DEF" w:rsidP="00532DEF">
      <w:pPr>
        <w:ind w:firstLine="284"/>
      </w:pPr>
      <w:r>
        <w:t>Результат намерен получить лично, о готовности сообщить по телефону: ______________</w:t>
      </w:r>
    </w:p>
    <w:p w:rsidR="00532DEF" w:rsidRPr="00440E0C" w:rsidRDefault="00532DEF" w:rsidP="00532DEF">
      <w:pPr>
        <w:pStyle w:val="ConsPlusNonformat"/>
        <w:jc w:val="both"/>
        <w:rPr>
          <w:rFonts w:ascii="Times New Roman" w:hAnsi="Times New Roman" w:cs="Times New Roman"/>
          <w:sz w:val="28"/>
          <w:szCs w:val="28"/>
        </w:rPr>
      </w:pPr>
      <w:r w:rsidRPr="00440E0C">
        <w:rPr>
          <w:rFonts w:ascii="Times New Roman" w:hAnsi="Times New Roman" w:cs="Times New Roman"/>
          <w:sz w:val="28"/>
          <w:szCs w:val="28"/>
        </w:rPr>
        <w:t>________________________      _____________         ______________________</w:t>
      </w:r>
    </w:p>
    <w:p w:rsidR="00532DEF" w:rsidRPr="00CA0D27" w:rsidRDefault="00532DEF" w:rsidP="00532DEF">
      <w:pPr>
        <w:pStyle w:val="ConsPlusNonformat"/>
        <w:jc w:val="both"/>
        <w:rPr>
          <w:rFonts w:ascii="Times New Roman" w:hAnsi="Times New Roman" w:cs="Times New Roman"/>
          <w:sz w:val="16"/>
          <w:szCs w:val="16"/>
        </w:rPr>
      </w:pPr>
      <w:r w:rsidRPr="00CA0D27">
        <w:rPr>
          <w:rFonts w:ascii="Times New Roman" w:hAnsi="Times New Roman" w:cs="Times New Roman"/>
          <w:sz w:val="16"/>
          <w:szCs w:val="16"/>
        </w:rPr>
        <w:t xml:space="preserve">   </w:t>
      </w:r>
      <w:proofErr w:type="gramStart"/>
      <w:r w:rsidRPr="00CA0D27">
        <w:rPr>
          <w:rFonts w:ascii="Times New Roman" w:hAnsi="Times New Roman" w:cs="Times New Roman"/>
          <w:sz w:val="16"/>
          <w:szCs w:val="16"/>
        </w:rPr>
        <w:t xml:space="preserve">(должность (для    </w:t>
      </w:r>
      <w:r>
        <w:rPr>
          <w:rFonts w:ascii="Times New Roman" w:hAnsi="Times New Roman" w:cs="Times New Roman"/>
          <w:sz w:val="16"/>
          <w:szCs w:val="16"/>
        </w:rPr>
        <w:t>юридического лица)</w:t>
      </w:r>
      <w:r w:rsidRPr="00CA0D2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A0D27">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CA0D27">
        <w:rPr>
          <w:rFonts w:ascii="Times New Roman" w:hAnsi="Times New Roman" w:cs="Times New Roman"/>
          <w:sz w:val="16"/>
          <w:szCs w:val="16"/>
        </w:rPr>
        <w:t xml:space="preserve">     (Ф.И.О.)</w:t>
      </w:r>
      <w:proofErr w:type="gramEnd"/>
    </w:p>
    <w:p w:rsidR="00532DEF" w:rsidRDefault="00532DEF" w:rsidP="00532DEF">
      <w:pPr>
        <w:pStyle w:val="ConsPlusNonformat"/>
        <w:jc w:val="both"/>
        <w:rPr>
          <w:rFonts w:ascii="Times New Roman" w:hAnsi="Times New Roman" w:cs="Times New Roman"/>
          <w:sz w:val="28"/>
          <w:szCs w:val="28"/>
        </w:rPr>
      </w:pPr>
      <w:r w:rsidRPr="00A62D2F">
        <w:rPr>
          <w:rFonts w:ascii="Times New Roman" w:hAnsi="Times New Roman" w:cs="Times New Roman"/>
          <w:sz w:val="24"/>
          <w:szCs w:val="24"/>
        </w:rPr>
        <w:t>«____» ______________ 20___ г.</w:t>
      </w:r>
      <w:r>
        <w:rPr>
          <w:rFonts w:ascii="Times New Roman" w:hAnsi="Times New Roman" w:cs="Times New Roman"/>
          <w:sz w:val="24"/>
          <w:szCs w:val="24"/>
        </w:rPr>
        <w:t xml:space="preserve"> </w:t>
      </w:r>
      <w:r w:rsidRPr="00440E0C">
        <w:rPr>
          <w:rFonts w:ascii="Times New Roman" w:hAnsi="Times New Roman" w:cs="Times New Roman"/>
          <w:sz w:val="28"/>
          <w:szCs w:val="28"/>
        </w:rPr>
        <w:t xml:space="preserve">                   </w:t>
      </w:r>
    </w:p>
    <w:p w:rsidR="00532DEF" w:rsidRPr="00AD3F1F" w:rsidRDefault="00532DEF" w:rsidP="00532DEF">
      <w:pPr>
        <w:pStyle w:val="ConsPlusNonformat"/>
        <w:jc w:val="both"/>
        <w:rPr>
          <w:rFonts w:ascii="Times New Roman" w:hAnsi="Times New Roman" w:cs="Times New Roman"/>
          <w:sz w:val="16"/>
          <w:szCs w:val="16"/>
        </w:rPr>
      </w:pPr>
      <w:r w:rsidRPr="00AD3F1F">
        <w:rPr>
          <w:rFonts w:ascii="Times New Roman" w:hAnsi="Times New Roman" w:cs="Times New Roman"/>
          <w:sz w:val="16"/>
          <w:szCs w:val="16"/>
        </w:rPr>
        <w:t xml:space="preserve"> </w:t>
      </w:r>
      <w:proofErr w:type="gramStart"/>
      <w:r w:rsidRPr="00AD3F1F">
        <w:rPr>
          <w:rFonts w:ascii="Times New Roman" w:hAnsi="Times New Roman" w:cs="Times New Roman"/>
          <w:sz w:val="16"/>
          <w:szCs w:val="16"/>
        </w:rPr>
        <w:t>М.П. (для юридического лица (при наличии)</w:t>
      </w:r>
      <w:proofErr w:type="gramEnd"/>
    </w:p>
    <w:p w:rsidR="00532DEF" w:rsidRPr="00755FB5" w:rsidRDefault="00532DEF" w:rsidP="00532DEF">
      <w:pPr>
        <w:pStyle w:val="ConsPlusNormal0"/>
        <w:ind w:left="6379"/>
        <w:jc w:val="right"/>
        <w:rPr>
          <w:rFonts w:ascii="Times New Roman" w:hAnsi="Times New Roman" w:cs="Times New Roman"/>
          <w:sz w:val="28"/>
          <w:szCs w:val="28"/>
        </w:rPr>
      </w:pPr>
      <w:r w:rsidRPr="00755FB5">
        <w:rPr>
          <w:rFonts w:ascii="Times New Roman" w:hAnsi="Times New Roman" w:cs="Times New Roman"/>
          <w:sz w:val="28"/>
          <w:szCs w:val="28"/>
        </w:rPr>
        <w:t xml:space="preserve">Приложение </w:t>
      </w:r>
      <w:r>
        <w:rPr>
          <w:rFonts w:ascii="Times New Roman" w:hAnsi="Times New Roman" w:cs="Times New Roman"/>
          <w:sz w:val="28"/>
          <w:szCs w:val="28"/>
        </w:rPr>
        <w:t>3</w:t>
      </w:r>
    </w:p>
    <w:p w:rsidR="00532DEF" w:rsidRPr="00755FB5" w:rsidRDefault="00532DEF" w:rsidP="00532DEF">
      <w:pPr>
        <w:pStyle w:val="ConsPlusTitle"/>
        <w:ind w:left="5245"/>
        <w:rPr>
          <w:rFonts w:ascii="Times New Roman" w:hAnsi="Times New Roman" w:cs="Times New Roman"/>
          <w:b w:val="0"/>
          <w:sz w:val="28"/>
          <w:szCs w:val="28"/>
        </w:rPr>
      </w:pPr>
      <w:r w:rsidRPr="00755FB5">
        <w:rPr>
          <w:rFonts w:ascii="Times New Roman" w:hAnsi="Times New Roman" w:cs="Times New Roman"/>
          <w:b w:val="0"/>
          <w:sz w:val="28"/>
          <w:szCs w:val="28"/>
        </w:rPr>
        <w:t xml:space="preserve">к Административному регламенту предоставления </w:t>
      </w:r>
      <w:r w:rsidRPr="00755FB5">
        <w:rPr>
          <w:rFonts w:ascii="Times New Roman" w:hAnsi="Times New Roman" w:cs="Times New Roman"/>
          <w:b w:val="0"/>
          <w:sz w:val="28"/>
          <w:szCs w:val="28"/>
        </w:rPr>
        <w:lastRenderedPageBreak/>
        <w:t>муниципальной услуги</w:t>
      </w:r>
      <w:r>
        <w:rPr>
          <w:rFonts w:ascii="Times New Roman" w:hAnsi="Times New Roman" w:cs="Times New Roman"/>
          <w:b w:val="0"/>
          <w:sz w:val="28"/>
          <w:szCs w:val="28"/>
        </w:rPr>
        <w:t xml:space="preserve"> </w:t>
      </w:r>
      <w:r w:rsidRPr="00755FB5">
        <w:rPr>
          <w:rFonts w:ascii="Times New Roman" w:hAnsi="Times New Roman" w:cs="Times New Roman"/>
          <w:b w:val="0"/>
          <w:sz w:val="28"/>
          <w:szCs w:val="28"/>
        </w:rPr>
        <w:t xml:space="preserve">«Выдача разрешения на </w:t>
      </w:r>
      <w:r>
        <w:rPr>
          <w:rFonts w:ascii="Times New Roman" w:hAnsi="Times New Roman" w:cs="Times New Roman"/>
          <w:b w:val="0"/>
          <w:sz w:val="28"/>
          <w:szCs w:val="28"/>
        </w:rPr>
        <w:t>ввод в эксплуатацию объекта капитального строительства</w:t>
      </w:r>
      <w:r w:rsidRPr="00755FB5">
        <w:rPr>
          <w:rFonts w:ascii="Times New Roman" w:hAnsi="Times New Roman" w:cs="Times New Roman"/>
          <w:b w:val="0"/>
          <w:sz w:val="28"/>
          <w:szCs w:val="28"/>
        </w:rPr>
        <w:t>»</w:t>
      </w:r>
    </w:p>
    <w:p w:rsidR="00532DEF" w:rsidRDefault="00532DEF" w:rsidP="00532DEF">
      <w:pPr>
        <w:tabs>
          <w:tab w:val="left" w:pos="8871"/>
        </w:tabs>
        <w:rPr>
          <w:rFonts w:ascii="Calibri" w:hAnsi="Calibri"/>
          <w:b/>
          <w:caps/>
          <w:kern w:val="28"/>
          <w:sz w:val="20"/>
          <w:szCs w:val="20"/>
          <w:lang w:eastAsia="en-US"/>
        </w:rPr>
      </w:pPr>
    </w:p>
    <w:p w:rsidR="00532DEF" w:rsidRPr="00485DF4" w:rsidRDefault="00532DEF" w:rsidP="00532DEF">
      <w:pPr>
        <w:pStyle w:val="ConsPlusNormal0"/>
        <w:jc w:val="center"/>
        <w:rPr>
          <w:rFonts w:ascii="Times New Roman" w:hAnsi="Times New Roman" w:cs="Times New Roman"/>
          <w:sz w:val="28"/>
          <w:szCs w:val="28"/>
        </w:rPr>
      </w:pPr>
      <w:r w:rsidRPr="00485DF4">
        <w:rPr>
          <w:rFonts w:ascii="Times New Roman" w:hAnsi="Times New Roman" w:cs="Times New Roman"/>
          <w:sz w:val="28"/>
          <w:szCs w:val="28"/>
        </w:rPr>
        <w:t>Блок-схема</w:t>
      </w:r>
    </w:p>
    <w:p w:rsidR="00532DEF" w:rsidRPr="00485DF4" w:rsidRDefault="00532DEF" w:rsidP="00532DEF">
      <w:pPr>
        <w:pStyle w:val="ConsPlusNormal0"/>
        <w:jc w:val="center"/>
        <w:rPr>
          <w:rFonts w:ascii="Times New Roman" w:hAnsi="Times New Roman" w:cs="Times New Roman"/>
          <w:sz w:val="28"/>
          <w:szCs w:val="28"/>
        </w:rPr>
      </w:pPr>
      <w:r w:rsidRPr="00485DF4">
        <w:rPr>
          <w:rFonts w:ascii="Times New Roman" w:hAnsi="Times New Roman" w:cs="Times New Roman"/>
          <w:sz w:val="28"/>
          <w:szCs w:val="28"/>
        </w:rPr>
        <w:t>состава и последовательности административных процедур,</w:t>
      </w:r>
    </w:p>
    <w:p w:rsidR="00532DEF" w:rsidRDefault="00532DEF" w:rsidP="00532DEF">
      <w:pPr>
        <w:pStyle w:val="ConsPlusNormal0"/>
        <w:jc w:val="center"/>
        <w:rPr>
          <w:rFonts w:ascii="Times New Roman" w:hAnsi="Times New Roman" w:cs="Times New Roman"/>
          <w:sz w:val="28"/>
          <w:szCs w:val="28"/>
        </w:rPr>
      </w:pPr>
      <w:proofErr w:type="gramStart"/>
      <w:r w:rsidRPr="00485DF4">
        <w:rPr>
          <w:rFonts w:ascii="Times New Roman" w:hAnsi="Times New Roman" w:cs="Times New Roman"/>
          <w:sz w:val="28"/>
          <w:szCs w:val="28"/>
        </w:rPr>
        <w:t>выполняемых</w:t>
      </w:r>
      <w:proofErr w:type="gramEnd"/>
      <w:r w:rsidRPr="00485DF4">
        <w:rPr>
          <w:rFonts w:ascii="Times New Roman" w:hAnsi="Times New Roman" w:cs="Times New Roman"/>
          <w:sz w:val="28"/>
          <w:szCs w:val="28"/>
        </w:rPr>
        <w:t xml:space="preserve"> при предоставлении </w:t>
      </w:r>
      <w:r>
        <w:rPr>
          <w:rFonts w:ascii="Times New Roman" w:hAnsi="Times New Roman" w:cs="Times New Roman"/>
          <w:sz w:val="28"/>
          <w:szCs w:val="28"/>
        </w:rPr>
        <w:t xml:space="preserve">муниципальной </w:t>
      </w:r>
      <w:r w:rsidRPr="00485DF4">
        <w:rPr>
          <w:rFonts w:ascii="Times New Roman" w:hAnsi="Times New Roman" w:cs="Times New Roman"/>
          <w:sz w:val="28"/>
          <w:szCs w:val="28"/>
        </w:rPr>
        <w:t>услуги</w:t>
      </w:r>
    </w:p>
    <w:tbl>
      <w:tblPr>
        <w:tblpPr w:leftFromText="180" w:rightFromText="180" w:vertAnchor="text" w:horzAnchor="margin" w:tblpXSpec="righ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0"/>
      </w:tblGrid>
      <w:tr w:rsidR="00532DEF" w:rsidTr="00677E9D">
        <w:tblPrEx>
          <w:tblCellMar>
            <w:top w:w="0" w:type="dxa"/>
            <w:bottom w:w="0" w:type="dxa"/>
          </w:tblCellMar>
        </w:tblPrEx>
        <w:trPr>
          <w:trHeight w:val="836"/>
        </w:trPr>
        <w:tc>
          <w:tcPr>
            <w:tcW w:w="6180" w:type="dxa"/>
          </w:tcPr>
          <w:p w:rsidR="00532DEF" w:rsidRPr="005B213C" w:rsidRDefault="00532DEF" w:rsidP="00677E9D">
            <w:pPr>
              <w:jc w:val="center"/>
              <w:rPr>
                <w:sz w:val="22"/>
                <w:szCs w:val="22"/>
              </w:rPr>
            </w:pPr>
            <w:r w:rsidRPr="005B213C">
              <w:rPr>
                <w:sz w:val="22"/>
                <w:szCs w:val="22"/>
              </w:rPr>
              <w:t>Предоставление заявителем документов, необходимых для предоставления   муниципальной услуги  в многофункциональный центр</w:t>
            </w:r>
          </w:p>
        </w:tc>
      </w:tr>
    </w:tbl>
    <w:p w:rsidR="00532DEF" w:rsidRDefault="00532DEF" w:rsidP="00532DEF">
      <w:pPr>
        <w:pStyle w:val="ConsPlusNormal0"/>
        <w:jc w:val="center"/>
        <w:rPr>
          <w:rFonts w:ascii="Times New Roman" w:hAnsi="Times New Roman" w:cs="Times New Roman"/>
          <w:sz w:val="28"/>
          <w:szCs w:val="28"/>
        </w:rPr>
      </w:pPr>
    </w:p>
    <w:p w:rsidR="00532DEF" w:rsidRDefault="00532DEF" w:rsidP="00532DEF">
      <w:pPr>
        <w:pStyle w:val="ConsPlusNormal0"/>
        <w:jc w:val="center"/>
        <w:rPr>
          <w:rFonts w:ascii="Times New Roman" w:hAnsi="Times New Roman" w:cs="Times New Roman"/>
          <w:sz w:val="28"/>
          <w:szCs w:val="28"/>
        </w:rPr>
      </w:pPr>
    </w:p>
    <w:p w:rsidR="00532DEF" w:rsidRDefault="00532DEF" w:rsidP="00532DEF">
      <w:pPr>
        <w:pStyle w:val="ConsPlusNormal0"/>
        <w:jc w:val="center"/>
        <w:rPr>
          <w:rFonts w:ascii="Times New Roman" w:hAnsi="Times New Roman" w:cs="Times New Roman"/>
          <w:sz w:val="28"/>
          <w:szCs w:val="28"/>
        </w:rPr>
      </w:pPr>
    </w:p>
    <w:p w:rsidR="00532DEF" w:rsidRDefault="00532DEF" w:rsidP="00532DEF">
      <w:pPr>
        <w:pStyle w:val="ConsPlusNormal0"/>
        <w:jc w:val="center"/>
        <w:rPr>
          <w:rFonts w:ascii="Times New Roman" w:hAnsi="Times New Roman" w:cs="Times New Roman"/>
          <w:sz w:val="28"/>
          <w:szCs w:val="28"/>
        </w:rPr>
      </w:pPr>
      <w:r>
        <w:rPr>
          <w:noProof/>
        </w:rPr>
        <w:pict>
          <v:line id="_x0000_s1061" style="position:absolute;left:0;text-align:left;z-index:251695616" from="410.15pt,2.95pt" to="410.15pt,15.25pt">
            <v:stroke endarrow="block"/>
          </v:line>
        </w:pict>
      </w:r>
      <w:r>
        <w:rPr>
          <w:noProof/>
        </w:rPr>
        <w:pict>
          <v:rect id="_x0000_s1055" style="position:absolute;left:0;text-align:left;margin-left:-6pt;margin-top:15.25pt;width:3in;height:45.95pt;z-index:251689472">
            <v:textbox style="mso-next-textbox:#_x0000_s1055">
              <w:txbxContent>
                <w:p w:rsidR="00532DEF" w:rsidRPr="005B213C" w:rsidRDefault="00532DEF" w:rsidP="00532DEF">
                  <w:pPr>
                    <w:jc w:val="center"/>
                    <w:rPr>
                      <w:sz w:val="22"/>
                      <w:szCs w:val="22"/>
                    </w:rPr>
                  </w:pPr>
                  <w:r w:rsidRPr="005B213C">
                    <w:rPr>
                      <w:sz w:val="22"/>
                      <w:szCs w:val="22"/>
                    </w:rPr>
                    <w:t xml:space="preserve">Предоставление заявителем документов, необходимых для предоставления   муниципальной услуги  в </w:t>
                  </w:r>
                  <w:r>
                    <w:rPr>
                      <w:sz w:val="22"/>
                      <w:szCs w:val="22"/>
                    </w:rPr>
                    <w:t>управление</w:t>
                  </w:r>
                </w:p>
              </w:txbxContent>
            </v:textbox>
          </v:rect>
        </w:pict>
      </w:r>
      <w:r>
        <w:rPr>
          <w:rFonts w:ascii="Times New Roman" w:hAnsi="Times New Roman" w:cs="Times New Roman"/>
          <w:sz w:val="28"/>
          <w:szCs w:val="28"/>
        </w:rPr>
        <w:tab/>
      </w:r>
      <w:r>
        <w:rPr>
          <w:rFonts w:ascii="Times New Roman" w:hAnsi="Times New Roman" w:cs="Times New Roman"/>
          <w:sz w:val="28"/>
          <w:szCs w:val="28"/>
        </w:rPr>
        <w:tab/>
      </w:r>
    </w:p>
    <w:tbl>
      <w:tblPr>
        <w:tblpPr w:leftFromText="180" w:rightFromText="180"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9"/>
      </w:tblGrid>
      <w:tr w:rsidR="00532DEF" w:rsidTr="00677E9D">
        <w:tblPrEx>
          <w:tblCellMar>
            <w:top w:w="0" w:type="dxa"/>
            <w:bottom w:w="0" w:type="dxa"/>
          </w:tblCellMar>
        </w:tblPrEx>
        <w:trPr>
          <w:trHeight w:val="842"/>
        </w:trPr>
        <w:tc>
          <w:tcPr>
            <w:tcW w:w="4269" w:type="dxa"/>
            <w:vAlign w:val="center"/>
          </w:tcPr>
          <w:p w:rsidR="00532DEF" w:rsidRPr="005B213C" w:rsidRDefault="00532DEF" w:rsidP="00677E9D">
            <w:pPr>
              <w:jc w:val="center"/>
              <w:rPr>
                <w:sz w:val="22"/>
                <w:szCs w:val="22"/>
              </w:rPr>
            </w:pPr>
            <w:r w:rsidRPr="005B213C">
              <w:rPr>
                <w:sz w:val="22"/>
                <w:szCs w:val="22"/>
              </w:rPr>
              <w:t xml:space="preserve">Передача документов,   представленных заявителем в </w:t>
            </w:r>
            <w:r>
              <w:rPr>
                <w:sz w:val="22"/>
                <w:szCs w:val="22"/>
              </w:rPr>
              <w:t>управление</w:t>
            </w:r>
          </w:p>
        </w:tc>
      </w:tr>
    </w:tbl>
    <w:p w:rsidR="00532DEF" w:rsidRDefault="00532DEF" w:rsidP="00532DEF">
      <w:pPr>
        <w:pStyle w:val="ConsPlusNormal0"/>
        <w:jc w:val="center"/>
        <w:rPr>
          <w:rFonts w:ascii="Times New Roman" w:hAnsi="Times New Roman" w:cs="Times New Roman"/>
          <w:sz w:val="28"/>
          <w:szCs w:val="28"/>
        </w:rPr>
      </w:pPr>
    </w:p>
    <w:p w:rsidR="00532DEF" w:rsidRDefault="00532DEF" w:rsidP="00532DEF">
      <w:pPr>
        <w:pStyle w:val="ConsPlusNormal0"/>
        <w:jc w:val="center"/>
        <w:rPr>
          <w:rFonts w:ascii="Times New Roman" w:hAnsi="Times New Roman" w:cs="Times New Roman"/>
          <w:sz w:val="28"/>
          <w:szCs w:val="28"/>
        </w:rPr>
      </w:pPr>
    </w:p>
    <w:p w:rsidR="00532DEF" w:rsidRDefault="00532DEF" w:rsidP="00532DEF">
      <w:pPr>
        <w:pStyle w:val="ConsPlusNormal0"/>
        <w:jc w:val="center"/>
        <w:rPr>
          <w:rFonts w:ascii="Times New Roman" w:hAnsi="Times New Roman" w:cs="Times New Roman"/>
          <w:sz w:val="28"/>
          <w:szCs w:val="28"/>
        </w:rPr>
      </w:pPr>
      <w:r>
        <w:rPr>
          <w:noProof/>
        </w:rPr>
        <w:pict>
          <v:line id="_x0000_s1068" style="position:absolute;left:0;text-align:left;z-index:251702784" from="325.85pt,7.85pt" to="325.85pt,30.9pt">
            <v:stroke endarrow="block"/>
          </v:line>
        </w:pict>
      </w:r>
      <w:r>
        <w:rPr>
          <w:noProof/>
        </w:rPr>
        <w:pict>
          <v:line id="_x0000_s1067" style="position:absolute;left:0;text-align:left;z-index:251701760" from="170.15pt,12.9pt" to="170.15pt,30.9pt">
            <v:stroke endarrow="block"/>
          </v:line>
        </w:pict>
      </w:r>
    </w:p>
    <w:p w:rsidR="00532DEF" w:rsidRDefault="00532DEF" w:rsidP="00532DEF">
      <w:pPr>
        <w:pStyle w:val="ConsPlusNormal0"/>
        <w:jc w:val="center"/>
        <w:rPr>
          <w:rFonts w:ascii="Times New Roman" w:hAnsi="Times New Roman" w:cs="Times New Roman"/>
          <w:sz w:val="28"/>
          <w:szCs w:val="28"/>
        </w:rPr>
      </w:pPr>
      <w:r>
        <w:rPr>
          <w:noProof/>
        </w:rPr>
        <w:pict>
          <v:rect id="_x0000_s1066" style="position:absolute;left:0;text-align:left;margin-left:128.15pt;margin-top:14.8pt;width:3in;height:34.1pt;z-index:251700736">
            <v:textbox style="mso-next-textbox:#_x0000_s1066">
              <w:txbxContent>
                <w:p w:rsidR="00532DEF" w:rsidRPr="005B213C" w:rsidRDefault="00532DEF" w:rsidP="00532DEF">
                  <w:pPr>
                    <w:jc w:val="center"/>
                    <w:rPr>
                      <w:sz w:val="22"/>
                      <w:szCs w:val="22"/>
                    </w:rPr>
                  </w:pPr>
                  <w:r w:rsidRPr="005B213C">
                    <w:rPr>
                      <w:sz w:val="22"/>
                      <w:szCs w:val="22"/>
                    </w:rPr>
                    <w:t xml:space="preserve">Прием и регистрация представленных документов в </w:t>
                  </w:r>
                  <w:r>
                    <w:rPr>
                      <w:sz w:val="22"/>
                      <w:szCs w:val="22"/>
                    </w:rPr>
                    <w:t>управление</w:t>
                  </w:r>
                  <w:r w:rsidRPr="005B213C">
                    <w:rPr>
                      <w:sz w:val="22"/>
                      <w:szCs w:val="22"/>
                    </w:rPr>
                    <w:t xml:space="preserve"> </w:t>
                  </w:r>
                </w:p>
              </w:txbxContent>
            </v:textbox>
          </v:rect>
        </w:pict>
      </w:r>
    </w:p>
    <w:p w:rsidR="00532DEF" w:rsidRDefault="00532DEF" w:rsidP="00532DEF">
      <w:pPr>
        <w:pStyle w:val="ConsPlusNormal0"/>
        <w:jc w:val="center"/>
        <w:rPr>
          <w:rFonts w:ascii="Times New Roman" w:hAnsi="Times New Roman" w:cs="Times New Roman"/>
          <w:sz w:val="28"/>
          <w:szCs w:val="28"/>
        </w:rPr>
      </w:pPr>
    </w:p>
    <w:p w:rsidR="00532DEF" w:rsidRPr="00485DF4" w:rsidRDefault="00532DEF" w:rsidP="00532DEF">
      <w:pPr>
        <w:pStyle w:val="ConsPlusNormal0"/>
        <w:jc w:val="both"/>
        <w:rPr>
          <w:rFonts w:ascii="Times New Roman" w:hAnsi="Times New Roman" w:cs="Times New Roman"/>
          <w:sz w:val="28"/>
          <w:szCs w:val="28"/>
        </w:rPr>
      </w:pPr>
    </w:p>
    <w:p w:rsidR="00532DEF" w:rsidRDefault="00532DEF" w:rsidP="00532DEF">
      <w:pPr>
        <w:pStyle w:val="ConsPlusNonformat"/>
        <w:jc w:val="both"/>
      </w:pPr>
      <w:r>
        <w:rPr>
          <w:noProof/>
        </w:rPr>
        <w:pict>
          <v:line id="_x0000_s1059" style="position:absolute;left:0;text-align:left;z-index:251693568" from="170.15pt,.6pt" to="170.15pt,15.15pt">
            <v:stroke endarrow="block"/>
          </v:line>
        </w:pict>
      </w:r>
      <w:r>
        <w:t xml:space="preserve">                                        </w:t>
      </w:r>
    </w:p>
    <w:p w:rsidR="00532DEF" w:rsidRDefault="00532DEF" w:rsidP="00532DEF">
      <w:pPr>
        <w:pStyle w:val="ConsPlusNonformat"/>
        <w:jc w:val="both"/>
      </w:pPr>
      <w:r>
        <w:rPr>
          <w:noProof/>
        </w:rPr>
        <w:pict>
          <v:rect id="_x0000_s1053" style="position:absolute;left:0;text-align:left;margin-left:-3.85pt;margin-top:3.85pt;width:3in;height:78.6pt;z-index:251687424">
            <v:textbox style="mso-next-textbox:#_x0000_s1053">
              <w:txbxContent>
                <w:p w:rsidR="00532DEF" w:rsidRPr="005B213C" w:rsidRDefault="00532DEF" w:rsidP="00532DEF">
                  <w:pPr>
                    <w:jc w:val="center"/>
                    <w:rPr>
                      <w:sz w:val="22"/>
                      <w:szCs w:val="22"/>
                    </w:rPr>
                  </w:pPr>
                  <w:r w:rsidRPr="005B213C">
                    <w:rPr>
                      <w:sz w:val="22"/>
                      <w:szCs w:val="22"/>
                    </w:rPr>
                    <w:t xml:space="preserve">Направление межведомственных запросов в Управление </w:t>
                  </w:r>
                  <w:proofErr w:type="spellStart"/>
                  <w:r w:rsidRPr="005B213C">
                    <w:rPr>
                      <w:sz w:val="22"/>
                      <w:szCs w:val="22"/>
                    </w:rPr>
                    <w:t>Росреестра</w:t>
                  </w:r>
                  <w:proofErr w:type="spellEnd"/>
                  <w:r w:rsidRPr="005B213C">
                    <w:rPr>
                      <w:sz w:val="22"/>
                      <w:szCs w:val="22"/>
                    </w:rPr>
                    <w:t xml:space="preserve"> по Челябинской области и (или) в органы местного самоуправления  муниципальных образований</w:t>
                  </w:r>
                </w:p>
              </w:txbxContent>
            </v:textbox>
          </v:rect>
        </w:pict>
      </w:r>
    </w:p>
    <w:p w:rsidR="00532DEF" w:rsidRDefault="00532DEF" w:rsidP="00532DEF">
      <w:pPr>
        <w:pStyle w:val="ConsPlusNonformat"/>
        <w:jc w:val="both"/>
      </w:pPr>
    </w:p>
    <w:p w:rsidR="00532DEF" w:rsidRDefault="00532DEF" w:rsidP="00532DEF">
      <w:pPr>
        <w:pStyle w:val="ConsPlusNonformat"/>
        <w:jc w:val="both"/>
      </w:pPr>
    </w:p>
    <w:p w:rsidR="00532DEF" w:rsidRDefault="00532DEF" w:rsidP="00532DEF">
      <w:pPr>
        <w:pStyle w:val="ConsPlusNonformat"/>
        <w:jc w:val="both"/>
      </w:pPr>
      <w:r>
        <w:rPr>
          <w:noProof/>
        </w:rPr>
        <w:pict>
          <v:rect id="_x0000_s1058" style="position:absolute;left:0;text-align:left;margin-left:308.15pt;margin-top:3.3pt;width:191.65pt;height:35.3pt;z-index:251692544">
            <v:textbox style="mso-next-textbox:#_x0000_s1058">
              <w:txbxContent>
                <w:p w:rsidR="00532DEF" w:rsidRPr="005B213C" w:rsidRDefault="00532DEF" w:rsidP="00532DEF">
                  <w:pPr>
                    <w:jc w:val="center"/>
                    <w:rPr>
                      <w:sz w:val="22"/>
                      <w:szCs w:val="22"/>
                    </w:rPr>
                  </w:pPr>
                  <w:r>
                    <w:rPr>
                      <w:sz w:val="22"/>
                      <w:szCs w:val="22"/>
                    </w:rPr>
                    <w:t>Проверка</w:t>
                  </w:r>
                  <w:r w:rsidRPr="005B213C">
                    <w:rPr>
                      <w:sz w:val="22"/>
                      <w:szCs w:val="22"/>
                    </w:rPr>
                    <w:t xml:space="preserve"> представленных документов</w:t>
                  </w:r>
                </w:p>
              </w:txbxContent>
            </v:textbox>
          </v:rect>
        </w:pict>
      </w:r>
    </w:p>
    <w:p w:rsidR="00532DEF" w:rsidRDefault="00532DEF" w:rsidP="00532DEF">
      <w:pPr>
        <w:pStyle w:val="ConsPlusNonformat"/>
        <w:jc w:val="both"/>
      </w:pPr>
      <w:r>
        <w:rPr>
          <w:noProof/>
        </w:rPr>
        <w:pict>
          <v:line id="_x0000_s1078" style="position:absolute;left:0;text-align:left;z-index:251713024" from="212.15pt,4pt" to="308.15pt,4pt">
            <v:stroke endarrow="block"/>
          </v:line>
        </w:pict>
      </w:r>
    </w:p>
    <w:p w:rsidR="00532DEF" w:rsidRDefault="00532DEF" w:rsidP="00532DEF">
      <w:pPr>
        <w:pStyle w:val="ConsPlusNonformat"/>
        <w:jc w:val="both"/>
      </w:pPr>
      <w:r>
        <w:t xml:space="preserve">       </w:t>
      </w:r>
      <w:r>
        <w:tab/>
      </w:r>
    </w:p>
    <w:p w:rsidR="00532DEF" w:rsidRDefault="00532DEF" w:rsidP="00532DEF">
      <w:pPr>
        <w:pStyle w:val="ConsPlusNonformat"/>
        <w:jc w:val="both"/>
      </w:pPr>
      <w:r>
        <w:rPr>
          <w:noProof/>
        </w:rPr>
        <w:pict>
          <v:line id="_x0000_s1062" style="position:absolute;left:0;text-align:left;z-index:251696640" from="338.15pt,4.6pt" to="338.15pt,25.9pt">
            <v:stroke endarrow="block"/>
          </v:line>
        </w:pict>
      </w:r>
    </w:p>
    <w:p w:rsidR="00532DEF" w:rsidRDefault="00532DEF" w:rsidP="00532DEF">
      <w:pPr>
        <w:pStyle w:val="ConsPlusNonformat"/>
        <w:jc w:val="both"/>
      </w:pPr>
    </w:p>
    <w:p w:rsidR="00532DEF" w:rsidRDefault="00532DEF" w:rsidP="00532DEF">
      <w:pPr>
        <w:pStyle w:val="ConsPlusNonformat"/>
        <w:jc w:val="both"/>
      </w:pPr>
      <w:r>
        <w:rPr>
          <w:noProof/>
        </w:rPr>
        <w:pict>
          <v:rect id="_x0000_s1054" style="position:absolute;left:0;text-align:left;margin-left:2.15pt;margin-top:3.25pt;width:498pt;height:37.3pt;z-index:251688448">
            <v:textbox style="mso-next-textbox:#_x0000_s1054">
              <w:txbxContent>
                <w:p w:rsidR="00532DEF" w:rsidRPr="005B213C" w:rsidRDefault="00532DEF" w:rsidP="00532DEF">
                  <w:pPr>
                    <w:pStyle w:val="ConsPlusNonformat"/>
                    <w:jc w:val="center"/>
                    <w:rPr>
                      <w:rFonts w:ascii="Times New Roman" w:hAnsi="Times New Roman" w:cs="Times New Roman"/>
                      <w:sz w:val="22"/>
                      <w:szCs w:val="22"/>
                    </w:rPr>
                  </w:pPr>
                  <w:r w:rsidRPr="005B213C">
                    <w:rPr>
                      <w:rFonts w:ascii="Times New Roman" w:hAnsi="Times New Roman" w:cs="Times New Roman"/>
                      <w:sz w:val="22"/>
                      <w:szCs w:val="22"/>
                    </w:rPr>
                    <w:t xml:space="preserve">По результатам </w:t>
                  </w:r>
                  <w:r>
                    <w:rPr>
                      <w:rFonts w:ascii="Times New Roman" w:hAnsi="Times New Roman" w:cs="Times New Roman"/>
                      <w:sz w:val="22"/>
                      <w:szCs w:val="22"/>
                    </w:rPr>
                    <w:t>проверки</w:t>
                  </w:r>
                  <w:r w:rsidRPr="005B213C">
                    <w:rPr>
                      <w:rFonts w:ascii="Times New Roman" w:hAnsi="Times New Roman" w:cs="Times New Roman"/>
                      <w:sz w:val="22"/>
                      <w:szCs w:val="22"/>
                    </w:rPr>
                    <w:t xml:space="preserve"> документов выявлены основания, </w:t>
                  </w:r>
                </w:p>
                <w:p w:rsidR="00532DEF" w:rsidRPr="005B213C" w:rsidRDefault="00532DEF" w:rsidP="00532DEF">
                  <w:pPr>
                    <w:pStyle w:val="ConsPlusNonformat"/>
                    <w:jc w:val="center"/>
                    <w:rPr>
                      <w:rFonts w:ascii="Times New Roman" w:hAnsi="Times New Roman" w:cs="Times New Roman"/>
                      <w:sz w:val="22"/>
                      <w:szCs w:val="22"/>
                    </w:rPr>
                  </w:pPr>
                  <w:r w:rsidRPr="005B213C">
                    <w:rPr>
                      <w:rFonts w:ascii="Times New Roman" w:hAnsi="Times New Roman" w:cs="Times New Roman"/>
                      <w:sz w:val="22"/>
                      <w:szCs w:val="22"/>
                    </w:rPr>
                    <w:t xml:space="preserve"> </w:t>
                  </w:r>
                  <w:proofErr w:type="gramStart"/>
                  <w:r w:rsidRPr="005B213C">
                    <w:rPr>
                      <w:rFonts w:ascii="Times New Roman" w:hAnsi="Times New Roman" w:cs="Times New Roman"/>
                      <w:sz w:val="22"/>
                      <w:szCs w:val="22"/>
                    </w:rPr>
                    <w:t>предусмотренные</w:t>
                  </w:r>
                  <w:proofErr w:type="gramEnd"/>
                  <w:r w:rsidRPr="005B213C">
                    <w:rPr>
                      <w:rFonts w:ascii="Times New Roman" w:hAnsi="Times New Roman" w:cs="Times New Roman"/>
                      <w:sz w:val="22"/>
                      <w:szCs w:val="22"/>
                    </w:rPr>
                    <w:t xml:space="preserve"> </w:t>
                  </w:r>
                  <w:hyperlink r:id="rId60" w:history="1">
                    <w:r w:rsidRPr="005B213C">
                      <w:rPr>
                        <w:rFonts w:ascii="Times New Roman" w:hAnsi="Times New Roman" w:cs="Times New Roman"/>
                        <w:sz w:val="22"/>
                        <w:szCs w:val="22"/>
                      </w:rPr>
                      <w:t>пункт</w:t>
                    </w:r>
                    <w:r>
                      <w:rPr>
                        <w:rFonts w:ascii="Times New Roman" w:hAnsi="Times New Roman" w:cs="Times New Roman"/>
                        <w:sz w:val="22"/>
                        <w:szCs w:val="22"/>
                      </w:rPr>
                      <w:t>ами 19, 20</w:t>
                    </w:r>
                  </w:hyperlink>
                  <w:r w:rsidRPr="005B213C">
                    <w:rPr>
                      <w:rFonts w:ascii="Times New Roman" w:hAnsi="Times New Roman" w:cs="Times New Roman"/>
                      <w:sz w:val="22"/>
                      <w:szCs w:val="22"/>
                    </w:rPr>
                    <w:t xml:space="preserve"> </w:t>
                  </w:r>
                  <w:r>
                    <w:rPr>
                      <w:rFonts w:ascii="Times New Roman" w:hAnsi="Times New Roman" w:cs="Times New Roman"/>
                      <w:sz w:val="22"/>
                      <w:szCs w:val="22"/>
                    </w:rPr>
                    <w:t>настоящего</w:t>
                  </w:r>
                  <w:r w:rsidRPr="005B213C">
                    <w:rPr>
                      <w:rFonts w:ascii="Times New Roman" w:hAnsi="Times New Roman" w:cs="Times New Roman"/>
                      <w:sz w:val="22"/>
                      <w:szCs w:val="22"/>
                    </w:rPr>
                    <w:t xml:space="preserve"> Регламента</w:t>
                  </w:r>
                </w:p>
              </w:txbxContent>
            </v:textbox>
          </v:rect>
        </w:pict>
      </w:r>
      <w:r>
        <w:t xml:space="preserve"> </w:t>
      </w:r>
    </w:p>
    <w:p w:rsidR="00532DEF" w:rsidRDefault="00532DEF" w:rsidP="00532DEF">
      <w:pPr>
        <w:pStyle w:val="ConsPlusNonformat"/>
        <w:jc w:val="both"/>
      </w:pPr>
    </w:p>
    <w:p w:rsidR="00532DEF" w:rsidRDefault="00532DEF" w:rsidP="00532DEF">
      <w:pPr>
        <w:pStyle w:val="ConsPlusNonformat"/>
        <w:jc w:val="both"/>
      </w:pPr>
    </w:p>
    <w:p w:rsidR="00532DEF" w:rsidRDefault="00532DEF" w:rsidP="00532DEF">
      <w:pPr>
        <w:pStyle w:val="ConsPlusNonformat"/>
        <w:jc w:val="both"/>
      </w:pPr>
      <w:r>
        <w:rPr>
          <w:noProof/>
        </w:rPr>
        <w:pict>
          <v:line id="_x0000_s1065" style="position:absolute;left:0;text-align:left;z-index:251699712" from="338.15pt,6.6pt" to="338.15pt,29.75pt">
            <v:stroke endarrow="block"/>
          </v:line>
        </w:pict>
      </w:r>
      <w:r>
        <w:rPr>
          <w:noProof/>
        </w:rPr>
        <w:pict>
          <v:line id="_x0000_s1064" style="position:absolute;left:0;text-align:left;z-index:251698688" from="116.15pt,6.6pt" to="116.15pt,25.3pt">
            <v:stroke endarrow="block"/>
          </v:line>
        </w:pict>
      </w:r>
    </w:p>
    <w:p w:rsidR="00532DEF" w:rsidRPr="007E4116" w:rsidRDefault="00532DEF" w:rsidP="00532DEF">
      <w:pPr>
        <w:pStyle w:val="ConsPlusNonformat"/>
        <w:jc w:val="both"/>
        <w:rPr>
          <w:sz w:val="22"/>
          <w:szCs w:val="22"/>
        </w:rPr>
      </w:pPr>
      <w:r>
        <w:rPr>
          <w:noProof/>
        </w:rPr>
        <w:pict>
          <v:rect id="_x0000_s1056" style="position:absolute;left:0;text-align:left;margin-left:2.15pt;margin-top:11.95pt;width:191.2pt;height:54pt;z-index:251690496">
            <v:textbox style="mso-next-textbox:#_x0000_s1056">
              <w:txbxContent>
                <w:p w:rsidR="00532DEF" w:rsidRPr="005B213C" w:rsidRDefault="00532DEF" w:rsidP="00532DEF">
                  <w:pPr>
                    <w:jc w:val="center"/>
                    <w:rPr>
                      <w:sz w:val="22"/>
                      <w:szCs w:val="22"/>
                    </w:rPr>
                  </w:pPr>
                  <w:r w:rsidRPr="005B213C">
                    <w:rPr>
                      <w:sz w:val="22"/>
                      <w:szCs w:val="22"/>
                    </w:rPr>
                    <w:t>Оформление результата предоставления муниципальной услуги</w:t>
                  </w:r>
                </w:p>
              </w:txbxContent>
            </v:textbox>
          </v:rect>
        </w:pict>
      </w:r>
      <w:r w:rsidRPr="007E4116">
        <w:rPr>
          <w:rFonts w:ascii="Times New Roman" w:hAnsi="Times New Roman" w:cs="Times New Roman"/>
          <w:sz w:val="22"/>
          <w:szCs w:val="22"/>
        </w:rPr>
        <w:t xml:space="preserve">                              Нет</w:t>
      </w:r>
      <w:proofErr w:type="gramStart"/>
      <w:r w:rsidRPr="007E4116">
        <w:rPr>
          <w:rFonts w:ascii="Times New Roman" w:hAnsi="Times New Roman" w:cs="Times New Roman"/>
          <w:sz w:val="22"/>
          <w:szCs w:val="22"/>
        </w:rPr>
        <w:t xml:space="preserve">                                                                      Д</w:t>
      </w:r>
      <w:proofErr w:type="gramEnd"/>
      <w:r w:rsidRPr="007E4116">
        <w:rPr>
          <w:rFonts w:ascii="Times New Roman" w:hAnsi="Times New Roman" w:cs="Times New Roman"/>
          <w:sz w:val="22"/>
          <w:szCs w:val="22"/>
        </w:rPr>
        <w:t>а</w:t>
      </w:r>
    </w:p>
    <w:p w:rsidR="00532DEF" w:rsidRDefault="00532DEF" w:rsidP="00532DEF">
      <w:pPr>
        <w:pStyle w:val="ConsPlusNonformat"/>
        <w:jc w:val="both"/>
      </w:pPr>
      <w:r>
        <w:rPr>
          <w:noProof/>
        </w:rPr>
        <w:pict>
          <v:rect id="_x0000_s1057" style="position:absolute;left:0;text-align:left;margin-left:272.15pt;margin-top:4.15pt;width:228pt;height:40.55pt;z-index:251691520">
            <v:textbox style="mso-next-textbox:#_x0000_s1057">
              <w:txbxContent>
                <w:p w:rsidR="00532DEF" w:rsidRPr="005B213C" w:rsidRDefault="00532DEF" w:rsidP="00532DEF">
                  <w:pPr>
                    <w:jc w:val="center"/>
                    <w:rPr>
                      <w:sz w:val="22"/>
                      <w:szCs w:val="22"/>
                    </w:rPr>
                  </w:pPr>
                  <w:r w:rsidRPr="005B213C">
                    <w:rPr>
                      <w:sz w:val="22"/>
                      <w:szCs w:val="22"/>
                    </w:rPr>
                    <w:t>Оформление уведомления об отказе в предоставлении муниципальной услуги</w:t>
                  </w:r>
                </w:p>
                <w:p w:rsidR="00532DEF" w:rsidRPr="005B213C" w:rsidRDefault="00532DEF" w:rsidP="00532DEF">
                  <w:pPr>
                    <w:pStyle w:val="ConsPlusNonformat"/>
                    <w:jc w:val="both"/>
                    <w:rPr>
                      <w:sz w:val="22"/>
                      <w:szCs w:val="22"/>
                    </w:rPr>
                  </w:pPr>
                </w:p>
                <w:p w:rsidR="00532DEF" w:rsidRPr="00D5572B" w:rsidRDefault="00532DEF" w:rsidP="00532DEF">
                  <w:pPr>
                    <w:pStyle w:val="ConsPlusNonformat"/>
                    <w:jc w:val="both"/>
                    <w:rPr>
                      <w:sz w:val="24"/>
                      <w:szCs w:val="24"/>
                    </w:rPr>
                  </w:pPr>
                </w:p>
                <w:p w:rsidR="00532DEF" w:rsidRDefault="00532DEF" w:rsidP="00532DEF">
                  <w:pPr>
                    <w:jc w:val="center"/>
                  </w:pPr>
                </w:p>
              </w:txbxContent>
            </v:textbox>
          </v:rect>
        </w:pict>
      </w:r>
    </w:p>
    <w:p w:rsidR="00532DEF" w:rsidRDefault="00532DEF" w:rsidP="00532DE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532DEF" w:rsidRDefault="00532DEF" w:rsidP="00532DEF">
      <w:pPr>
        <w:pStyle w:val="ConsPlusNonformat"/>
        <w:jc w:val="both"/>
      </w:pPr>
      <w:r>
        <w:rPr>
          <w:rFonts w:ascii="Times New Roman" w:hAnsi="Times New Roman" w:cs="Times New Roman"/>
          <w:sz w:val="24"/>
          <w:szCs w:val="24"/>
        </w:rPr>
        <w:t xml:space="preserve">                        </w:t>
      </w:r>
      <w:r w:rsidRPr="00D5572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32DEF" w:rsidRDefault="00532DEF" w:rsidP="00532DEF">
      <w:pPr>
        <w:pStyle w:val="ConsPlusNonformat"/>
        <w:tabs>
          <w:tab w:val="left" w:pos="7410"/>
        </w:tabs>
        <w:jc w:val="both"/>
      </w:pPr>
      <w:r>
        <w:rPr>
          <w:noProof/>
        </w:rPr>
        <w:pict>
          <v:line id="_x0000_s1070" style="position:absolute;left:0;text-align:left;z-index:251704832" from="344.15pt,8.25pt" to="344.15pt,25.1pt">
            <v:stroke endarrow="block"/>
          </v:line>
        </w:pict>
      </w:r>
      <w:r>
        <w:tab/>
      </w:r>
    </w:p>
    <w:p w:rsidR="00532DEF" w:rsidRDefault="00532DEF" w:rsidP="00532DEF">
      <w:pPr>
        <w:pStyle w:val="ConsPlusNonformat"/>
        <w:jc w:val="both"/>
      </w:pPr>
      <w:r>
        <w:rPr>
          <w:noProof/>
        </w:rPr>
        <w:pict>
          <v:line id="_x0000_s1063" style="position:absolute;left:0;text-align:left;z-index:251697664" from="110.15pt,5.5pt" to="110.15pt,25.75pt">
            <v:stroke endarrow="block"/>
          </v:line>
        </w:pict>
      </w:r>
    </w:p>
    <w:p w:rsidR="00532DEF" w:rsidRDefault="00532DEF" w:rsidP="00532DEF">
      <w:pPr>
        <w:pStyle w:val="ConsPlusNonformat"/>
        <w:jc w:val="both"/>
      </w:pPr>
      <w:r>
        <w:rPr>
          <w:noProof/>
        </w:rPr>
        <w:pict>
          <v:rect id="_x0000_s1073" style="position:absolute;left:0;text-align:left;margin-left:260.15pt;margin-top:2.45pt;width:240pt;height:1in;z-index:251707904">
            <v:textbox style="mso-next-textbox:#_x0000_s1073">
              <w:txbxContent>
                <w:p w:rsidR="00532DEF" w:rsidRPr="00C71AC9" w:rsidRDefault="00532DEF" w:rsidP="00532DEF">
                  <w:pPr>
                    <w:jc w:val="center"/>
                    <w:rPr>
                      <w:sz w:val="22"/>
                      <w:szCs w:val="22"/>
                    </w:rPr>
                  </w:pPr>
                  <w:r w:rsidRPr="00C71AC9">
                    <w:rPr>
                      <w:sz w:val="22"/>
                      <w:szCs w:val="22"/>
                    </w:rPr>
                    <w:t>Заявитель изъявил желание получить результат предоставления муниципальной услуги  или  уведомлени</w:t>
                  </w:r>
                  <w:r>
                    <w:rPr>
                      <w:sz w:val="22"/>
                      <w:szCs w:val="22"/>
                    </w:rPr>
                    <w:t>е</w:t>
                  </w:r>
                  <w:r w:rsidRPr="00C71AC9">
                    <w:rPr>
                      <w:sz w:val="22"/>
                      <w:szCs w:val="22"/>
                    </w:rPr>
                    <w:t xml:space="preserve"> об отказе в предоставлении муниципальной услуги в многофункциональном  центре</w:t>
                  </w:r>
                </w:p>
                <w:p w:rsidR="00532DEF" w:rsidRPr="005B213C" w:rsidRDefault="00532DEF" w:rsidP="00532DEF">
                  <w:pPr>
                    <w:tabs>
                      <w:tab w:val="left" w:pos="0"/>
                      <w:tab w:val="left" w:pos="1276"/>
                      <w:tab w:val="left" w:pos="1701"/>
                      <w:tab w:val="left" w:pos="1843"/>
                    </w:tabs>
                    <w:autoSpaceDE w:val="0"/>
                    <w:autoSpaceDN w:val="0"/>
                    <w:adjustRightInd w:val="0"/>
                    <w:ind w:firstLine="284"/>
                    <w:jc w:val="both"/>
                  </w:pPr>
                </w:p>
                <w:p w:rsidR="00532DEF" w:rsidRPr="00D5572B" w:rsidRDefault="00532DEF" w:rsidP="00532DEF">
                  <w:pPr>
                    <w:pStyle w:val="ConsPlusNonformat"/>
                    <w:jc w:val="both"/>
                    <w:rPr>
                      <w:sz w:val="24"/>
                      <w:szCs w:val="24"/>
                    </w:rPr>
                  </w:pPr>
                </w:p>
                <w:p w:rsidR="00532DEF" w:rsidRDefault="00532DEF" w:rsidP="00532DEF">
                  <w:pPr>
                    <w:jc w:val="center"/>
                  </w:pPr>
                </w:p>
              </w:txbxContent>
            </v:textbox>
          </v:rect>
        </w:pict>
      </w:r>
    </w:p>
    <w:p w:rsidR="00532DEF" w:rsidRDefault="00532DEF" w:rsidP="00532DEF">
      <w:pPr>
        <w:pStyle w:val="ConsPlusNonformat"/>
        <w:tabs>
          <w:tab w:val="left" w:pos="5692"/>
        </w:tabs>
        <w:jc w:val="both"/>
      </w:pPr>
      <w:r>
        <w:rPr>
          <w:noProof/>
        </w:rPr>
        <w:pict>
          <v:rect id="_x0000_s1072" style="position:absolute;left:0;text-align:left;margin-left:2.15pt;margin-top:3.1pt;width:3in;height:86.75pt;z-index:251706880">
            <v:textbox style="mso-next-textbox:#_x0000_s1072">
              <w:txbxContent>
                <w:p w:rsidR="00532DEF" w:rsidRPr="00C71AC9" w:rsidRDefault="00532DEF" w:rsidP="00532DEF">
                  <w:pPr>
                    <w:tabs>
                      <w:tab w:val="left" w:pos="0"/>
                      <w:tab w:val="left" w:pos="1276"/>
                      <w:tab w:val="left" w:pos="1701"/>
                      <w:tab w:val="left" w:pos="1843"/>
                    </w:tabs>
                    <w:autoSpaceDE w:val="0"/>
                    <w:autoSpaceDN w:val="0"/>
                    <w:adjustRightInd w:val="0"/>
                    <w:ind w:firstLine="284"/>
                    <w:jc w:val="both"/>
                    <w:rPr>
                      <w:sz w:val="22"/>
                      <w:szCs w:val="22"/>
                    </w:rPr>
                  </w:pPr>
                  <w:r w:rsidRPr="00C71AC9">
                    <w:rPr>
                      <w:sz w:val="22"/>
                      <w:szCs w:val="22"/>
                    </w:rPr>
                    <w:t>Заявитель изъявил желание получить результат предоставления муниципальной услуги  или  уведомлени</w:t>
                  </w:r>
                  <w:r>
                    <w:rPr>
                      <w:sz w:val="22"/>
                      <w:szCs w:val="22"/>
                    </w:rPr>
                    <w:t>е</w:t>
                  </w:r>
                  <w:r w:rsidRPr="00C71AC9">
                    <w:rPr>
                      <w:sz w:val="22"/>
                      <w:szCs w:val="22"/>
                    </w:rPr>
                    <w:t xml:space="preserve"> об отказе в предоставлении муниципальной услуги в </w:t>
                  </w:r>
                  <w:r>
                    <w:rPr>
                      <w:sz w:val="22"/>
                      <w:szCs w:val="22"/>
                    </w:rPr>
                    <w:t>управлении</w:t>
                  </w:r>
                  <w:r w:rsidRPr="00C71AC9">
                    <w:rPr>
                      <w:sz w:val="22"/>
                      <w:szCs w:val="22"/>
                    </w:rPr>
                    <w:t xml:space="preserve"> или почтовым отправлением</w:t>
                  </w:r>
                </w:p>
                <w:p w:rsidR="00532DEF" w:rsidRPr="00D5572B" w:rsidRDefault="00532DEF" w:rsidP="00532DEF">
                  <w:pPr>
                    <w:pStyle w:val="ConsPlusNonformat"/>
                    <w:jc w:val="both"/>
                    <w:rPr>
                      <w:sz w:val="24"/>
                      <w:szCs w:val="24"/>
                    </w:rPr>
                  </w:pPr>
                </w:p>
                <w:p w:rsidR="00532DEF" w:rsidRDefault="00532DEF" w:rsidP="00532DEF">
                  <w:pPr>
                    <w:jc w:val="center"/>
                  </w:pPr>
                </w:p>
              </w:txbxContent>
            </v:textbox>
          </v:rect>
        </w:pict>
      </w:r>
      <w:r>
        <w:tab/>
      </w:r>
    </w:p>
    <w:p w:rsidR="00532DEF" w:rsidRPr="007E4116" w:rsidRDefault="00532DEF" w:rsidP="00532DEF">
      <w:pPr>
        <w:pStyle w:val="ConsPlusNonformat"/>
        <w:tabs>
          <w:tab w:val="left" w:pos="4673"/>
          <w:tab w:val="center" w:pos="4960"/>
        </w:tabs>
        <w:rPr>
          <w:rFonts w:ascii="Times New Roman" w:hAnsi="Times New Roman" w:cs="Times New Roman"/>
        </w:rPr>
      </w:pPr>
      <w:r>
        <w:rPr>
          <w:rFonts w:ascii="Times New Roman" w:hAnsi="Times New Roman" w:cs="Times New Roman"/>
        </w:rPr>
        <w:tab/>
      </w:r>
      <w:r w:rsidRPr="007E4116">
        <w:rPr>
          <w:rFonts w:ascii="Times New Roman" w:hAnsi="Times New Roman" w:cs="Times New Roman"/>
        </w:rPr>
        <w:t>Нет</w:t>
      </w:r>
    </w:p>
    <w:p w:rsidR="00532DEF" w:rsidRDefault="00532DEF" w:rsidP="00532DEF">
      <w:pPr>
        <w:pStyle w:val="ConsPlusNonformat"/>
        <w:jc w:val="center"/>
      </w:pPr>
      <w:r>
        <w:rPr>
          <w:noProof/>
        </w:rPr>
        <w:pict>
          <v:line id="_x0000_s1076" style="position:absolute;left:0;text-align:left;z-index:251710976" from="218.15pt,.1pt" to="260.2pt,.2pt">
            <v:stroke endarrow="block"/>
          </v:line>
        </w:pict>
      </w:r>
    </w:p>
    <w:p w:rsidR="00532DEF" w:rsidRPr="007E4116" w:rsidRDefault="00532DEF" w:rsidP="00532DEF">
      <w:pPr>
        <w:pStyle w:val="ConsPlusNonformat"/>
        <w:jc w:val="center"/>
        <w:rPr>
          <w:rFonts w:ascii="Times New Roman" w:hAnsi="Times New Roman" w:cs="Times New Roman"/>
        </w:rPr>
      </w:pPr>
      <w:r w:rsidRPr="007E4116">
        <w:rPr>
          <w:rFonts w:ascii="Times New Roman" w:hAnsi="Times New Roman" w:cs="Times New Roman"/>
        </w:rPr>
        <w:t>Нет</w:t>
      </w:r>
    </w:p>
    <w:p w:rsidR="00532DEF" w:rsidRDefault="00532DEF" w:rsidP="00532DEF">
      <w:pPr>
        <w:pStyle w:val="ConsPlusNonformat"/>
        <w:jc w:val="center"/>
      </w:pPr>
      <w:r>
        <w:rPr>
          <w:noProof/>
        </w:rPr>
        <w:pict>
          <v:line id="_x0000_s1077" style="position:absolute;left:0;text-align:left;flip:x;z-index:251712000" from="218.15pt,.6pt" to="260.2pt,.6pt">
            <v:stroke endarrow="block"/>
          </v:line>
        </w:pict>
      </w:r>
    </w:p>
    <w:p w:rsidR="00532DEF" w:rsidRDefault="00532DEF" w:rsidP="00532DEF">
      <w:pPr>
        <w:pStyle w:val="ConsPlusNonformat"/>
        <w:jc w:val="center"/>
      </w:pPr>
      <w:r>
        <w:rPr>
          <w:noProof/>
        </w:rPr>
        <w:pict>
          <v:line id="_x0000_s1074" style="position:absolute;left:0;text-align:left;z-index:251708928" from="344.15pt,6.5pt" to="344.15pt,25.3pt">
            <v:stroke endarrow="block"/>
          </v:line>
        </w:pict>
      </w:r>
    </w:p>
    <w:p w:rsidR="00532DEF" w:rsidRPr="007E4116" w:rsidRDefault="00532DEF" w:rsidP="00532DE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Pr="007E4116">
        <w:rPr>
          <w:rFonts w:ascii="Times New Roman" w:hAnsi="Times New Roman" w:cs="Times New Roman"/>
          <w:sz w:val="22"/>
          <w:szCs w:val="22"/>
        </w:rPr>
        <w:t>Да</w:t>
      </w:r>
    </w:p>
    <w:p w:rsidR="00532DEF" w:rsidRDefault="00532DEF" w:rsidP="00532DEF">
      <w:pPr>
        <w:pStyle w:val="ConsPlusNonformat"/>
        <w:jc w:val="center"/>
      </w:pPr>
      <w:r>
        <w:rPr>
          <w:noProof/>
        </w:rPr>
        <w:pict>
          <v:rect id="_x0000_s1069" style="position:absolute;left:0;text-align:left;margin-left:242.15pt;margin-top:2.65pt;width:258pt;height:58.65pt;z-index:251703808">
            <v:textbox style="mso-next-textbox:#_x0000_s1069">
              <w:txbxContent>
                <w:p w:rsidR="00532DEF" w:rsidRPr="005B213C" w:rsidRDefault="00532DEF" w:rsidP="00532DEF">
                  <w:pPr>
                    <w:jc w:val="center"/>
                    <w:rPr>
                      <w:sz w:val="22"/>
                      <w:szCs w:val="22"/>
                    </w:rPr>
                  </w:pPr>
                  <w:r w:rsidRPr="005B213C">
                    <w:rPr>
                      <w:sz w:val="22"/>
                      <w:szCs w:val="22"/>
                    </w:rPr>
                    <w:t>Передача результата предоставления муниципальной услуги или  уведомления об отказе в предоставлении муниципальной услуги в многофункциональный  центр</w:t>
                  </w:r>
                </w:p>
              </w:txbxContent>
            </v:textbox>
          </v:rect>
        </w:pict>
      </w:r>
      <w:r>
        <w:rPr>
          <w:noProof/>
        </w:rPr>
        <w:pict>
          <v:line id="_x0000_s1075" style="position:absolute;left:0;text-align:left;z-index:251709952" from="110.15pt,7.3pt" to="110.15pt,79.3pt">
            <v:stroke endarrow="block"/>
          </v:line>
        </w:pict>
      </w:r>
    </w:p>
    <w:p w:rsidR="00532DEF" w:rsidRPr="00D5572B" w:rsidRDefault="00532DEF" w:rsidP="00532DEF">
      <w:pPr>
        <w:pStyle w:val="ConsPlusNonformat"/>
        <w:tabs>
          <w:tab w:val="left" w:pos="1395"/>
          <w:tab w:val="left" w:pos="3355"/>
        </w:tabs>
        <w:jc w:val="both"/>
        <w:rPr>
          <w:sz w:val="24"/>
          <w:szCs w:val="24"/>
        </w:rPr>
      </w:pPr>
      <w:r>
        <w:tab/>
      </w:r>
      <w:r w:rsidRPr="00D5572B">
        <w:rPr>
          <w:rFonts w:ascii="Times New Roman" w:hAnsi="Times New Roman" w:cs="Times New Roman"/>
          <w:sz w:val="24"/>
          <w:szCs w:val="24"/>
        </w:rPr>
        <w:t xml:space="preserve"> </w:t>
      </w:r>
      <w:r>
        <w:rPr>
          <w:rFonts w:ascii="Times New Roman" w:hAnsi="Times New Roman" w:cs="Times New Roman"/>
          <w:sz w:val="24"/>
          <w:szCs w:val="24"/>
        </w:rPr>
        <w:tab/>
      </w:r>
    </w:p>
    <w:p w:rsidR="00532DEF" w:rsidRPr="007E4116" w:rsidRDefault="00532DEF" w:rsidP="00532DEF">
      <w:pPr>
        <w:pStyle w:val="ConsPlusNonformat"/>
        <w:tabs>
          <w:tab w:val="left" w:pos="1995"/>
        </w:tabs>
        <w:jc w:val="both"/>
        <w:rPr>
          <w:rFonts w:ascii="Times New Roman" w:hAnsi="Times New Roman" w:cs="Times New Roman"/>
          <w:sz w:val="22"/>
          <w:szCs w:val="22"/>
        </w:rPr>
      </w:pPr>
      <w:r w:rsidRPr="007E4116">
        <w:rPr>
          <w:rFonts w:ascii="Times New Roman" w:hAnsi="Times New Roman" w:cs="Times New Roman"/>
          <w:sz w:val="22"/>
          <w:szCs w:val="22"/>
        </w:rPr>
        <w:t xml:space="preserve">                                Да</w:t>
      </w:r>
      <w:r>
        <w:rPr>
          <w:rFonts w:ascii="Times New Roman" w:hAnsi="Times New Roman" w:cs="Times New Roman"/>
          <w:sz w:val="22"/>
          <w:szCs w:val="22"/>
        </w:rPr>
        <w:t xml:space="preserve"> </w:t>
      </w:r>
    </w:p>
    <w:p w:rsidR="00532DEF" w:rsidRDefault="00532DEF" w:rsidP="00532DEF">
      <w:pPr>
        <w:pStyle w:val="ConsPlusNonformat"/>
        <w:tabs>
          <w:tab w:val="left" w:pos="1995"/>
        </w:tabs>
        <w:jc w:val="both"/>
        <w:rPr>
          <w:rFonts w:ascii="Times New Roman" w:hAnsi="Times New Roman" w:cs="Times New Roman"/>
          <w:sz w:val="24"/>
          <w:szCs w:val="24"/>
        </w:rPr>
      </w:pPr>
    </w:p>
    <w:p w:rsidR="00532DEF" w:rsidRDefault="00532DEF" w:rsidP="00532DEF">
      <w:pPr>
        <w:pStyle w:val="ConsPlusNonformat"/>
        <w:jc w:val="both"/>
      </w:pPr>
      <w:r>
        <w:rPr>
          <w:noProof/>
        </w:rPr>
        <w:pict>
          <v:line id="_x0000_s1071" style="position:absolute;left:0;text-align:left;z-index:251705856" from="350.15pt,9.95pt" to="350.15pt,27.95pt">
            <v:stroke endarrow="block"/>
          </v:line>
        </w:pict>
      </w:r>
    </w:p>
    <w:p w:rsidR="00532DEF" w:rsidRPr="00166EBB" w:rsidRDefault="00532DEF" w:rsidP="00532DEF">
      <w:pPr>
        <w:pStyle w:val="ConsPlusNonformat"/>
        <w:tabs>
          <w:tab w:val="left" w:pos="2430"/>
          <w:tab w:val="left" w:pos="2655"/>
          <w:tab w:val="left" w:pos="7140"/>
        </w:tabs>
        <w:jc w:val="both"/>
        <w:rPr>
          <w:rFonts w:ascii="Times New Roman" w:hAnsi="Times New Roman" w:cs="Times New Roman"/>
          <w:sz w:val="24"/>
          <w:szCs w:val="24"/>
        </w:rPr>
      </w:pPr>
      <w:r>
        <w:tab/>
      </w:r>
    </w:p>
    <w:p w:rsidR="00532DEF" w:rsidRDefault="00532DEF" w:rsidP="00532DEF">
      <w:pPr>
        <w:pStyle w:val="ConsPlusNonformat"/>
        <w:jc w:val="both"/>
      </w:pPr>
      <w:r>
        <w:rPr>
          <w:noProof/>
        </w:rPr>
        <w:pict>
          <v:rect id="_x0000_s1060" style="position:absolute;left:0;text-align:left;margin-left:2.15pt;margin-top:2.8pt;width:498pt;height:41.2pt;z-index:251694592">
            <v:textbox style="mso-next-textbox:#_x0000_s1060">
              <w:txbxContent>
                <w:p w:rsidR="00532DEF" w:rsidRPr="005B213C" w:rsidRDefault="00532DEF" w:rsidP="00532DEF">
                  <w:pPr>
                    <w:jc w:val="center"/>
                    <w:rPr>
                      <w:sz w:val="22"/>
                      <w:szCs w:val="22"/>
                    </w:rPr>
                  </w:pPr>
                  <w:r w:rsidRPr="005B213C">
                    <w:rPr>
                      <w:sz w:val="22"/>
                      <w:szCs w:val="22"/>
                    </w:rPr>
                    <w:t>Выдача (направление) заявителю результата предоставления муниципальной услуги   или  уведомления об отказе в предоставлении муниципальной услуги</w:t>
                  </w:r>
                </w:p>
              </w:txbxContent>
            </v:textbox>
          </v:rect>
        </w:pict>
      </w:r>
    </w:p>
    <w:p w:rsidR="00532DEF" w:rsidRPr="00166EBB" w:rsidRDefault="00532DEF" w:rsidP="00532DEF">
      <w:pPr>
        <w:pStyle w:val="ConsPlusNonformat"/>
        <w:tabs>
          <w:tab w:val="left" w:pos="1995"/>
        </w:tabs>
        <w:jc w:val="both"/>
        <w:rPr>
          <w:rFonts w:ascii="Times New Roman" w:hAnsi="Times New Roman" w:cs="Times New Roman"/>
          <w:sz w:val="24"/>
          <w:szCs w:val="24"/>
        </w:rPr>
      </w:pPr>
      <w:r>
        <w:tab/>
      </w:r>
    </w:p>
    <w:p w:rsidR="00532DEF" w:rsidRDefault="00532DEF" w:rsidP="00532DEF">
      <w:pPr>
        <w:pStyle w:val="ConsPlusNonformat"/>
        <w:jc w:val="both"/>
      </w:pPr>
      <w:r>
        <w:t xml:space="preserve">               </w:t>
      </w:r>
    </w:p>
    <w:p w:rsidR="00532DEF" w:rsidRDefault="00532DEF" w:rsidP="00B10EAA">
      <w:pPr>
        <w:rPr>
          <w:sz w:val="28"/>
          <w:szCs w:val="28"/>
        </w:rPr>
      </w:pPr>
    </w:p>
    <w:sectPr w:rsidR="00532DEF" w:rsidSect="0048059F">
      <w:pgSz w:w="11906" w:h="16838" w:code="9"/>
      <w:pgMar w:top="1134" w:right="850"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DC3"/>
    <w:multiLevelType w:val="hybridMultilevel"/>
    <w:tmpl w:val="10D4E7C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001A0D"/>
    <w:multiLevelType w:val="hybridMultilevel"/>
    <w:tmpl w:val="BA140D36"/>
    <w:lvl w:ilvl="0" w:tplc="63B2149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nsid w:val="0A2C5BE6"/>
    <w:multiLevelType w:val="multilevel"/>
    <w:tmpl w:val="54BAD56C"/>
    <w:lvl w:ilvl="0">
      <w:start w:val="1"/>
      <w:numFmt w:val="decimal"/>
      <w:pStyle w:val="punct"/>
      <w:lvlText w:val="%1."/>
      <w:lvlJc w:val="left"/>
      <w:pPr>
        <w:tabs>
          <w:tab w:val="num" w:pos="-207"/>
        </w:tabs>
        <w:ind w:left="-207" w:hanging="360"/>
      </w:pPr>
      <w:rPr>
        <w:rFonts w:cs="Times New Roman"/>
        <w:color w:val="000000"/>
      </w:rPr>
    </w:lvl>
    <w:lvl w:ilvl="1">
      <w:start w:val="1"/>
      <w:numFmt w:val="decimal"/>
      <w:pStyle w:val="subpunct"/>
      <w:lvlText w:val="%1.%2."/>
      <w:lvlJc w:val="left"/>
      <w:pPr>
        <w:tabs>
          <w:tab w:val="num" w:pos="284"/>
        </w:tabs>
        <w:ind w:left="0" w:firstLine="0"/>
      </w:pPr>
      <w:rPr>
        <w:rFonts w:cs="Times New Roman"/>
        <w:color w:val="000000"/>
      </w:rPr>
    </w:lvl>
    <w:lvl w:ilvl="2">
      <w:start w:val="1"/>
      <w:numFmt w:val="decimal"/>
      <w:lvlText w:val="%1.%2.%3."/>
      <w:lvlJc w:val="left"/>
      <w:pPr>
        <w:tabs>
          <w:tab w:val="num" w:pos="284"/>
        </w:tabs>
        <w:ind w:left="0" w:firstLine="0"/>
      </w:pPr>
      <w:rPr>
        <w:rFonts w:cs="Times New Roman"/>
      </w:rPr>
    </w:lvl>
    <w:lvl w:ilvl="3">
      <w:start w:val="1"/>
      <w:numFmt w:val="decimal"/>
      <w:lvlText w:val="%1.%2.%3.%4."/>
      <w:lvlJc w:val="left"/>
      <w:pPr>
        <w:tabs>
          <w:tab w:val="num" w:pos="284"/>
        </w:tabs>
        <w:ind w:left="0" w:firstLine="0"/>
      </w:pPr>
      <w:rPr>
        <w:rFonts w:cs="Times New Roman"/>
      </w:rPr>
    </w:lvl>
    <w:lvl w:ilvl="4">
      <w:start w:val="1"/>
      <w:numFmt w:val="decimal"/>
      <w:lvlText w:val="%1.%2.%3.%4.%5."/>
      <w:lvlJc w:val="left"/>
      <w:pPr>
        <w:tabs>
          <w:tab w:val="num" w:pos="1953"/>
        </w:tabs>
        <w:ind w:left="1665" w:hanging="792"/>
      </w:pPr>
      <w:rPr>
        <w:rFonts w:cs="Times New Roman"/>
      </w:rPr>
    </w:lvl>
    <w:lvl w:ilvl="5">
      <w:start w:val="1"/>
      <w:numFmt w:val="decimal"/>
      <w:lvlText w:val="%1.%2.%3.%4.%5.%6."/>
      <w:lvlJc w:val="left"/>
      <w:pPr>
        <w:tabs>
          <w:tab w:val="num" w:pos="2313"/>
        </w:tabs>
        <w:ind w:left="2169" w:hanging="936"/>
      </w:pPr>
      <w:rPr>
        <w:rFonts w:cs="Times New Roman"/>
      </w:rPr>
    </w:lvl>
    <w:lvl w:ilvl="6">
      <w:start w:val="1"/>
      <w:numFmt w:val="decimal"/>
      <w:lvlText w:val="%1.%2.%3.%4.%5.%6.%7."/>
      <w:lvlJc w:val="left"/>
      <w:pPr>
        <w:tabs>
          <w:tab w:val="num" w:pos="3033"/>
        </w:tabs>
        <w:ind w:left="2673" w:hanging="1080"/>
      </w:pPr>
      <w:rPr>
        <w:rFonts w:cs="Times New Roman"/>
      </w:rPr>
    </w:lvl>
    <w:lvl w:ilvl="7">
      <w:start w:val="1"/>
      <w:numFmt w:val="decimal"/>
      <w:lvlText w:val="%1.%2.%3.%4.%5.%6.%7.%8."/>
      <w:lvlJc w:val="left"/>
      <w:pPr>
        <w:tabs>
          <w:tab w:val="num" w:pos="3393"/>
        </w:tabs>
        <w:ind w:left="3177" w:hanging="1224"/>
      </w:pPr>
      <w:rPr>
        <w:rFonts w:cs="Times New Roman"/>
      </w:rPr>
    </w:lvl>
    <w:lvl w:ilvl="8">
      <w:start w:val="1"/>
      <w:numFmt w:val="decimal"/>
      <w:lvlText w:val="%1.%2.%3.%4.%5.%6.%7.%8.%9."/>
      <w:lvlJc w:val="left"/>
      <w:pPr>
        <w:tabs>
          <w:tab w:val="num" w:pos="4113"/>
        </w:tabs>
        <w:ind w:left="3753" w:hanging="1440"/>
      </w:pPr>
      <w:rPr>
        <w:rFonts w:cs="Times New Roman"/>
      </w:rPr>
    </w:lvl>
  </w:abstractNum>
  <w:abstractNum w:abstractNumId="3">
    <w:nsid w:val="19B01F50"/>
    <w:multiLevelType w:val="hybridMultilevel"/>
    <w:tmpl w:val="59B86FF6"/>
    <w:lvl w:ilvl="0" w:tplc="3E2CAFF8">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nsid w:val="1C680AA8"/>
    <w:multiLevelType w:val="hybridMultilevel"/>
    <w:tmpl w:val="3FDC6EEC"/>
    <w:lvl w:ilvl="0" w:tplc="361C1AA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28E92DBD"/>
    <w:multiLevelType w:val="hybridMultilevel"/>
    <w:tmpl w:val="40BE2E88"/>
    <w:lvl w:ilvl="0" w:tplc="A13ADA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32F221C7"/>
    <w:multiLevelType w:val="hybridMultilevel"/>
    <w:tmpl w:val="45F2BB5E"/>
    <w:lvl w:ilvl="0" w:tplc="81147E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BBA0149"/>
    <w:multiLevelType w:val="hybridMultilevel"/>
    <w:tmpl w:val="60B0D7A0"/>
    <w:lvl w:ilvl="0" w:tplc="1632D1C8">
      <w:start w:val="1"/>
      <w:numFmt w:val="decimal"/>
      <w:lvlText w:val="%1."/>
      <w:lvlJc w:val="left"/>
      <w:pPr>
        <w:ind w:left="1281" w:hanging="85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nsid w:val="44F645A4"/>
    <w:multiLevelType w:val="hybridMultilevel"/>
    <w:tmpl w:val="2C2AB980"/>
    <w:lvl w:ilvl="0" w:tplc="BA944C3C">
      <w:start w:val="1"/>
      <w:numFmt w:val="decimal"/>
      <w:lvlText w:val="%1)"/>
      <w:lvlJc w:val="left"/>
      <w:pPr>
        <w:ind w:left="1221" w:hanging="79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47D339C9"/>
    <w:multiLevelType w:val="hybridMultilevel"/>
    <w:tmpl w:val="015685EE"/>
    <w:lvl w:ilvl="0" w:tplc="FFE20598">
      <w:start w:val="1"/>
      <w:numFmt w:val="decimal"/>
      <w:lvlText w:val="%1)"/>
      <w:lvlJc w:val="left"/>
      <w:pPr>
        <w:ind w:left="1632" w:hanging="106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4AC52E43"/>
    <w:multiLevelType w:val="hybridMultilevel"/>
    <w:tmpl w:val="F8FA180C"/>
    <w:lvl w:ilvl="0" w:tplc="11FAED82">
      <w:start w:val="1"/>
      <w:numFmt w:val="decimal"/>
      <w:lvlText w:val="%1."/>
      <w:lvlJc w:val="left"/>
      <w:pPr>
        <w:tabs>
          <w:tab w:val="num" w:pos="1856"/>
        </w:tabs>
        <w:ind w:left="1856" w:hanging="1005"/>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tabs>
          <w:tab w:val="num" w:pos="524"/>
        </w:tabs>
        <w:ind w:left="524" w:hanging="360"/>
      </w:pPr>
      <w:rPr>
        <w:rFonts w:cs="Times New Roman"/>
      </w:rPr>
    </w:lvl>
    <w:lvl w:ilvl="2" w:tplc="0419001B">
      <w:start w:val="1"/>
      <w:numFmt w:val="lowerRoman"/>
      <w:lvlText w:val="%3."/>
      <w:lvlJc w:val="right"/>
      <w:pPr>
        <w:tabs>
          <w:tab w:val="num" w:pos="1244"/>
        </w:tabs>
        <w:ind w:left="1244" w:hanging="180"/>
      </w:pPr>
      <w:rPr>
        <w:rFonts w:cs="Times New Roman"/>
      </w:rPr>
    </w:lvl>
    <w:lvl w:ilvl="3" w:tplc="0419000F">
      <w:start w:val="1"/>
      <w:numFmt w:val="decimal"/>
      <w:lvlText w:val="%4."/>
      <w:lvlJc w:val="left"/>
      <w:pPr>
        <w:tabs>
          <w:tab w:val="num" w:pos="1964"/>
        </w:tabs>
        <w:ind w:left="1964" w:hanging="360"/>
      </w:pPr>
      <w:rPr>
        <w:rFonts w:cs="Times New Roman"/>
      </w:rPr>
    </w:lvl>
    <w:lvl w:ilvl="4" w:tplc="04190019">
      <w:start w:val="1"/>
      <w:numFmt w:val="lowerLetter"/>
      <w:lvlText w:val="%5."/>
      <w:lvlJc w:val="left"/>
      <w:pPr>
        <w:tabs>
          <w:tab w:val="num" w:pos="2684"/>
        </w:tabs>
        <w:ind w:left="2684" w:hanging="360"/>
      </w:pPr>
      <w:rPr>
        <w:rFonts w:cs="Times New Roman"/>
      </w:rPr>
    </w:lvl>
    <w:lvl w:ilvl="5" w:tplc="0419001B">
      <w:start w:val="1"/>
      <w:numFmt w:val="lowerRoman"/>
      <w:lvlText w:val="%6."/>
      <w:lvlJc w:val="right"/>
      <w:pPr>
        <w:tabs>
          <w:tab w:val="num" w:pos="3404"/>
        </w:tabs>
        <w:ind w:left="3404" w:hanging="180"/>
      </w:pPr>
      <w:rPr>
        <w:rFonts w:cs="Times New Roman"/>
      </w:rPr>
    </w:lvl>
    <w:lvl w:ilvl="6" w:tplc="0419000F">
      <w:start w:val="1"/>
      <w:numFmt w:val="decimal"/>
      <w:lvlText w:val="%7."/>
      <w:lvlJc w:val="left"/>
      <w:pPr>
        <w:tabs>
          <w:tab w:val="num" w:pos="4124"/>
        </w:tabs>
        <w:ind w:left="4124" w:hanging="360"/>
      </w:pPr>
      <w:rPr>
        <w:rFonts w:cs="Times New Roman"/>
      </w:rPr>
    </w:lvl>
    <w:lvl w:ilvl="7" w:tplc="04190019">
      <w:start w:val="1"/>
      <w:numFmt w:val="lowerLetter"/>
      <w:lvlText w:val="%8."/>
      <w:lvlJc w:val="left"/>
      <w:pPr>
        <w:tabs>
          <w:tab w:val="num" w:pos="4844"/>
        </w:tabs>
        <w:ind w:left="4844" w:hanging="360"/>
      </w:pPr>
      <w:rPr>
        <w:rFonts w:cs="Times New Roman"/>
      </w:rPr>
    </w:lvl>
    <w:lvl w:ilvl="8" w:tplc="0419001B">
      <w:start w:val="1"/>
      <w:numFmt w:val="lowerRoman"/>
      <w:lvlText w:val="%9."/>
      <w:lvlJc w:val="right"/>
      <w:pPr>
        <w:tabs>
          <w:tab w:val="num" w:pos="5564"/>
        </w:tabs>
        <w:ind w:left="5564" w:hanging="180"/>
      </w:pPr>
      <w:rPr>
        <w:rFonts w:cs="Times New Roman"/>
      </w:rPr>
    </w:lvl>
  </w:abstractNum>
  <w:abstractNum w:abstractNumId="11">
    <w:nsid w:val="4C2F61DB"/>
    <w:multiLevelType w:val="hybridMultilevel"/>
    <w:tmpl w:val="780860B0"/>
    <w:lvl w:ilvl="0" w:tplc="57003110">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C7F6662"/>
    <w:multiLevelType w:val="hybridMultilevel"/>
    <w:tmpl w:val="77BE3022"/>
    <w:lvl w:ilvl="0" w:tplc="8408C67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nsid w:val="546C07AE"/>
    <w:multiLevelType w:val="hybridMultilevel"/>
    <w:tmpl w:val="AA1ECBAC"/>
    <w:lvl w:ilvl="0" w:tplc="C20032F0">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74396FF0"/>
    <w:multiLevelType w:val="hybridMultilevel"/>
    <w:tmpl w:val="F8D0CB66"/>
    <w:lvl w:ilvl="0" w:tplc="E07479E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1"/>
  </w:num>
  <w:num w:numId="2">
    <w:abstractNumId w:val="6"/>
  </w:num>
  <w:num w:numId="3">
    <w:abstractNumId w:val="1"/>
  </w:num>
  <w:num w:numId="4">
    <w:abstractNumId w:val="2"/>
  </w:num>
  <w:num w:numId="5">
    <w:abstractNumId w:val="2"/>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11">
    <w:abstractNumId w:val="5"/>
  </w:num>
  <w:num w:numId="12">
    <w:abstractNumId w:val="13"/>
  </w:num>
  <w:num w:numId="13">
    <w:abstractNumId w:val="4"/>
  </w:num>
  <w:num w:numId="14">
    <w:abstractNumId w:val="7"/>
  </w:num>
  <w:num w:numId="15">
    <w:abstractNumId w:val="0"/>
  </w:num>
  <w:num w:numId="16">
    <w:abstractNumId w:val="12"/>
  </w:num>
  <w:num w:numId="17">
    <w:abstractNumId w:val="8"/>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1743D"/>
    <w:rsid w:val="000374ED"/>
    <w:rsid w:val="00066390"/>
    <w:rsid w:val="00066F1A"/>
    <w:rsid w:val="00085CD0"/>
    <w:rsid w:val="000B036A"/>
    <w:rsid w:val="001169DB"/>
    <w:rsid w:val="00166125"/>
    <w:rsid w:val="00195167"/>
    <w:rsid w:val="001D2421"/>
    <w:rsid w:val="001F0ED7"/>
    <w:rsid w:val="0020783D"/>
    <w:rsid w:val="00211D10"/>
    <w:rsid w:val="00246E88"/>
    <w:rsid w:val="00265CED"/>
    <w:rsid w:val="00273D1B"/>
    <w:rsid w:val="002A44BE"/>
    <w:rsid w:val="002B262A"/>
    <w:rsid w:val="002F0696"/>
    <w:rsid w:val="003213D9"/>
    <w:rsid w:val="0039060B"/>
    <w:rsid w:val="003A60CC"/>
    <w:rsid w:val="003A7853"/>
    <w:rsid w:val="003B4048"/>
    <w:rsid w:val="00417735"/>
    <w:rsid w:val="00422433"/>
    <w:rsid w:val="00440E97"/>
    <w:rsid w:val="004726CE"/>
    <w:rsid w:val="0048059F"/>
    <w:rsid w:val="004A3757"/>
    <w:rsid w:val="004B0296"/>
    <w:rsid w:val="004B53E7"/>
    <w:rsid w:val="00500418"/>
    <w:rsid w:val="00532DEF"/>
    <w:rsid w:val="005676FD"/>
    <w:rsid w:val="00567BED"/>
    <w:rsid w:val="00573861"/>
    <w:rsid w:val="005B4BC0"/>
    <w:rsid w:val="005B5114"/>
    <w:rsid w:val="005D258C"/>
    <w:rsid w:val="006525E1"/>
    <w:rsid w:val="00656D03"/>
    <w:rsid w:val="006813B4"/>
    <w:rsid w:val="006831F8"/>
    <w:rsid w:val="006A670E"/>
    <w:rsid w:val="006B5707"/>
    <w:rsid w:val="006D09EC"/>
    <w:rsid w:val="0071742C"/>
    <w:rsid w:val="00725217"/>
    <w:rsid w:val="00756189"/>
    <w:rsid w:val="00812650"/>
    <w:rsid w:val="008431F3"/>
    <w:rsid w:val="00852F43"/>
    <w:rsid w:val="00860C6B"/>
    <w:rsid w:val="00873895"/>
    <w:rsid w:val="008E1FDC"/>
    <w:rsid w:val="008F544B"/>
    <w:rsid w:val="0091743D"/>
    <w:rsid w:val="0093444C"/>
    <w:rsid w:val="0096071A"/>
    <w:rsid w:val="009D2CAD"/>
    <w:rsid w:val="009D4600"/>
    <w:rsid w:val="00A14FBF"/>
    <w:rsid w:val="00A47931"/>
    <w:rsid w:val="00A63DC1"/>
    <w:rsid w:val="00B05640"/>
    <w:rsid w:val="00B10EAA"/>
    <w:rsid w:val="00B14EED"/>
    <w:rsid w:val="00B21077"/>
    <w:rsid w:val="00B301F0"/>
    <w:rsid w:val="00B47603"/>
    <w:rsid w:val="00B47BA0"/>
    <w:rsid w:val="00B84882"/>
    <w:rsid w:val="00BA44F0"/>
    <w:rsid w:val="00BF5AF6"/>
    <w:rsid w:val="00C01819"/>
    <w:rsid w:val="00C15E1C"/>
    <w:rsid w:val="00C25217"/>
    <w:rsid w:val="00C814C0"/>
    <w:rsid w:val="00C84B5A"/>
    <w:rsid w:val="00CA72BB"/>
    <w:rsid w:val="00CB7CD2"/>
    <w:rsid w:val="00CE0DD4"/>
    <w:rsid w:val="00D03DC6"/>
    <w:rsid w:val="00D14683"/>
    <w:rsid w:val="00D210E1"/>
    <w:rsid w:val="00D330E5"/>
    <w:rsid w:val="00D44703"/>
    <w:rsid w:val="00D45A2E"/>
    <w:rsid w:val="00D53981"/>
    <w:rsid w:val="00D65594"/>
    <w:rsid w:val="00DC31A5"/>
    <w:rsid w:val="00DF5D29"/>
    <w:rsid w:val="00E05B18"/>
    <w:rsid w:val="00E26998"/>
    <w:rsid w:val="00ED1013"/>
    <w:rsid w:val="00EF5EF2"/>
    <w:rsid w:val="00F0375D"/>
    <w:rsid w:val="00F317CC"/>
    <w:rsid w:val="00F5507B"/>
    <w:rsid w:val="00F55746"/>
    <w:rsid w:val="00F7505D"/>
    <w:rsid w:val="00F905CD"/>
    <w:rsid w:val="00F93F7C"/>
    <w:rsid w:val="00FE5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99"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743D"/>
    <w:rPr>
      <w:sz w:val="24"/>
      <w:szCs w:val="24"/>
    </w:rPr>
  </w:style>
  <w:style w:type="paragraph" w:styleId="1">
    <w:name w:val="heading 1"/>
    <w:basedOn w:val="a"/>
    <w:next w:val="a"/>
    <w:link w:val="10"/>
    <w:uiPriority w:val="99"/>
    <w:qFormat/>
    <w:rsid w:val="0091743D"/>
    <w:pPr>
      <w:keepNext/>
      <w:widowControl w:val="0"/>
      <w:autoSpaceDE w:val="0"/>
      <w:autoSpaceDN w:val="0"/>
      <w:adjustRightInd w:val="0"/>
      <w:jc w:val="center"/>
      <w:outlineLvl w:val="0"/>
    </w:pPr>
    <w:rPr>
      <w:rFonts w:ascii="Courier New" w:hAnsi="Courier New" w:cs="Courier New"/>
      <w:color w:val="000000"/>
      <w:sz w:val="28"/>
      <w:szCs w:val="28"/>
    </w:rPr>
  </w:style>
  <w:style w:type="paragraph" w:styleId="2">
    <w:name w:val="heading 2"/>
    <w:basedOn w:val="a"/>
    <w:next w:val="a"/>
    <w:link w:val="20"/>
    <w:uiPriority w:val="99"/>
    <w:qFormat/>
    <w:rsid w:val="00532DE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1743D"/>
    <w:pPr>
      <w:jc w:val="right"/>
    </w:pPr>
    <w:rPr>
      <w:b/>
      <w:bCs/>
    </w:rPr>
  </w:style>
  <w:style w:type="paragraph" w:customStyle="1" w:styleId="a4">
    <w:name w:val="Знак"/>
    <w:basedOn w:val="a"/>
    <w:rsid w:val="00C01819"/>
    <w:rPr>
      <w:rFonts w:ascii="Verdana" w:hAnsi="Verdana" w:cs="Verdana"/>
      <w:lang w:eastAsia="en-US"/>
    </w:rPr>
  </w:style>
  <w:style w:type="paragraph" w:customStyle="1" w:styleId="14">
    <w:name w:val="Обычный + 14 пт"/>
    <w:aliases w:val="По ширине,Междустр.интервал:  полуторный"/>
    <w:basedOn w:val="a"/>
    <w:rsid w:val="00C01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Pr>
      <w:rFonts w:cs="Courier New"/>
      <w:color w:val="333333"/>
      <w:szCs w:val="20"/>
    </w:rPr>
  </w:style>
  <w:style w:type="paragraph" w:styleId="a5">
    <w:name w:val="Balloon Text"/>
    <w:basedOn w:val="a"/>
    <w:link w:val="a6"/>
    <w:uiPriority w:val="99"/>
    <w:rsid w:val="00B10EAA"/>
    <w:rPr>
      <w:rFonts w:ascii="Tahoma" w:hAnsi="Tahoma" w:cs="Tahoma"/>
      <w:sz w:val="16"/>
      <w:szCs w:val="16"/>
    </w:rPr>
  </w:style>
  <w:style w:type="character" w:customStyle="1" w:styleId="a6">
    <w:name w:val="Текст выноски Знак"/>
    <w:basedOn w:val="a0"/>
    <w:link w:val="a5"/>
    <w:uiPriority w:val="99"/>
    <w:rsid w:val="00B10EAA"/>
    <w:rPr>
      <w:rFonts w:ascii="Tahoma" w:hAnsi="Tahoma" w:cs="Tahoma"/>
      <w:sz w:val="16"/>
      <w:szCs w:val="16"/>
    </w:rPr>
  </w:style>
  <w:style w:type="paragraph" w:styleId="a7">
    <w:name w:val="List Paragraph"/>
    <w:basedOn w:val="a"/>
    <w:uiPriority w:val="99"/>
    <w:qFormat/>
    <w:rsid w:val="00B10EAA"/>
    <w:pPr>
      <w:ind w:left="720"/>
      <w:contextualSpacing/>
    </w:pPr>
  </w:style>
  <w:style w:type="character" w:customStyle="1" w:styleId="10">
    <w:name w:val="Заголовок 1 Знак"/>
    <w:basedOn w:val="a0"/>
    <w:link w:val="1"/>
    <w:uiPriority w:val="99"/>
    <w:rsid w:val="00567BED"/>
    <w:rPr>
      <w:rFonts w:ascii="Courier New" w:hAnsi="Courier New" w:cs="Courier New"/>
      <w:color w:val="000000"/>
      <w:sz w:val="28"/>
      <w:szCs w:val="28"/>
    </w:rPr>
  </w:style>
  <w:style w:type="character" w:styleId="a8">
    <w:name w:val="Hyperlink"/>
    <w:basedOn w:val="a0"/>
    <w:uiPriority w:val="99"/>
    <w:unhideWhenUsed/>
    <w:rsid w:val="00567BED"/>
    <w:rPr>
      <w:rFonts w:ascii="Times New Roman" w:hAnsi="Times New Roman" w:cs="Times New Roman" w:hint="default"/>
      <w:color w:val="0000FF"/>
      <w:u w:val="single"/>
    </w:rPr>
  </w:style>
  <w:style w:type="character" w:styleId="a9">
    <w:name w:val="FollowedHyperlink"/>
    <w:basedOn w:val="a0"/>
    <w:uiPriority w:val="99"/>
    <w:unhideWhenUsed/>
    <w:rsid w:val="00567BED"/>
    <w:rPr>
      <w:color w:val="800080" w:themeColor="followedHyperlink"/>
      <w:u w:val="single"/>
    </w:rPr>
  </w:style>
  <w:style w:type="paragraph" w:styleId="aa">
    <w:name w:val="header"/>
    <w:basedOn w:val="a"/>
    <w:link w:val="ab"/>
    <w:uiPriority w:val="99"/>
    <w:unhideWhenUsed/>
    <w:rsid w:val="00567BED"/>
    <w:pPr>
      <w:tabs>
        <w:tab w:val="center" w:pos="4677"/>
        <w:tab w:val="right" w:pos="9355"/>
      </w:tabs>
    </w:pPr>
  </w:style>
  <w:style w:type="character" w:customStyle="1" w:styleId="ab">
    <w:name w:val="Верхний колонтитул Знак"/>
    <w:basedOn w:val="a0"/>
    <w:link w:val="aa"/>
    <w:uiPriority w:val="99"/>
    <w:rsid w:val="00567BED"/>
    <w:rPr>
      <w:sz w:val="24"/>
      <w:szCs w:val="24"/>
    </w:rPr>
  </w:style>
  <w:style w:type="paragraph" w:styleId="ac">
    <w:name w:val="footer"/>
    <w:basedOn w:val="a"/>
    <w:link w:val="ad"/>
    <w:uiPriority w:val="99"/>
    <w:unhideWhenUsed/>
    <w:rsid w:val="00567BED"/>
    <w:pPr>
      <w:tabs>
        <w:tab w:val="center" w:pos="4677"/>
        <w:tab w:val="right" w:pos="9355"/>
      </w:tabs>
    </w:pPr>
  </w:style>
  <w:style w:type="character" w:customStyle="1" w:styleId="ad">
    <w:name w:val="Нижний колонтитул Знак"/>
    <w:basedOn w:val="a0"/>
    <w:link w:val="ac"/>
    <w:uiPriority w:val="99"/>
    <w:rsid w:val="00567BED"/>
    <w:rPr>
      <w:sz w:val="24"/>
      <w:szCs w:val="24"/>
    </w:rPr>
  </w:style>
  <w:style w:type="character" w:customStyle="1" w:styleId="ConsPlusNormal">
    <w:name w:val="ConsPlusNormal Знак"/>
    <w:link w:val="ConsPlusNormal0"/>
    <w:locked/>
    <w:rsid w:val="00567BED"/>
    <w:rPr>
      <w:rFonts w:ascii="Arial" w:hAnsi="Arial" w:cs="Arial"/>
    </w:rPr>
  </w:style>
  <w:style w:type="paragraph" w:customStyle="1" w:styleId="ConsPlusNormal0">
    <w:name w:val="ConsPlusNormal"/>
    <w:link w:val="ConsPlusNormal"/>
    <w:rsid w:val="00567BED"/>
    <w:pPr>
      <w:widowControl w:val="0"/>
      <w:autoSpaceDE w:val="0"/>
      <w:autoSpaceDN w:val="0"/>
      <w:adjustRightInd w:val="0"/>
    </w:pPr>
    <w:rPr>
      <w:rFonts w:ascii="Arial" w:hAnsi="Arial" w:cs="Arial"/>
    </w:rPr>
  </w:style>
  <w:style w:type="paragraph" w:customStyle="1" w:styleId="ConsPlusNonformat">
    <w:name w:val="ConsPlusNonformat"/>
    <w:uiPriority w:val="99"/>
    <w:rsid w:val="00567BE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67BED"/>
    <w:pPr>
      <w:widowControl w:val="0"/>
      <w:autoSpaceDE w:val="0"/>
      <w:autoSpaceDN w:val="0"/>
      <w:adjustRightInd w:val="0"/>
    </w:pPr>
    <w:rPr>
      <w:rFonts w:ascii="Arial" w:hAnsi="Arial" w:cs="Arial"/>
      <w:b/>
      <w:bCs/>
    </w:rPr>
  </w:style>
  <w:style w:type="paragraph" w:customStyle="1" w:styleId="ConsPlusCell">
    <w:name w:val="ConsPlusCell"/>
    <w:uiPriority w:val="99"/>
    <w:rsid w:val="00567BED"/>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567BED"/>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567BED"/>
    <w:pPr>
      <w:widowControl w:val="0"/>
      <w:autoSpaceDE w:val="0"/>
      <w:autoSpaceDN w:val="0"/>
      <w:adjustRightInd w:val="0"/>
    </w:pPr>
    <w:rPr>
      <w:rFonts w:ascii="Tahoma" w:hAnsi="Tahoma" w:cs="Tahoma"/>
    </w:rPr>
  </w:style>
  <w:style w:type="paragraph" w:customStyle="1" w:styleId="ConsPlusJurTerm">
    <w:name w:val="ConsPlusJurTerm"/>
    <w:uiPriority w:val="99"/>
    <w:rsid w:val="00567BED"/>
    <w:pPr>
      <w:widowControl w:val="0"/>
      <w:autoSpaceDE w:val="0"/>
      <w:autoSpaceDN w:val="0"/>
      <w:adjustRightInd w:val="0"/>
    </w:pPr>
    <w:rPr>
      <w:rFonts w:ascii="Tahoma" w:hAnsi="Tahoma" w:cs="Tahoma"/>
      <w:sz w:val="26"/>
      <w:szCs w:val="26"/>
    </w:rPr>
  </w:style>
  <w:style w:type="paragraph" w:customStyle="1" w:styleId="punct">
    <w:name w:val="punct"/>
    <w:basedOn w:val="a"/>
    <w:uiPriority w:val="99"/>
    <w:rsid w:val="00567BED"/>
    <w:pPr>
      <w:numPr>
        <w:numId w:val="4"/>
      </w:numPr>
      <w:tabs>
        <w:tab w:val="clear" w:pos="-207"/>
      </w:tabs>
      <w:autoSpaceDE w:val="0"/>
      <w:autoSpaceDN w:val="0"/>
      <w:adjustRightInd w:val="0"/>
      <w:spacing w:line="360" w:lineRule="auto"/>
      <w:ind w:left="1789"/>
      <w:jc w:val="both"/>
    </w:pPr>
    <w:rPr>
      <w:sz w:val="26"/>
      <w:szCs w:val="26"/>
    </w:rPr>
  </w:style>
  <w:style w:type="paragraph" w:customStyle="1" w:styleId="subpunct">
    <w:name w:val="subpunct"/>
    <w:basedOn w:val="a"/>
    <w:uiPriority w:val="99"/>
    <w:rsid w:val="00567BED"/>
    <w:pPr>
      <w:numPr>
        <w:ilvl w:val="1"/>
        <w:numId w:val="4"/>
      </w:numPr>
      <w:tabs>
        <w:tab w:val="clear" w:pos="284"/>
        <w:tab w:val="num" w:pos="1631"/>
      </w:tabs>
      <w:autoSpaceDE w:val="0"/>
      <w:autoSpaceDN w:val="0"/>
      <w:adjustRightInd w:val="0"/>
      <w:spacing w:line="360" w:lineRule="auto"/>
      <w:ind w:left="780" w:hanging="360"/>
      <w:jc w:val="both"/>
    </w:pPr>
    <w:rPr>
      <w:sz w:val="26"/>
      <w:szCs w:val="26"/>
      <w:lang w:val="en-US"/>
    </w:rPr>
  </w:style>
  <w:style w:type="character" w:customStyle="1" w:styleId="blk">
    <w:name w:val="blk"/>
    <w:uiPriority w:val="99"/>
    <w:rsid w:val="00567BED"/>
  </w:style>
  <w:style w:type="character" w:customStyle="1" w:styleId="x-phmenubutton">
    <w:name w:val="x-ph__menu__button"/>
    <w:basedOn w:val="a0"/>
    <w:rsid w:val="00567BED"/>
    <w:rPr>
      <w:rFonts w:ascii="Times New Roman" w:hAnsi="Times New Roman" w:cs="Times New Roman" w:hint="default"/>
    </w:rPr>
  </w:style>
  <w:style w:type="table" w:styleId="ae">
    <w:name w:val="Table Grid"/>
    <w:basedOn w:val="a1"/>
    <w:uiPriority w:val="99"/>
    <w:rsid w:val="00567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532DEF"/>
    <w:rPr>
      <w:rFonts w:ascii="Arial" w:hAnsi="Arial" w:cs="Arial"/>
      <w:b/>
      <w:bCs/>
      <w:i/>
      <w:iCs/>
      <w:sz w:val="28"/>
      <w:szCs w:val="28"/>
    </w:rPr>
  </w:style>
  <w:style w:type="paragraph" w:styleId="af">
    <w:name w:val="caption"/>
    <w:basedOn w:val="a"/>
    <w:next w:val="a"/>
    <w:uiPriority w:val="99"/>
    <w:qFormat/>
    <w:rsid w:val="00532DEF"/>
    <w:pPr>
      <w:autoSpaceDE w:val="0"/>
      <w:autoSpaceDN w:val="0"/>
      <w:ind w:firstLine="567"/>
    </w:pPr>
  </w:style>
  <w:style w:type="paragraph" w:styleId="21">
    <w:name w:val="Body Text 2"/>
    <w:basedOn w:val="a"/>
    <w:link w:val="22"/>
    <w:uiPriority w:val="99"/>
    <w:rsid w:val="00532DEF"/>
    <w:pPr>
      <w:autoSpaceDE w:val="0"/>
      <w:autoSpaceDN w:val="0"/>
      <w:ind w:firstLine="567"/>
      <w:jc w:val="both"/>
    </w:pPr>
  </w:style>
  <w:style w:type="character" w:customStyle="1" w:styleId="22">
    <w:name w:val="Основной текст 2 Знак"/>
    <w:basedOn w:val="a0"/>
    <w:link w:val="21"/>
    <w:uiPriority w:val="99"/>
    <w:rsid w:val="00532DE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9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E53B72D6E357087F2040EEF61EE92EA610BEC5A968BFD652DC3B6EC74A9938EF8CA2C1Ck5cCJ" TargetMode="External"/><Relationship Id="rId18" Type="http://schemas.openxmlformats.org/officeDocument/2006/relationships/hyperlink" Target="http://www.consultant.ru/document/cons_doc_LAW_51040/570afc6feff03328459242886307d6aebe1ccb6b/" TargetMode="External"/><Relationship Id="rId26" Type="http://schemas.openxmlformats.org/officeDocument/2006/relationships/hyperlink" Target="consultantplus://offline/ref=8040D9A753F4D8FDFFFDAE099BB4BE7274F78381981DD1D731CE4BEC76D7C7B3AF249ADB371B4346YBRFD" TargetMode="External"/><Relationship Id="rId39" Type="http://schemas.openxmlformats.org/officeDocument/2006/relationships/hyperlink" Target="consultantplus://offline/ref=6440E98C918C8C4368CE55532ACED89384F50693279BBA158E9AC324DB10E7CBFD75FF46CBT5y5I" TargetMode="External"/><Relationship Id="rId21" Type="http://schemas.openxmlformats.org/officeDocument/2006/relationships/hyperlink" Target="consultantplus://offline/main?base=RLAW026;n=58446;fld=134;dst=100141" TargetMode="External"/><Relationship Id="rId34" Type="http://schemas.openxmlformats.org/officeDocument/2006/relationships/hyperlink" Target="consultantplus://offline/ref=AE53B72D6E357087F2040EEF61EE92EA6E08E95A978BFD652DC3B6ECk7c4J" TargetMode="External"/><Relationship Id="rId42" Type="http://schemas.openxmlformats.org/officeDocument/2006/relationships/hyperlink" Target="consultantplus://offline/ref=6440E98C918C8C4368CE55532ACED89384F50693279BBA158E9AC324DB10E7CBFD75FF47CBT5yAI" TargetMode="External"/><Relationship Id="rId47" Type="http://schemas.openxmlformats.org/officeDocument/2006/relationships/hyperlink" Target="consultantplus://offline/ref=4677A003EC92BE7077507455D33A12C20EB2F2E68739645622EB9F1C2C509A675F93AAFC333C5EDAb9hAJ" TargetMode="External"/><Relationship Id="rId50" Type="http://schemas.openxmlformats.org/officeDocument/2006/relationships/hyperlink" Target="consultantplus://offline/ref=4677A003EC92BE7077507455D33A12C20EB2F2E68739645622EB9F1C2C509A675F93AAFC333D5DDCb9hCJ" TargetMode="External"/><Relationship Id="rId55" Type="http://schemas.openxmlformats.org/officeDocument/2006/relationships/hyperlink" Target="consultantplus://offline/ref=6440E98C918C8C4368CE55532ACED89384F50693279BBA158E9AC324DB10E7CBFD75FF47CBT5yBI" TargetMode="External"/><Relationship Id="rId7" Type="http://schemas.openxmlformats.org/officeDocument/2006/relationships/hyperlink" Target="http://www.admetkul.ru/" TargetMode="External"/><Relationship Id="rId2" Type="http://schemas.openxmlformats.org/officeDocument/2006/relationships/styles" Target="styles.xml"/><Relationship Id="rId16" Type="http://schemas.openxmlformats.org/officeDocument/2006/relationships/hyperlink" Target="consultantplus://offline/ref=85B3429E2385A3FDF93596CF1E9F6C12F4A30AE019FC6A6858DB5385DD335E4BF1C8664F574Az1XEE" TargetMode="External"/><Relationship Id="rId29" Type="http://schemas.openxmlformats.org/officeDocument/2006/relationships/hyperlink" Target="consultantplus://offline/ref=F2954BEA760FDC2B0D825A118B31EAA8C4888ADBC8FE822F3A734C7C51602AFE2AFDC07A5Cy8D8J" TargetMode="External"/><Relationship Id="rId11" Type="http://schemas.openxmlformats.org/officeDocument/2006/relationships/hyperlink" Target="consultantplus://offline/ref=CEE059E6E6B5FD91B93C1A5217CAF73EDB52FEB03C091C82E10DE555FB1D17F08BD92EC7967613AEO4a3J" TargetMode="External"/><Relationship Id="rId24" Type="http://schemas.openxmlformats.org/officeDocument/2006/relationships/hyperlink" Target="consultantplus://offline/ref=8040D9A753F4D8FDFFFDAE099BB4BE7274F78381981DD1D731CE4BEC76D7C7B3AF249ADB351FY4R2D" TargetMode="External"/><Relationship Id="rId32" Type="http://schemas.openxmlformats.org/officeDocument/2006/relationships/hyperlink" Target="http://www.admetkul.ru" TargetMode="External"/><Relationship Id="rId37" Type="http://schemas.openxmlformats.org/officeDocument/2006/relationships/hyperlink" Target="consultantplus://offline/ref=8C484D0D2A21DB5C32C79FFA0A493103F28CAB5E274785DCD2BD3FDEB7bCK3K" TargetMode="External"/><Relationship Id="rId40" Type="http://schemas.openxmlformats.org/officeDocument/2006/relationships/hyperlink" Target="consultantplus://offline/ref=6440E98C918C8C4368CE55532ACED89384F50693279BBA158E9AC324DB10E7CBFD75FF46C4T5yEI" TargetMode="External"/><Relationship Id="rId45" Type="http://schemas.openxmlformats.org/officeDocument/2006/relationships/hyperlink" Target="consultantplus://offline/ref=6440E98C918C8C4368CE55532ACED89384F50693279BBA158E9AC324DB10E7CBFD75FF45CE59TAyFI" TargetMode="External"/><Relationship Id="rId53" Type="http://schemas.openxmlformats.org/officeDocument/2006/relationships/hyperlink" Target="consultantplus://offline/ref=6440E98C918C8C4368CE55532ACED89384F50693279BBA158E9AC324DB10E7CBFD75FF46C4T5y8I" TargetMode="External"/><Relationship Id="rId58" Type="http://schemas.openxmlformats.org/officeDocument/2006/relationships/hyperlink" Target="https://www.gosuslugi.ru/"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consultantplus://offline/ref=BAC248B5FBDE0DED1A31971188776E378A50B8B07EF12146A1752E446E615AA5C35F93F7430DB435qCaCE" TargetMode="External"/><Relationship Id="rId14" Type="http://schemas.openxmlformats.org/officeDocument/2006/relationships/hyperlink" Target="consultantplus://offline/ref=AE53B72D6E357087F2040EEF61EE92EA610BEC5A968BFD652DC3B6EC74A9938EF8CA2D15k5cEJ" TargetMode="External"/><Relationship Id="rId22" Type="http://schemas.openxmlformats.org/officeDocument/2006/relationships/hyperlink" Target="https://www.gosuslugi.ru/" TargetMode="External"/><Relationship Id="rId27" Type="http://schemas.openxmlformats.org/officeDocument/2006/relationships/hyperlink" Target="consultantplus://offline/ref=8040D9A753F4D8FDFFFDAE099BB4BE7274F78381981DD1D731CE4BEC76D7C7B3AF249ADB371B4346YBRDD" TargetMode="External"/><Relationship Id="rId30" Type="http://schemas.openxmlformats.org/officeDocument/2006/relationships/hyperlink" Target="consultantplus://offline/main?base=RLAW026;n=58446;fld=134;dst=100525" TargetMode="External"/><Relationship Id="rId35" Type="http://schemas.openxmlformats.org/officeDocument/2006/relationships/hyperlink" Target="consultantplus://offline/ref=A40D235C6176C390EDD1E4EE4D7D971798FA6034E65D6ABAD000426CD245499E391571F9ADYBHEK" TargetMode="External"/><Relationship Id="rId43" Type="http://schemas.openxmlformats.org/officeDocument/2006/relationships/hyperlink" Target="consultantplus://offline/ref=6440E98C918C8C4368CE55532ACED89384F50693279BBA158E9AC324DB10E7CBFD75FF47CBT5yBI" TargetMode="External"/><Relationship Id="rId48" Type="http://schemas.openxmlformats.org/officeDocument/2006/relationships/hyperlink" Target="consultantplus://offline/ref=4677A003EC92BE7077507455D33A12C20EB2F2E68739645622EB9F1C2C509A675F93AAFC333C5EDBb9hEJ" TargetMode="External"/><Relationship Id="rId56" Type="http://schemas.openxmlformats.org/officeDocument/2006/relationships/hyperlink" Target="consultantplus://offline/ref=6440E98C918C8C4368CE55532ACED89384F50693279BBA158E9AC324DB10E7CBFD75FF45CE59TAy0I" TargetMode="External"/><Relationship Id="rId8" Type="http://schemas.openxmlformats.org/officeDocument/2006/relationships/hyperlink" Target="consultantplus://offline/ref=AE53B72D6E357087F2040EEF61EE92EA610BEA59908BFD652DC3B6ECk7c4J" TargetMode="External"/><Relationship Id="rId51" Type="http://schemas.openxmlformats.org/officeDocument/2006/relationships/hyperlink" Target="consultantplus://offline/ref=6440E98C918C8C4368CE55532ACED89384F50693279BBA158E9AC324DB10E7CBFD75FF46CBT5y5I" TargetMode="External"/><Relationship Id="rId3" Type="http://schemas.microsoft.com/office/2007/relationships/stylesWithEffects" Target="stylesWithEffects.xml"/><Relationship Id="rId12" Type="http://schemas.openxmlformats.org/officeDocument/2006/relationships/hyperlink" Target="consultantplus://offline/ref=AE53B72D6E357087F2040EEF61EE92EA610BEC5A968BFD652DC3B6EC74A9938EF8CA2C11k5c6J" TargetMode="External"/><Relationship Id="rId17" Type="http://schemas.openxmlformats.org/officeDocument/2006/relationships/hyperlink" Target="consultantplus://offline/ref=AE53B72D6E357087F2040EEF61EE92EA610BEC5A968BFD652DC3B6EC74A9938EF8CA29155E486Ck1c9J" TargetMode="External"/><Relationship Id="rId25" Type="http://schemas.openxmlformats.org/officeDocument/2006/relationships/hyperlink" Target="consultantplus://offline/ref=8040D9A753F4D8FDFFFDAE099BB4BE7274F78381981DD1D731CE4BEC76D7C7B3AF249ADB371B4347YBRBD" TargetMode="External"/><Relationship Id="rId33" Type="http://schemas.openxmlformats.org/officeDocument/2006/relationships/hyperlink" Target="consultantplus://offline/ref=AE53B72D6E357087F2040EEF61EE92EA610BEA59908BFD652DC3B6ECk7c4J" TargetMode="External"/><Relationship Id="rId38" Type="http://schemas.openxmlformats.org/officeDocument/2006/relationships/hyperlink" Target="consultantplus://offline/ref=2608D730EA4DB711E5BCB5CA0EF3C45E32F24001A753988AD1D271042FG8LEK" TargetMode="External"/><Relationship Id="rId46" Type="http://schemas.openxmlformats.org/officeDocument/2006/relationships/hyperlink" Target="consultantplus://offline/ref=E81918CFF756DAE19FE28C98E9AF987E74F6F5CDF34256CB280CE9D9984AA1888CF7CE65AAlBf8J" TargetMode="External"/><Relationship Id="rId59" Type="http://schemas.openxmlformats.org/officeDocument/2006/relationships/hyperlink" Target="mailto:mfc-etkul@mail.ru" TargetMode="External"/><Relationship Id="rId20" Type="http://schemas.openxmlformats.org/officeDocument/2006/relationships/hyperlink" Target="consultantplus://offline/main?base=RLAW026;n=58446;fld=134;dst=100525" TargetMode="External"/><Relationship Id="rId41" Type="http://schemas.openxmlformats.org/officeDocument/2006/relationships/hyperlink" Target="consultantplus://offline/ref=6440E98C918C8C4368CE55532ACED89384F50693279BBA158E9AC324DB10E7CBFD75FF46C4T5y8I" TargetMode="External"/><Relationship Id="rId54" Type="http://schemas.openxmlformats.org/officeDocument/2006/relationships/hyperlink" Target="consultantplus://offline/ref=6440E98C918C8C4368CE55532ACED89384F50693279BBA158E9AC324DB10E7CBFD75FF47CBT5yAI"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consultantplus://offline/ref=AE53B72D6E357087F2040EEF61EE92EA610BEC5A968BFD652DC3B6EC74A9938EF8CA2D15k5c9J" TargetMode="External"/><Relationship Id="rId23" Type="http://schemas.openxmlformats.org/officeDocument/2006/relationships/hyperlink" Target="mailto:mfc-etkul@mail.ru" TargetMode="External"/><Relationship Id="rId28" Type="http://schemas.openxmlformats.org/officeDocument/2006/relationships/hyperlink" Target="consultantplus://offline/ref=8040D9A753F4D8FDFFFDAE099BB4BE7274F78381981DD1D731CE4BEC76D7C7B3AF249ADB351FY4R2D" TargetMode="External"/><Relationship Id="rId36" Type="http://schemas.openxmlformats.org/officeDocument/2006/relationships/hyperlink" Target="consultantplus://offline/ref=14702200BF0DCA35D5988AA192D1F9C3D68B1FD8A8A71DD75C05DBA4FE918CA231C3A6D5616FECB1vAJAK" TargetMode="External"/><Relationship Id="rId49" Type="http://schemas.openxmlformats.org/officeDocument/2006/relationships/hyperlink" Target="consultantplus://offline/ref=4677A003EC92BE7077507455D33A12C20EB2F2E68739645622EB9F1C2C509A675F93AAFC333C5EDBb9hCJ" TargetMode="External"/><Relationship Id="rId57" Type="http://schemas.openxmlformats.org/officeDocument/2006/relationships/hyperlink" Target="consultantplus://offline/ref=6440E98C918C8C4368CE55532ACED89384F50693279BBA158E9AC324DB10E7CBFD75FF45CE59TAyFI" TargetMode="External"/><Relationship Id="rId10" Type="http://schemas.openxmlformats.org/officeDocument/2006/relationships/hyperlink" Target="http://www.consultant.ru/document/cons_doc_LAW_19702/ac6c532ee1f365c6e1ff222f22b3f10587918494/" TargetMode="External"/><Relationship Id="rId31" Type="http://schemas.openxmlformats.org/officeDocument/2006/relationships/hyperlink" Target="consultantplus://offline/ref=8040D9A753F4D8FDFFFDB0048DD8E1797FFCDD859119D8886E9D4DBB2987C1E6EF649C8E745F4940BE478046YFRDD" TargetMode="External"/><Relationship Id="rId44" Type="http://schemas.openxmlformats.org/officeDocument/2006/relationships/hyperlink" Target="consultantplus://offline/ref=6440E98C918C8C4368CE55532ACED89384F50693279BBA158E9AC324DB10E7CBFD75FF45CE59TAy0I" TargetMode="External"/><Relationship Id="rId52" Type="http://schemas.openxmlformats.org/officeDocument/2006/relationships/hyperlink" Target="consultantplus://offline/ref=6440E98C918C8C4368CE55532ACED89384F50693279BBA158E9AC324DB10E7CBFD75FF46C4T5yEI" TargetMode="External"/><Relationship Id="rId60" Type="http://schemas.openxmlformats.org/officeDocument/2006/relationships/hyperlink" Target="consultantplus://offline/ref=8040D9A753F4D8FDFFFDB0048DD8E1797FFCDD859119D8886E9D4DBB2987C1E6EF649C8E745F4940BE478046YFRDD" TargetMode="External"/><Relationship Id="rId4" Type="http://schemas.openxmlformats.org/officeDocument/2006/relationships/settings" Target="settings.xml"/><Relationship Id="rId9" Type="http://schemas.openxmlformats.org/officeDocument/2006/relationships/hyperlink" Target="consultantplus://offline/ref=AE53B72D6E357087F2040EEF61EE92EA6E08E95A978BFD652DC3B6ECk7c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61</Pages>
  <Words>22105</Words>
  <Characters>126002</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Наталья Анатольевна Моржова</cp:lastModifiedBy>
  <cp:revision>38</cp:revision>
  <cp:lastPrinted>2017-08-25T08:31:00Z</cp:lastPrinted>
  <dcterms:created xsi:type="dcterms:W3CDTF">2016-01-21T08:21:00Z</dcterms:created>
  <dcterms:modified xsi:type="dcterms:W3CDTF">2017-10-04T09:41:00Z</dcterms:modified>
</cp:coreProperties>
</file>